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72643" w14:textId="77777777" w:rsidR="003F41FF" w:rsidRDefault="003F41FF" w:rsidP="003F41FF">
      <w:pPr>
        <w:rPr>
          <w:rFonts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3C23AB23" w14:textId="77777777" w:rsidR="003F41FF" w:rsidRPr="003F41FF" w:rsidRDefault="003F41FF" w:rsidP="003F41FF">
      <w:pPr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CPE and the Office of Supervised Ministries</w:t>
      </w:r>
    </w:p>
    <w:p w14:paraId="3F692C8A" w14:textId="77777777" w:rsidR="003F41FF" w:rsidRPr="0041425C" w:rsidRDefault="002F7268" w:rsidP="003F41FF">
      <w:pPr>
        <w:spacing w:after="120"/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Clinical Pastoral Education is </w:t>
      </w:r>
      <w:r w:rsidRPr="0041425C">
        <w:rPr>
          <w:rFonts w:cs="Arial"/>
          <w:sz w:val="22"/>
          <w:szCs w:val="22"/>
          <w:u w:val="single"/>
        </w:rPr>
        <w:t>not</w:t>
      </w:r>
      <w:r w:rsidRPr="0041425C">
        <w:rPr>
          <w:rFonts w:cs="Arial"/>
          <w:sz w:val="22"/>
          <w:szCs w:val="22"/>
        </w:rPr>
        <w:t xml:space="preserve"> required by YDS.</w:t>
      </w:r>
      <w:r w:rsidR="002060B1" w:rsidRPr="0041425C">
        <w:rPr>
          <w:rFonts w:cs="Arial"/>
          <w:sz w:val="22"/>
          <w:szCs w:val="22"/>
        </w:rPr>
        <w:t xml:space="preserve">  It is a national program that is entirely </w:t>
      </w:r>
      <w:r w:rsidR="002060B1" w:rsidRPr="0041425C">
        <w:rPr>
          <w:rFonts w:cs="Arial"/>
          <w:sz w:val="22"/>
          <w:szCs w:val="22"/>
          <w:u w:val="single"/>
        </w:rPr>
        <w:t>independent of YDS</w:t>
      </w:r>
      <w:r w:rsidR="002060B1" w:rsidRPr="0041425C">
        <w:rPr>
          <w:rFonts w:cs="Arial"/>
          <w:sz w:val="22"/>
          <w:szCs w:val="22"/>
        </w:rPr>
        <w:t>, except that you could receive some financial aid from YDS while you do it, and you can receive academic credit for taking it.</w:t>
      </w:r>
      <w:r w:rsidR="00F55CD3" w:rsidRPr="0041425C">
        <w:rPr>
          <w:rFonts w:cs="Arial"/>
          <w:sz w:val="22"/>
          <w:szCs w:val="22"/>
        </w:rPr>
        <w:t xml:space="preserve">  </w:t>
      </w:r>
    </w:p>
    <w:p w14:paraId="40DE8745" w14:textId="77777777" w:rsidR="00F55CD3" w:rsidRPr="00F55CD3" w:rsidRDefault="00B91557" w:rsidP="00F60B2B">
      <w:pPr>
        <w:numPr>
          <w:ilvl w:val="0"/>
          <w:numId w:val="7"/>
        </w:numPr>
        <w:spacing w:after="8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Director of OSM</w:t>
      </w:r>
      <w:r w:rsidR="00F55CD3" w:rsidRPr="00F55CD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is</w:t>
      </w:r>
      <w:r w:rsidR="00F55CD3" w:rsidRPr="00F55CD3">
        <w:rPr>
          <w:rFonts w:cs="Arial"/>
          <w:sz w:val="22"/>
          <w:szCs w:val="22"/>
        </w:rPr>
        <w:t xml:space="preserve"> </w:t>
      </w:r>
      <w:r w:rsidR="003F41FF">
        <w:rPr>
          <w:rFonts w:cs="Arial"/>
          <w:sz w:val="22"/>
          <w:szCs w:val="22"/>
        </w:rPr>
        <w:t xml:space="preserve">simply </w:t>
      </w:r>
      <w:r w:rsidR="00F55CD3" w:rsidRPr="00F55CD3">
        <w:rPr>
          <w:rFonts w:cs="Arial"/>
          <w:sz w:val="22"/>
          <w:szCs w:val="22"/>
        </w:rPr>
        <w:t>the liaison with CPE programs.</w:t>
      </w:r>
    </w:p>
    <w:p w14:paraId="33F83371" w14:textId="77777777" w:rsidR="007740AD" w:rsidRPr="0041425C" w:rsidRDefault="00F55CD3" w:rsidP="00F60B2B">
      <w:pPr>
        <w:numPr>
          <w:ilvl w:val="0"/>
          <w:numId w:val="7"/>
        </w:numPr>
        <w:spacing w:after="80"/>
        <w:ind w:left="720"/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Anyone can take CPE.  </w:t>
      </w:r>
      <w:r w:rsidR="002F7268" w:rsidRPr="0041425C">
        <w:rPr>
          <w:rFonts w:cs="Arial"/>
          <w:sz w:val="22"/>
          <w:szCs w:val="22"/>
        </w:rPr>
        <w:t xml:space="preserve">Most MDiv students take CPE.  </w:t>
      </w:r>
      <w:r w:rsidRPr="00F55CD3">
        <w:rPr>
          <w:rFonts w:cs="Arial"/>
          <w:sz w:val="22"/>
          <w:szCs w:val="22"/>
        </w:rPr>
        <w:t>Many denominations or dioceses require CPE for ordination.</w:t>
      </w:r>
    </w:p>
    <w:p w14:paraId="53DA3391" w14:textId="77777777" w:rsidR="00F26250" w:rsidRPr="0041425C" w:rsidRDefault="00825CD4" w:rsidP="00F60B2B">
      <w:pPr>
        <w:numPr>
          <w:ilvl w:val="0"/>
          <w:numId w:val="7"/>
        </w:numPr>
        <w:ind w:left="720"/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Because it can be</w:t>
      </w:r>
      <w:r w:rsidR="00D02BA7" w:rsidRPr="0041425C">
        <w:rPr>
          <w:rFonts w:cs="Arial"/>
          <w:sz w:val="22"/>
          <w:szCs w:val="22"/>
        </w:rPr>
        <w:t xml:space="preserve"> </w:t>
      </w:r>
      <w:r w:rsidR="00F26250" w:rsidRPr="0041425C">
        <w:rPr>
          <w:rFonts w:cs="Arial"/>
          <w:sz w:val="22"/>
          <w:szCs w:val="22"/>
        </w:rPr>
        <w:t xml:space="preserve">quite demanding (spiritually, emotionally and physically) and because it plays </w:t>
      </w:r>
      <w:r w:rsidR="00D02BA7" w:rsidRPr="0041425C">
        <w:rPr>
          <w:rFonts w:cs="Arial"/>
          <w:sz w:val="22"/>
          <w:szCs w:val="22"/>
        </w:rPr>
        <w:t xml:space="preserve">a significant </w:t>
      </w:r>
      <w:r w:rsidR="00F26250" w:rsidRPr="0041425C">
        <w:rPr>
          <w:rFonts w:cs="Arial"/>
          <w:sz w:val="22"/>
          <w:szCs w:val="22"/>
        </w:rPr>
        <w:t>role in your formation for ministry</w:t>
      </w:r>
      <w:r w:rsidRPr="0041425C">
        <w:rPr>
          <w:rFonts w:cs="Arial"/>
          <w:sz w:val="22"/>
          <w:szCs w:val="22"/>
        </w:rPr>
        <w:t>,</w:t>
      </w:r>
      <w:r w:rsidR="00D02BA7" w:rsidRPr="0041425C">
        <w:rPr>
          <w:rFonts w:cs="Arial"/>
          <w:sz w:val="22"/>
          <w:szCs w:val="22"/>
        </w:rPr>
        <w:t xml:space="preserve"> </w:t>
      </w:r>
      <w:r w:rsidRPr="0041425C">
        <w:rPr>
          <w:rFonts w:cs="Arial"/>
          <w:sz w:val="22"/>
          <w:szCs w:val="22"/>
        </w:rPr>
        <w:t>we</w:t>
      </w:r>
      <w:r w:rsidR="00F26250" w:rsidRPr="0041425C">
        <w:rPr>
          <w:rFonts w:cs="Arial"/>
          <w:sz w:val="22"/>
          <w:szCs w:val="22"/>
        </w:rPr>
        <w:t xml:space="preserve"> want to help make </w:t>
      </w:r>
      <w:r w:rsidR="00C12D07" w:rsidRPr="0041425C">
        <w:rPr>
          <w:rFonts w:cs="Arial"/>
          <w:sz w:val="22"/>
          <w:szCs w:val="22"/>
        </w:rPr>
        <w:t>it</w:t>
      </w:r>
      <w:r w:rsidR="00F26250" w:rsidRPr="0041425C">
        <w:rPr>
          <w:rFonts w:cs="Arial"/>
          <w:sz w:val="22"/>
          <w:szCs w:val="22"/>
        </w:rPr>
        <w:t xml:space="preserve"> the best experience possible—by doing what we can to</w:t>
      </w:r>
    </w:p>
    <w:p w14:paraId="74F92062" w14:textId="77777777" w:rsidR="00F26250" w:rsidRPr="0041425C" w:rsidRDefault="00825CD4" w:rsidP="00F60B2B">
      <w:pPr>
        <w:ind w:left="1080"/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-  </w:t>
      </w:r>
      <w:r w:rsidR="00F26250" w:rsidRPr="0041425C">
        <w:rPr>
          <w:rFonts w:cs="Arial"/>
          <w:sz w:val="22"/>
          <w:szCs w:val="22"/>
        </w:rPr>
        <w:t>Prepare you</w:t>
      </w:r>
      <w:r w:rsidRPr="0041425C">
        <w:rPr>
          <w:rFonts w:cs="Arial"/>
          <w:sz w:val="22"/>
          <w:szCs w:val="22"/>
        </w:rPr>
        <w:t>;</w:t>
      </w:r>
    </w:p>
    <w:p w14:paraId="145C4039" w14:textId="77777777" w:rsidR="00F26250" w:rsidRPr="0041425C" w:rsidRDefault="00825CD4" w:rsidP="00F60B2B">
      <w:pPr>
        <w:ind w:left="1080"/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-  </w:t>
      </w:r>
      <w:r w:rsidR="00F26250" w:rsidRPr="0041425C">
        <w:rPr>
          <w:rFonts w:cs="Arial"/>
          <w:sz w:val="22"/>
          <w:szCs w:val="22"/>
        </w:rPr>
        <w:t>Accompany you</w:t>
      </w:r>
      <w:r w:rsidR="00493A03" w:rsidRPr="0041425C">
        <w:rPr>
          <w:rFonts w:cs="Arial"/>
          <w:sz w:val="22"/>
          <w:szCs w:val="22"/>
        </w:rPr>
        <w:t xml:space="preserve"> in thought and prayer</w:t>
      </w:r>
      <w:r w:rsidRPr="0041425C">
        <w:rPr>
          <w:rFonts w:cs="Arial"/>
          <w:sz w:val="22"/>
          <w:szCs w:val="22"/>
        </w:rPr>
        <w:t>;</w:t>
      </w:r>
      <w:r w:rsidR="00F26250" w:rsidRPr="0041425C">
        <w:rPr>
          <w:rFonts w:cs="Arial"/>
          <w:sz w:val="22"/>
          <w:szCs w:val="22"/>
        </w:rPr>
        <w:t xml:space="preserve"> </w:t>
      </w:r>
    </w:p>
    <w:p w14:paraId="32187E7C" w14:textId="77777777" w:rsidR="00963D73" w:rsidRPr="00963D73" w:rsidRDefault="00825CD4" w:rsidP="00963D73">
      <w:pPr>
        <w:spacing w:after="120"/>
        <w:ind w:left="1080"/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-  </w:t>
      </w:r>
      <w:r w:rsidR="00F26250" w:rsidRPr="0041425C">
        <w:rPr>
          <w:rFonts w:cs="Arial"/>
          <w:sz w:val="22"/>
          <w:szCs w:val="22"/>
        </w:rPr>
        <w:t>Support you</w:t>
      </w:r>
      <w:r w:rsidRPr="0041425C">
        <w:rPr>
          <w:rFonts w:cs="Arial"/>
          <w:sz w:val="22"/>
          <w:szCs w:val="22"/>
        </w:rPr>
        <w:t>r transition to coursework</w:t>
      </w:r>
      <w:r w:rsidR="00F26250" w:rsidRPr="0041425C">
        <w:rPr>
          <w:rFonts w:cs="Arial"/>
          <w:sz w:val="22"/>
          <w:szCs w:val="22"/>
        </w:rPr>
        <w:t xml:space="preserve"> afterwards</w:t>
      </w:r>
      <w:r w:rsidRPr="0041425C">
        <w:rPr>
          <w:rFonts w:cs="Arial"/>
          <w:sz w:val="22"/>
          <w:szCs w:val="22"/>
        </w:rPr>
        <w:t>.</w:t>
      </w:r>
    </w:p>
    <w:p w14:paraId="70B9223A" w14:textId="77777777" w:rsidR="00963D73" w:rsidRPr="0041425C" w:rsidRDefault="00963D73" w:rsidP="00963D73">
      <w:pPr>
        <w:rPr>
          <w:rFonts w:cs="Arial"/>
          <w:b/>
          <w:bCs/>
          <w:color w:val="000000"/>
          <w:sz w:val="22"/>
          <w:szCs w:val="22"/>
        </w:rPr>
      </w:pPr>
      <w:r w:rsidRPr="0041425C">
        <w:rPr>
          <w:rFonts w:cs="Arial"/>
          <w:b/>
          <w:bCs/>
          <w:color w:val="000000"/>
          <w:sz w:val="22"/>
          <w:szCs w:val="22"/>
        </w:rPr>
        <w:t>Choosing a Site</w:t>
      </w:r>
    </w:p>
    <w:p w14:paraId="0962FA58" w14:textId="77777777" w:rsidR="00963D73" w:rsidRPr="0041425C" w:rsidRDefault="00963D73" w:rsidP="00963D73">
      <w:pPr>
        <w:rPr>
          <w:rFonts w:cs="Arial"/>
          <w:bCs/>
          <w:color w:val="000000"/>
          <w:sz w:val="22"/>
          <w:szCs w:val="22"/>
        </w:rPr>
      </w:pPr>
      <w:r w:rsidRPr="0041425C">
        <w:rPr>
          <w:rFonts w:cs="Arial"/>
          <w:bCs/>
          <w:color w:val="000000"/>
          <w:sz w:val="22"/>
          <w:szCs w:val="22"/>
        </w:rPr>
        <w:t xml:space="preserve">CPE programs must be accredited by the Association for Clinical Pastoral Education (ACPE).  Their website </w:t>
      </w:r>
      <w:r w:rsidR="004167FF">
        <w:rPr>
          <w:rFonts w:cs="Arial"/>
          <w:bCs/>
          <w:color w:val="000000"/>
          <w:sz w:val="22"/>
          <w:szCs w:val="22"/>
        </w:rPr>
        <w:t>(</w:t>
      </w:r>
      <w:hyperlink r:id="rId8" w:history="1">
        <w:r w:rsidRPr="0041425C">
          <w:rPr>
            <w:rStyle w:val="Hyperlink"/>
            <w:rFonts w:cs="Arial"/>
            <w:bCs/>
            <w:sz w:val="22"/>
            <w:szCs w:val="22"/>
          </w:rPr>
          <w:t>www.acpe.edu</w:t>
        </w:r>
      </w:hyperlink>
      <w:r w:rsidR="004167FF">
        <w:rPr>
          <w:rFonts w:cs="Arial"/>
          <w:bCs/>
          <w:color w:val="000000"/>
          <w:sz w:val="22"/>
          <w:szCs w:val="22"/>
        </w:rPr>
        <w:t>)</w:t>
      </w:r>
      <w:r w:rsidRPr="0041425C">
        <w:rPr>
          <w:rFonts w:cs="Arial"/>
          <w:bCs/>
          <w:color w:val="000000"/>
          <w:sz w:val="22"/>
          <w:szCs w:val="22"/>
        </w:rPr>
        <w:t xml:space="preserve"> </w:t>
      </w:r>
      <w:r w:rsidRPr="00256D7B">
        <w:rPr>
          <w:rFonts w:cs="Arial"/>
          <w:sz w:val="22"/>
          <w:szCs w:val="22"/>
        </w:rPr>
        <w:t xml:space="preserve">lists accredited centers </w:t>
      </w:r>
      <w:r>
        <w:rPr>
          <w:rFonts w:cs="Arial"/>
          <w:sz w:val="22"/>
          <w:szCs w:val="22"/>
        </w:rPr>
        <w:t xml:space="preserve">and contacts, </w:t>
      </w:r>
      <w:r w:rsidRPr="00256D7B">
        <w:rPr>
          <w:rFonts w:cs="Arial"/>
          <w:sz w:val="22"/>
          <w:szCs w:val="22"/>
        </w:rPr>
        <w:t xml:space="preserve">and has </w:t>
      </w:r>
      <w:r>
        <w:rPr>
          <w:rFonts w:cs="Arial"/>
          <w:sz w:val="22"/>
          <w:szCs w:val="22"/>
        </w:rPr>
        <w:t>the</w:t>
      </w:r>
      <w:r w:rsidRPr="00256D7B">
        <w:rPr>
          <w:rFonts w:cs="Arial"/>
          <w:sz w:val="22"/>
          <w:szCs w:val="22"/>
        </w:rPr>
        <w:t xml:space="preserve"> universal application form and </w:t>
      </w:r>
      <w:r w:rsidR="004167FF">
        <w:rPr>
          <w:rFonts w:cs="Arial"/>
          <w:sz w:val="22"/>
          <w:szCs w:val="22"/>
        </w:rPr>
        <w:t>answers to frequently asked questions (FAQ).</w:t>
      </w:r>
    </w:p>
    <w:p w14:paraId="352AAB68" w14:textId="77777777" w:rsidR="00EA065A" w:rsidRPr="0041425C" w:rsidRDefault="00EA065A">
      <w:pPr>
        <w:rPr>
          <w:rFonts w:cs="Arial"/>
          <w:sz w:val="22"/>
          <w:szCs w:val="22"/>
        </w:rPr>
      </w:pPr>
    </w:p>
    <w:p w14:paraId="40FE796A" w14:textId="77777777" w:rsidR="003F41FF" w:rsidRPr="003F41FF" w:rsidRDefault="003B75FF" w:rsidP="003F41FF">
      <w:pPr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What to expect</w:t>
      </w:r>
    </w:p>
    <w:p w14:paraId="7D84C008" w14:textId="77777777" w:rsidR="00571A0E" w:rsidRPr="0041425C" w:rsidRDefault="00571A0E" w:rsidP="00571A0E">
      <w:p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CPE </w:t>
      </w:r>
      <w:r w:rsidR="002060B1" w:rsidRPr="0041425C">
        <w:rPr>
          <w:rFonts w:cs="Arial"/>
          <w:sz w:val="22"/>
          <w:szCs w:val="22"/>
        </w:rPr>
        <w:t>helps</w:t>
      </w:r>
      <w:r w:rsidRPr="0041425C">
        <w:rPr>
          <w:rFonts w:cs="Arial"/>
          <w:sz w:val="22"/>
          <w:szCs w:val="22"/>
        </w:rPr>
        <w:t xml:space="preserve"> students </w:t>
      </w:r>
      <w:r w:rsidR="002060B1" w:rsidRPr="0041425C">
        <w:rPr>
          <w:rFonts w:cs="Arial"/>
          <w:sz w:val="22"/>
          <w:szCs w:val="22"/>
        </w:rPr>
        <w:t>become more</w:t>
      </w:r>
      <w:r w:rsidRPr="0041425C">
        <w:rPr>
          <w:rFonts w:cs="Arial"/>
          <w:sz w:val="22"/>
          <w:szCs w:val="22"/>
        </w:rPr>
        <w:t xml:space="preserve"> aware of themselves as ministers and of the ways they affect those to whom they minister.</w:t>
      </w:r>
    </w:p>
    <w:p w14:paraId="68C7DBA7" w14:textId="77777777" w:rsidR="005E0B8D" w:rsidRPr="0041425C" w:rsidRDefault="005E0B8D" w:rsidP="002D3A30">
      <w:pPr>
        <w:numPr>
          <w:ilvl w:val="0"/>
          <w:numId w:val="3"/>
        </w:numPr>
        <w:rPr>
          <w:rFonts w:cs="Arial"/>
          <w:color w:val="000000"/>
          <w:sz w:val="22"/>
          <w:szCs w:val="22"/>
        </w:rPr>
      </w:pPr>
      <w:r w:rsidRPr="0041425C">
        <w:rPr>
          <w:rFonts w:cs="Arial"/>
          <w:color w:val="000000"/>
          <w:sz w:val="22"/>
          <w:szCs w:val="22"/>
        </w:rPr>
        <w:t xml:space="preserve">Most </w:t>
      </w:r>
      <w:r w:rsidR="002060B1" w:rsidRPr="0041425C">
        <w:rPr>
          <w:rFonts w:cs="Arial"/>
          <w:color w:val="000000"/>
          <w:sz w:val="22"/>
          <w:szCs w:val="22"/>
        </w:rPr>
        <w:t xml:space="preserve">programs are </w:t>
      </w:r>
      <w:r w:rsidRPr="0041425C">
        <w:rPr>
          <w:rFonts w:cs="Arial"/>
          <w:color w:val="000000"/>
          <w:sz w:val="22"/>
          <w:szCs w:val="22"/>
        </w:rPr>
        <w:t>in clinical settings (hospitals, nursing homes, hospice)</w:t>
      </w:r>
    </w:p>
    <w:p w14:paraId="56429379" w14:textId="77777777" w:rsidR="005E0B8D" w:rsidRPr="0041425C" w:rsidRDefault="008F2846" w:rsidP="002D3A30">
      <w:pPr>
        <w:numPr>
          <w:ilvl w:val="0"/>
          <w:numId w:val="3"/>
        </w:numPr>
        <w:rPr>
          <w:rFonts w:cs="Arial"/>
          <w:color w:val="000000"/>
          <w:sz w:val="22"/>
          <w:szCs w:val="22"/>
        </w:rPr>
      </w:pPr>
      <w:r w:rsidRPr="0041425C">
        <w:rPr>
          <w:rFonts w:cs="Arial"/>
          <w:color w:val="000000"/>
          <w:sz w:val="22"/>
          <w:szCs w:val="22"/>
        </w:rPr>
        <w:t xml:space="preserve">1 </w:t>
      </w:r>
      <w:r w:rsidR="002060B1" w:rsidRPr="0041425C">
        <w:rPr>
          <w:rFonts w:cs="Arial"/>
          <w:color w:val="000000"/>
          <w:sz w:val="22"/>
          <w:szCs w:val="22"/>
        </w:rPr>
        <w:t xml:space="preserve">CPE </w:t>
      </w:r>
      <w:r w:rsidRPr="0041425C">
        <w:rPr>
          <w:rFonts w:cs="Arial"/>
          <w:color w:val="000000"/>
          <w:sz w:val="22"/>
          <w:szCs w:val="22"/>
        </w:rPr>
        <w:t>unit = 400 hours</w:t>
      </w:r>
      <w:r w:rsidR="002060B1" w:rsidRPr="0041425C">
        <w:rPr>
          <w:rFonts w:cs="Arial"/>
          <w:color w:val="000000"/>
          <w:sz w:val="22"/>
          <w:szCs w:val="22"/>
        </w:rPr>
        <w:t xml:space="preserve">, and includes </w:t>
      </w:r>
      <w:r w:rsidRPr="0041425C">
        <w:rPr>
          <w:rFonts w:cs="Arial"/>
          <w:color w:val="000000"/>
          <w:sz w:val="22"/>
          <w:szCs w:val="22"/>
        </w:rPr>
        <w:t>patient care, group &amp; i</w:t>
      </w:r>
      <w:r w:rsidR="002060B1" w:rsidRPr="0041425C">
        <w:rPr>
          <w:rFonts w:cs="Arial"/>
          <w:color w:val="000000"/>
          <w:sz w:val="22"/>
          <w:szCs w:val="22"/>
        </w:rPr>
        <w:t>ndividual supervision, and didactic sessions</w:t>
      </w:r>
    </w:p>
    <w:p w14:paraId="532061D2" w14:textId="77777777" w:rsidR="00F952A5" w:rsidRPr="0041425C" w:rsidRDefault="002060B1" w:rsidP="00493A03">
      <w:pPr>
        <w:numPr>
          <w:ilvl w:val="0"/>
          <w:numId w:val="3"/>
        </w:numPr>
        <w:spacing w:after="120"/>
        <w:rPr>
          <w:rFonts w:cs="Arial"/>
          <w:color w:val="000000"/>
          <w:sz w:val="22"/>
          <w:szCs w:val="22"/>
        </w:rPr>
      </w:pPr>
      <w:r w:rsidRPr="0041425C">
        <w:rPr>
          <w:rFonts w:cs="Arial"/>
          <w:color w:val="000000"/>
          <w:sz w:val="22"/>
          <w:szCs w:val="22"/>
        </w:rPr>
        <w:t>CPE is a</w:t>
      </w:r>
      <w:r w:rsidR="005273F1" w:rsidRPr="0041425C">
        <w:rPr>
          <w:rFonts w:cs="Arial"/>
          <w:color w:val="000000"/>
          <w:sz w:val="22"/>
          <w:szCs w:val="22"/>
        </w:rPr>
        <w:t xml:space="preserve">ccredited by </w:t>
      </w:r>
      <w:r w:rsidRPr="0041425C">
        <w:rPr>
          <w:rFonts w:cs="Arial"/>
          <w:color w:val="000000"/>
          <w:sz w:val="22"/>
          <w:szCs w:val="22"/>
        </w:rPr>
        <w:t xml:space="preserve">the </w:t>
      </w:r>
      <w:r w:rsidR="005273F1" w:rsidRPr="0041425C">
        <w:rPr>
          <w:rFonts w:cs="Arial"/>
          <w:color w:val="000000"/>
          <w:sz w:val="22"/>
          <w:szCs w:val="22"/>
        </w:rPr>
        <w:t>A</w:t>
      </w:r>
      <w:r w:rsidR="00F952A5" w:rsidRPr="0041425C">
        <w:rPr>
          <w:rFonts w:cs="Arial"/>
          <w:color w:val="000000"/>
          <w:sz w:val="22"/>
          <w:szCs w:val="22"/>
        </w:rPr>
        <w:t xml:space="preserve">ssociation for </w:t>
      </w:r>
      <w:r w:rsidR="005273F1" w:rsidRPr="0041425C">
        <w:rPr>
          <w:rFonts w:cs="Arial"/>
          <w:color w:val="000000"/>
          <w:sz w:val="22"/>
          <w:szCs w:val="22"/>
        </w:rPr>
        <w:t>C</w:t>
      </w:r>
      <w:r w:rsidR="00F952A5" w:rsidRPr="0041425C">
        <w:rPr>
          <w:rFonts w:cs="Arial"/>
          <w:color w:val="000000"/>
          <w:sz w:val="22"/>
          <w:szCs w:val="22"/>
        </w:rPr>
        <w:t xml:space="preserve">linical </w:t>
      </w:r>
      <w:r w:rsidR="005273F1" w:rsidRPr="0041425C">
        <w:rPr>
          <w:rFonts w:cs="Arial"/>
          <w:color w:val="000000"/>
          <w:sz w:val="22"/>
          <w:szCs w:val="22"/>
        </w:rPr>
        <w:t>P</w:t>
      </w:r>
      <w:r w:rsidR="00F952A5" w:rsidRPr="0041425C">
        <w:rPr>
          <w:rFonts w:cs="Arial"/>
          <w:color w:val="000000"/>
          <w:sz w:val="22"/>
          <w:szCs w:val="22"/>
        </w:rPr>
        <w:t xml:space="preserve">astoral </w:t>
      </w:r>
      <w:r w:rsidR="005273F1" w:rsidRPr="0041425C">
        <w:rPr>
          <w:rFonts w:cs="Arial"/>
          <w:color w:val="000000"/>
          <w:sz w:val="22"/>
          <w:szCs w:val="22"/>
        </w:rPr>
        <w:t>E</w:t>
      </w:r>
      <w:r w:rsidR="00F952A5" w:rsidRPr="0041425C">
        <w:rPr>
          <w:rFonts w:cs="Arial"/>
          <w:color w:val="000000"/>
          <w:sz w:val="22"/>
          <w:szCs w:val="22"/>
        </w:rPr>
        <w:t>ducation (ACPE)</w:t>
      </w:r>
      <w:r w:rsidR="005273F1" w:rsidRPr="0041425C">
        <w:rPr>
          <w:rFonts w:cs="Arial"/>
          <w:color w:val="000000"/>
          <w:sz w:val="22"/>
          <w:szCs w:val="22"/>
        </w:rPr>
        <w:t xml:space="preserve"> or </w:t>
      </w:r>
      <w:r w:rsidRPr="0041425C">
        <w:rPr>
          <w:rFonts w:cs="Arial"/>
          <w:color w:val="000000"/>
          <w:sz w:val="22"/>
          <w:szCs w:val="22"/>
        </w:rPr>
        <w:t xml:space="preserve">its </w:t>
      </w:r>
      <w:r w:rsidR="005273F1" w:rsidRPr="0041425C">
        <w:rPr>
          <w:rFonts w:cs="Arial"/>
          <w:color w:val="000000"/>
          <w:sz w:val="22"/>
          <w:szCs w:val="22"/>
        </w:rPr>
        <w:t xml:space="preserve">counterparts, </w:t>
      </w:r>
      <w:r w:rsidRPr="0041425C">
        <w:rPr>
          <w:rFonts w:cs="Arial"/>
          <w:color w:val="000000"/>
          <w:sz w:val="22"/>
          <w:szCs w:val="22"/>
        </w:rPr>
        <w:t xml:space="preserve">either the </w:t>
      </w:r>
      <w:r w:rsidR="005B5B5A" w:rsidRPr="0041425C">
        <w:rPr>
          <w:rFonts w:eastAsia="Times New Roman" w:cs="Arial"/>
          <w:sz w:val="22"/>
          <w:szCs w:val="22"/>
        </w:rPr>
        <w:t>United States Conference of Catholic Bishops</w:t>
      </w:r>
      <w:r w:rsidR="00F952A5" w:rsidRPr="0041425C">
        <w:rPr>
          <w:rFonts w:eastAsia="Times New Roman" w:cs="Arial"/>
          <w:sz w:val="22"/>
          <w:szCs w:val="22"/>
        </w:rPr>
        <w:t xml:space="preserve"> (</w:t>
      </w:r>
      <w:r w:rsidR="00F952A5" w:rsidRPr="0041425C">
        <w:rPr>
          <w:rFonts w:cs="Arial"/>
          <w:color w:val="000000"/>
          <w:sz w:val="22"/>
          <w:szCs w:val="22"/>
        </w:rPr>
        <w:t>USCCB)</w:t>
      </w:r>
      <w:r w:rsidR="00F74AFC" w:rsidRPr="0041425C">
        <w:rPr>
          <w:rFonts w:cs="Arial"/>
          <w:color w:val="000000"/>
          <w:sz w:val="22"/>
          <w:szCs w:val="22"/>
        </w:rPr>
        <w:t xml:space="preserve"> or the Canadian Association for Spiritual Care (CASC).</w:t>
      </w:r>
    </w:p>
    <w:p w14:paraId="1C559F77" w14:textId="77777777" w:rsidR="005E0B8D" w:rsidRPr="0041425C" w:rsidRDefault="0064243F">
      <w:pPr>
        <w:rPr>
          <w:rFonts w:cs="Arial"/>
          <w:sz w:val="22"/>
          <w:szCs w:val="22"/>
        </w:rPr>
      </w:pPr>
      <w:r w:rsidRPr="0041425C">
        <w:rPr>
          <w:rFonts w:cs="Arial"/>
          <w:b/>
          <w:bCs/>
          <w:color w:val="000000"/>
          <w:sz w:val="22"/>
          <w:szCs w:val="22"/>
        </w:rPr>
        <w:t>Credits and Requirements</w:t>
      </w:r>
      <w:r w:rsidRPr="0041425C">
        <w:rPr>
          <w:rFonts w:cs="Arial"/>
          <w:sz w:val="22"/>
          <w:szCs w:val="22"/>
        </w:rPr>
        <w:t xml:space="preserve"> </w:t>
      </w:r>
    </w:p>
    <w:p w14:paraId="1BD35A78" w14:textId="77777777" w:rsidR="005273F1" w:rsidRPr="0041425C" w:rsidRDefault="00F952A5" w:rsidP="002D3A30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1 CPE unit = 6</w:t>
      </w:r>
      <w:r w:rsidR="0017663C" w:rsidRPr="0041425C">
        <w:rPr>
          <w:rFonts w:cs="Arial"/>
          <w:sz w:val="22"/>
          <w:szCs w:val="22"/>
        </w:rPr>
        <w:t xml:space="preserve"> hrs </w:t>
      </w:r>
      <w:r w:rsidRPr="0041425C">
        <w:rPr>
          <w:rFonts w:cs="Arial"/>
          <w:sz w:val="22"/>
          <w:szCs w:val="22"/>
        </w:rPr>
        <w:t xml:space="preserve">of </w:t>
      </w:r>
      <w:r w:rsidR="0017663C" w:rsidRPr="0041425C">
        <w:rPr>
          <w:rFonts w:cs="Arial"/>
          <w:sz w:val="22"/>
          <w:szCs w:val="22"/>
        </w:rPr>
        <w:t>transfer</w:t>
      </w:r>
      <w:r w:rsidRPr="0041425C">
        <w:rPr>
          <w:rFonts w:cs="Arial"/>
          <w:sz w:val="22"/>
          <w:szCs w:val="22"/>
        </w:rPr>
        <w:t xml:space="preserve"> elective credits</w:t>
      </w:r>
      <w:r w:rsidR="00F74AFC" w:rsidRPr="0041425C">
        <w:rPr>
          <w:rFonts w:cs="Arial"/>
          <w:sz w:val="22"/>
          <w:szCs w:val="22"/>
        </w:rPr>
        <w:t xml:space="preserve"> at YDS</w:t>
      </w:r>
      <w:r w:rsidR="0017663C" w:rsidRPr="0041425C">
        <w:rPr>
          <w:rFonts w:cs="Arial"/>
          <w:sz w:val="22"/>
          <w:szCs w:val="22"/>
        </w:rPr>
        <w:tab/>
      </w:r>
    </w:p>
    <w:p w14:paraId="164276F4" w14:textId="77777777" w:rsidR="005E0B8D" w:rsidRPr="0041425C" w:rsidRDefault="00F952A5" w:rsidP="002D3A30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CPE </w:t>
      </w:r>
      <w:r w:rsidR="00F74AFC" w:rsidRPr="0041425C">
        <w:rPr>
          <w:rFonts w:cs="Arial"/>
          <w:sz w:val="22"/>
          <w:szCs w:val="22"/>
        </w:rPr>
        <w:t>can ful</w:t>
      </w:r>
      <w:r w:rsidRPr="0041425C">
        <w:rPr>
          <w:rFonts w:cs="Arial"/>
          <w:sz w:val="22"/>
          <w:szCs w:val="22"/>
        </w:rPr>
        <w:t>f</w:t>
      </w:r>
      <w:r w:rsidR="00F74AFC" w:rsidRPr="0041425C">
        <w:rPr>
          <w:rFonts w:cs="Arial"/>
          <w:sz w:val="22"/>
          <w:szCs w:val="22"/>
        </w:rPr>
        <w:t>ill</w:t>
      </w:r>
      <w:r w:rsidR="0017663C" w:rsidRPr="0041425C">
        <w:rPr>
          <w:rFonts w:cs="Arial"/>
          <w:sz w:val="22"/>
          <w:szCs w:val="22"/>
        </w:rPr>
        <w:t xml:space="preserve"> </w:t>
      </w:r>
      <w:r w:rsidRPr="0041425C">
        <w:rPr>
          <w:rFonts w:cs="Arial"/>
          <w:sz w:val="22"/>
          <w:szCs w:val="22"/>
        </w:rPr>
        <w:t xml:space="preserve">the </w:t>
      </w:r>
      <w:r w:rsidR="0017663C" w:rsidRPr="0041425C">
        <w:rPr>
          <w:rFonts w:cs="Arial"/>
          <w:sz w:val="22"/>
          <w:szCs w:val="22"/>
        </w:rPr>
        <w:t>MDiv requirement for supervised ministry</w:t>
      </w:r>
      <w:r w:rsidR="00F74AFC" w:rsidRPr="0041425C">
        <w:rPr>
          <w:rFonts w:cs="Arial"/>
          <w:sz w:val="22"/>
          <w:szCs w:val="22"/>
        </w:rPr>
        <w:t xml:space="preserve">, if you choose to designate it </w:t>
      </w:r>
      <w:r w:rsidR="00493A03" w:rsidRPr="0041425C">
        <w:rPr>
          <w:rFonts w:cs="Arial"/>
          <w:sz w:val="22"/>
          <w:szCs w:val="22"/>
        </w:rPr>
        <w:t>as such</w:t>
      </w:r>
      <w:r w:rsidRPr="0041425C">
        <w:rPr>
          <w:rFonts w:cs="Arial"/>
          <w:sz w:val="22"/>
          <w:szCs w:val="22"/>
        </w:rPr>
        <w:t>.</w:t>
      </w:r>
    </w:p>
    <w:p w14:paraId="0EDA1B73" w14:textId="77777777" w:rsidR="0017663C" w:rsidRPr="0041425C" w:rsidRDefault="00F952A5" w:rsidP="002D3A30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S</w:t>
      </w:r>
      <w:r w:rsidR="0017663C" w:rsidRPr="0041425C">
        <w:rPr>
          <w:rFonts w:cs="Arial"/>
          <w:sz w:val="22"/>
          <w:szCs w:val="22"/>
        </w:rPr>
        <w:t xml:space="preserve">ummer </w:t>
      </w:r>
      <w:r w:rsidRPr="0041425C">
        <w:rPr>
          <w:rFonts w:cs="Arial"/>
          <w:sz w:val="22"/>
          <w:szCs w:val="22"/>
        </w:rPr>
        <w:t xml:space="preserve">units </w:t>
      </w:r>
      <w:r w:rsidR="0017663C" w:rsidRPr="0041425C">
        <w:rPr>
          <w:rFonts w:cs="Arial"/>
          <w:sz w:val="22"/>
          <w:szCs w:val="22"/>
        </w:rPr>
        <w:t>~10</w:t>
      </w:r>
      <w:r w:rsidR="005273F1" w:rsidRPr="0041425C">
        <w:rPr>
          <w:rFonts w:cs="Arial"/>
          <w:sz w:val="22"/>
          <w:szCs w:val="22"/>
        </w:rPr>
        <w:t>-12</w:t>
      </w:r>
      <w:r w:rsidR="0017663C" w:rsidRPr="0041425C">
        <w:rPr>
          <w:rFonts w:cs="Arial"/>
          <w:sz w:val="22"/>
          <w:szCs w:val="22"/>
        </w:rPr>
        <w:t xml:space="preserve"> wks</w:t>
      </w:r>
      <w:r w:rsidRPr="0041425C">
        <w:rPr>
          <w:rFonts w:cs="Arial"/>
          <w:sz w:val="22"/>
          <w:szCs w:val="22"/>
        </w:rPr>
        <w:t xml:space="preserve">; </w:t>
      </w:r>
      <w:r w:rsidR="0017663C" w:rsidRPr="0041425C">
        <w:rPr>
          <w:rFonts w:cs="Arial"/>
          <w:sz w:val="22"/>
          <w:szCs w:val="22"/>
        </w:rPr>
        <w:t>extended (part-time)</w:t>
      </w:r>
      <w:r w:rsidR="00F74AFC" w:rsidRPr="0041425C">
        <w:rPr>
          <w:rFonts w:cs="Arial"/>
          <w:sz w:val="22"/>
          <w:szCs w:val="22"/>
        </w:rPr>
        <w:t xml:space="preserve"> units vary,</w:t>
      </w:r>
      <w:r w:rsidRPr="0041425C">
        <w:rPr>
          <w:rFonts w:cs="Arial"/>
          <w:sz w:val="22"/>
          <w:szCs w:val="22"/>
        </w:rPr>
        <w:t xml:space="preserve"> from</w:t>
      </w:r>
      <w:r w:rsidR="005273F1" w:rsidRPr="0041425C">
        <w:rPr>
          <w:rFonts w:cs="Arial"/>
          <w:sz w:val="22"/>
          <w:szCs w:val="22"/>
        </w:rPr>
        <w:t xml:space="preserve"> 6-9 mo</w:t>
      </w:r>
      <w:r w:rsidRPr="0041425C">
        <w:rPr>
          <w:rFonts w:cs="Arial"/>
          <w:sz w:val="22"/>
          <w:szCs w:val="22"/>
        </w:rPr>
        <w:t>s</w:t>
      </w:r>
      <w:r w:rsidR="000C41F1" w:rsidRPr="0041425C">
        <w:rPr>
          <w:rFonts w:cs="Arial"/>
          <w:sz w:val="22"/>
          <w:szCs w:val="22"/>
        </w:rPr>
        <w:t>; all are 400 hrs</w:t>
      </w:r>
    </w:p>
    <w:p w14:paraId="605BD614" w14:textId="77777777" w:rsidR="005273F1" w:rsidRPr="0041425C" w:rsidRDefault="00F952A5" w:rsidP="002D3A30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You can receive </w:t>
      </w:r>
      <w:r w:rsidR="005273F1" w:rsidRPr="0041425C">
        <w:rPr>
          <w:rFonts w:cs="Arial"/>
          <w:sz w:val="22"/>
          <w:szCs w:val="22"/>
        </w:rPr>
        <w:t xml:space="preserve">credit for up to 15 hours of </w:t>
      </w:r>
      <w:r w:rsidRPr="0041425C">
        <w:rPr>
          <w:rFonts w:cs="Arial"/>
          <w:sz w:val="22"/>
          <w:szCs w:val="22"/>
        </w:rPr>
        <w:t>supervised ministry</w:t>
      </w:r>
      <w:r w:rsidR="00F74AFC" w:rsidRPr="0041425C">
        <w:rPr>
          <w:rFonts w:cs="Arial"/>
          <w:sz w:val="22"/>
          <w:szCs w:val="22"/>
        </w:rPr>
        <w:t xml:space="preserve"> toward the MDiv degree</w:t>
      </w:r>
      <w:r w:rsidRPr="0041425C">
        <w:rPr>
          <w:rFonts w:cs="Arial"/>
          <w:sz w:val="22"/>
          <w:szCs w:val="22"/>
        </w:rPr>
        <w:t>.</w:t>
      </w:r>
    </w:p>
    <w:p w14:paraId="3E30AC29" w14:textId="77777777" w:rsidR="00F952A5" w:rsidRPr="0041425C" w:rsidRDefault="00493A03" w:rsidP="005E0B8D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Many</w:t>
      </w:r>
      <w:r w:rsidR="00F74AFC" w:rsidRPr="0041425C">
        <w:rPr>
          <w:rFonts w:cs="Arial"/>
          <w:sz w:val="22"/>
          <w:szCs w:val="22"/>
        </w:rPr>
        <w:t xml:space="preserve"> supervisors and students advise you</w:t>
      </w:r>
      <w:r w:rsidR="005E6E49" w:rsidRPr="0041425C">
        <w:rPr>
          <w:rFonts w:cs="Arial"/>
          <w:sz w:val="22"/>
          <w:szCs w:val="22"/>
        </w:rPr>
        <w:t xml:space="preserve"> </w:t>
      </w:r>
      <w:r w:rsidR="00F74AFC" w:rsidRPr="0041425C">
        <w:rPr>
          <w:rFonts w:cs="Arial"/>
          <w:sz w:val="22"/>
          <w:szCs w:val="22"/>
        </w:rPr>
        <w:t xml:space="preserve">take a pastoral care course before CPE, </w:t>
      </w:r>
      <w:r w:rsidR="005E6E49" w:rsidRPr="0041425C">
        <w:rPr>
          <w:rFonts w:cs="Arial"/>
          <w:sz w:val="22"/>
          <w:szCs w:val="22"/>
        </w:rPr>
        <w:t xml:space="preserve">but </w:t>
      </w:r>
      <w:r w:rsidR="00F74AFC" w:rsidRPr="0041425C">
        <w:rPr>
          <w:rFonts w:cs="Arial"/>
          <w:sz w:val="22"/>
          <w:szCs w:val="22"/>
        </w:rPr>
        <w:t xml:space="preserve">it is </w:t>
      </w:r>
      <w:r w:rsidR="005E6E49" w:rsidRPr="0041425C">
        <w:rPr>
          <w:rFonts w:cs="Arial"/>
          <w:sz w:val="22"/>
          <w:szCs w:val="22"/>
        </w:rPr>
        <w:t>not required.</w:t>
      </w:r>
    </w:p>
    <w:p w14:paraId="6C497423" w14:textId="77777777" w:rsidR="005273F1" w:rsidRPr="0041425C" w:rsidRDefault="005273F1" w:rsidP="00F60B2B">
      <w:pPr>
        <w:numPr>
          <w:ilvl w:val="0"/>
          <w:numId w:val="4"/>
        </w:numPr>
        <w:spacing w:after="120"/>
        <w:rPr>
          <w:rFonts w:cs="Arial"/>
          <w:sz w:val="22"/>
          <w:szCs w:val="22"/>
        </w:rPr>
      </w:pPr>
      <w:r w:rsidRPr="0041425C">
        <w:rPr>
          <w:rFonts w:cs="Arial"/>
          <w:b/>
          <w:sz w:val="22"/>
          <w:szCs w:val="22"/>
        </w:rPr>
        <w:t>Procedure</w:t>
      </w:r>
      <w:r w:rsidR="00F952A5" w:rsidRPr="0041425C">
        <w:rPr>
          <w:rFonts w:cs="Arial"/>
          <w:sz w:val="22"/>
          <w:szCs w:val="22"/>
        </w:rPr>
        <w:t xml:space="preserve"> </w:t>
      </w:r>
      <w:r w:rsidR="00493A03" w:rsidRPr="0041425C">
        <w:rPr>
          <w:rFonts w:cs="Arial"/>
          <w:sz w:val="22"/>
          <w:szCs w:val="22"/>
        </w:rPr>
        <w:t>to receive academic</w:t>
      </w:r>
      <w:r w:rsidR="00F952A5" w:rsidRPr="0041425C">
        <w:rPr>
          <w:rFonts w:cs="Arial"/>
          <w:sz w:val="22"/>
          <w:szCs w:val="22"/>
        </w:rPr>
        <w:t xml:space="preserve"> credit</w:t>
      </w:r>
      <w:r w:rsidRPr="0041425C">
        <w:rPr>
          <w:rFonts w:cs="Arial"/>
          <w:sz w:val="22"/>
          <w:szCs w:val="22"/>
        </w:rPr>
        <w:t xml:space="preserve">: </w:t>
      </w:r>
      <w:r w:rsidR="00F74AFC" w:rsidRPr="0041425C">
        <w:rPr>
          <w:rFonts w:cs="Arial"/>
          <w:sz w:val="22"/>
          <w:szCs w:val="22"/>
        </w:rPr>
        <w:t>a 10-15 minute interview with the</w:t>
      </w:r>
      <w:r w:rsidRPr="0041425C">
        <w:rPr>
          <w:rFonts w:cs="Arial"/>
          <w:sz w:val="22"/>
          <w:szCs w:val="22"/>
        </w:rPr>
        <w:t xml:space="preserve"> </w:t>
      </w:r>
      <w:r w:rsidR="00F74AFC" w:rsidRPr="0041425C">
        <w:rPr>
          <w:rFonts w:cs="Arial"/>
          <w:sz w:val="22"/>
          <w:szCs w:val="22"/>
        </w:rPr>
        <w:t>Director of Supervised Ministry</w:t>
      </w:r>
      <w:r w:rsidR="00493A03" w:rsidRPr="0041425C">
        <w:rPr>
          <w:rFonts w:cs="Arial"/>
          <w:sz w:val="22"/>
          <w:szCs w:val="22"/>
        </w:rPr>
        <w:t xml:space="preserve"> (or alternate) and </w:t>
      </w:r>
      <w:r w:rsidR="00493A03" w:rsidRPr="00493A03">
        <w:rPr>
          <w:rFonts w:cs="Arial"/>
          <w:sz w:val="22"/>
          <w:szCs w:val="22"/>
        </w:rPr>
        <w:t xml:space="preserve">a copy of your </w:t>
      </w:r>
      <w:r w:rsidR="00493A03">
        <w:rPr>
          <w:rFonts w:cs="Arial"/>
          <w:sz w:val="22"/>
          <w:szCs w:val="22"/>
        </w:rPr>
        <w:t>CPE certificate</w:t>
      </w:r>
      <w:r w:rsidR="00F952A5" w:rsidRPr="0041425C">
        <w:rPr>
          <w:rFonts w:cs="Arial"/>
          <w:sz w:val="22"/>
          <w:szCs w:val="22"/>
        </w:rPr>
        <w:t>.</w:t>
      </w:r>
    </w:p>
    <w:p w14:paraId="58F95B59" w14:textId="77777777" w:rsidR="005E0B8D" w:rsidRPr="0041425C" w:rsidRDefault="005E0B8D">
      <w:pPr>
        <w:rPr>
          <w:rFonts w:cs="Arial"/>
          <w:sz w:val="22"/>
          <w:szCs w:val="22"/>
        </w:rPr>
      </w:pPr>
      <w:r w:rsidRPr="0041425C">
        <w:rPr>
          <w:rFonts w:cs="Arial"/>
          <w:b/>
          <w:bCs/>
          <w:color w:val="000000"/>
          <w:sz w:val="22"/>
          <w:szCs w:val="22"/>
        </w:rPr>
        <w:t>Financial Aid</w:t>
      </w:r>
      <w:r w:rsidRPr="0041425C">
        <w:rPr>
          <w:rFonts w:cs="Arial"/>
          <w:sz w:val="22"/>
          <w:szCs w:val="22"/>
        </w:rPr>
        <w:t xml:space="preserve"> </w:t>
      </w:r>
    </w:p>
    <w:p w14:paraId="71325041" w14:textId="77777777" w:rsidR="00F55CD3" w:rsidRPr="0041425C" w:rsidRDefault="00F55CD3" w:rsidP="002D3A30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CPE programs charge tuition, which varie</w:t>
      </w:r>
      <w:r w:rsidR="009604F6">
        <w:rPr>
          <w:rFonts w:cs="Arial"/>
          <w:sz w:val="22"/>
          <w:szCs w:val="22"/>
        </w:rPr>
        <w:t>s widely from, say, $300-$10</w:t>
      </w:r>
      <w:r w:rsidRPr="0041425C">
        <w:rPr>
          <w:rFonts w:cs="Arial"/>
          <w:sz w:val="22"/>
          <w:szCs w:val="22"/>
        </w:rPr>
        <w:t>00</w:t>
      </w:r>
    </w:p>
    <w:p w14:paraId="323DAF2C" w14:textId="77777777" w:rsidR="00B17CD7" w:rsidRPr="0041425C" w:rsidRDefault="00F74AFC" w:rsidP="002D3A30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A few CPE programs</w:t>
      </w:r>
      <w:r w:rsidR="00B17CD7" w:rsidRPr="0041425C">
        <w:rPr>
          <w:rFonts w:cs="Arial"/>
          <w:sz w:val="22"/>
          <w:szCs w:val="22"/>
        </w:rPr>
        <w:t xml:space="preserve"> offer stipends</w:t>
      </w:r>
      <w:r w:rsidR="00F55CD3" w:rsidRPr="0041425C">
        <w:rPr>
          <w:rFonts w:cs="Arial"/>
          <w:sz w:val="22"/>
          <w:szCs w:val="22"/>
        </w:rPr>
        <w:t xml:space="preserve"> or housing</w:t>
      </w:r>
      <w:r w:rsidR="009F6E10" w:rsidRPr="0041425C">
        <w:rPr>
          <w:rFonts w:cs="Arial"/>
          <w:sz w:val="22"/>
          <w:szCs w:val="22"/>
        </w:rPr>
        <w:t>.</w:t>
      </w:r>
    </w:p>
    <w:p w14:paraId="0375F1A5" w14:textId="77777777" w:rsidR="0017663C" w:rsidRPr="0041425C" w:rsidRDefault="000C41F1" w:rsidP="002D3A30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YDS has an unique arrangement that allows students to apply f</w:t>
      </w:r>
      <w:r w:rsidR="009604F6">
        <w:rPr>
          <w:rFonts w:cs="Arial"/>
          <w:sz w:val="22"/>
          <w:szCs w:val="22"/>
        </w:rPr>
        <w:t>or work-study funding (up to $40</w:t>
      </w:r>
      <w:r w:rsidRPr="0041425C">
        <w:rPr>
          <w:rFonts w:cs="Arial"/>
          <w:sz w:val="22"/>
          <w:szCs w:val="22"/>
        </w:rPr>
        <w:t xml:space="preserve">00 dollars) to help cover living expenses during the time of CPE </w:t>
      </w:r>
      <w:r w:rsidR="009F6E10" w:rsidRPr="0041425C">
        <w:rPr>
          <w:rFonts w:cs="Arial"/>
          <w:sz w:val="22"/>
          <w:szCs w:val="22"/>
        </w:rPr>
        <w:t>(</w:t>
      </w:r>
      <w:r w:rsidR="00493A03" w:rsidRPr="0041425C">
        <w:rPr>
          <w:rFonts w:cs="Arial"/>
          <w:sz w:val="22"/>
          <w:szCs w:val="22"/>
        </w:rPr>
        <w:t xml:space="preserve">i.e., </w:t>
      </w:r>
      <w:r w:rsidR="00F74AFC" w:rsidRPr="0041425C">
        <w:rPr>
          <w:rFonts w:cs="Arial"/>
          <w:sz w:val="22"/>
          <w:szCs w:val="22"/>
        </w:rPr>
        <w:t xml:space="preserve">submit </w:t>
      </w:r>
      <w:r w:rsidR="009F6E10" w:rsidRPr="0041425C">
        <w:rPr>
          <w:rFonts w:cs="Arial"/>
          <w:sz w:val="22"/>
          <w:szCs w:val="22"/>
        </w:rPr>
        <w:t xml:space="preserve">weekly </w:t>
      </w:r>
      <w:r w:rsidR="005273F1" w:rsidRPr="0041425C">
        <w:rPr>
          <w:rFonts w:cs="Arial"/>
          <w:sz w:val="22"/>
          <w:szCs w:val="22"/>
        </w:rPr>
        <w:t>timesheets; paid weekly</w:t>
      </w:r>
      <w:r w:rsidR="009604F6">
        <w:rPr>
          <w:rFonts w:cs="Arial"/>
          <w:sz w:val="22"/>
          <w:szCs w:val="22"/>
        </w:rPr>
        <w:t xml:space="preserve"> or semimonthly</w:t>
      </w:r>
      <w:r w:rsidR="00F74AFC" w:rsidRPr="0041425C">
        <w:rPr>
          <w:rFonts w:cs="Arial"/>
          <w:sz w:val="22"/>
          <w:szCs w:val="22"/>
        </w:rPr>
        <w:t>; employment taxes withheld</w:t>
      </w:r>
      <w:r w:rsidR="009F6E10" w:rsidRPr="0041425C">
        <w:rPr>
          <w:rFonts w:cs="Arial"/>
          <w:sz w:val="22"/>
          <w:szCs w:val="22"/>
        </w:rPr>
        <w:t>)</w:t>
      </w:r>
    </w:p>
    <w:p w14:paraId="5EC4056E" w14:textId="77777777" w:rsidR="00BA27FB" w:rsidRPr="0041425C" w:rsidRDefault="00F74AFC" w:rsidP="00BA27FB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You are eligible for </w:t>
      </w:r>
      <w:r w:rsidR="009F6E10" w:rsidRPr="0041425C">
        <w:rPr>
          <w:rFonts w:cs="Arial"/>
          <w:sz w:val="22"/>
          <w:szCs w:val="22"/>
        </w:rPr>
        <w:t xml:space="preserve">YDS funding </w:t>
      </w:r>
      <w:r w:rsidR="0017663C" w:rsidRPr="0041425C">
        <w:rPr>
          <w:rFonts w:cs="Arial"/>
          <w:sz w:val="22"/>
          <w:szCs w:val="22"/>
        </w:rPr>
        <w:t xml:space="preserve">only </w:t>
      </w:r>
      <w:r w:rsidR="009F6E10" w:rsidRPr="0041425C">
        <w:rPr>
          <w:rFonts w:cs="Arial"/>
          <w:sz w:val="22"/>
          <w:szCs w:val="22"/>
        </w:rPr>
        <w:t xml:space="preserve">if you are </w:t>
      </w:r>
      <w:r w:rsidR="00BA27FB" w:rsidRPr="0041425C">
        <w:rPr>
          <w:rFonts w:cs="Arial"/>
          <w:sz w:val="22"/>
          <w:szCs w:val="22"/>
        </w:rPr>
        <w:t>using CPE transfer</w:t>
      </w:r>
      <w:r w:rsidR="0017663C" w:rsidRPr="0041425C">
        <w:rPr>
          <w:rFonts w:cs="Arial"/>
          <w:sz w:val="22"/>
          <w:szCs w:val="22"/>
        </w:rPr>
        <w:t xml:space="preserve"> </w:t>
      </w:r>
      <w:r w:rsidR="00BA27FB" w:rsidRPr="0041425C">
        <w:rPr>
          <w:rFonts w:cs="Arial"/>
          <w:sz w:val="22"/>
          <w:szCs w:val="22"/>
        </w:rPr>
        <w:t xml:space="preserve">credit hours toward </w:t>
      </w:r>
      <w:r w:rsidRPr="0041425C">
        <w:rPr>
          <w:rFonts w:cs="Arial"/>
          <w:sz w:val="22"/>
          <w:szCs w:val="22"/>
        </w:rPr>
        <w:t xml:space="preserve">your </w:t>
      </w:r>
      <w:r w:rsidR="00BA27FB" w:rsidRPr="0041425C">
        <w:rPr>
          <w:rFonts w:cs="Arial"/>
          <w:sz w:val="22"/>
          <w:szCs w:val="22"/>
        </w:rPr>
        <w:t>degree.</w:t>
      </w:r>
    </w:p>
    <w:p w14:paraId="21113989" w14:textId="77777777" w:rsidR="005273F1" w:rsidRPr="0041425C" w:rsidRDefault="005273F1" w:rsidP="00BA27FB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41425C">
        <w:rPr>
          <w:rFonts w:cs="Arial"/>
          <w:b/>
          <w:sz w:val="22"/>
          <w:szCs w:val="22"/>
        </w:rPr>
        <w:t>Procedure</w:t>
      </w:r>
      <w:r w:rsidRPr="0041425C">
        <w:rPr>
          <w:rFonts w:cs="Arial"/>
          <w:sz w:val="22"/>
          <w:szCs w:val="22"/>
        </w:rPr>
        <w:t xml:space="preserve"> </w:t>
      </w:r>
      <w:r w:rsidR="00BA27FB" w:rsidRPr="0041425C">
        <w:rPr>
          <w:rFonts w:cs="Arial"/>
          <w:sz w:val="22"/>
          <w:szCs w:val="22"/>
        </w:rPr>
        <w:t xml:space="preserve">for aid: </w:t>
      </w:r>
      <w:r w:rsidR="00F74AFC" w:rsidRPr="0041425C">
        <w:rPr>
          <w:rFonts w:cs="Arial"/>
          <w:sz w:val="22"/>
          <w:szCs w:val="22"/>
        </w:rPr>
        <w:t xml:space="preserve">submit a </w:t>
      </w:r>
      <w:r w:rsidRPr="0041425C">
        <w:rPr>
          <w:rFonts w:cs="Arial"/>
          <w:sz w:val="22"/>
          <w:szCs w:val="22"/>
        </w:rPr>
        <w:t xml:space="preserve">copy of </w:t>
      </w:r>
      <w:r w:rsidR="00F74AFC" w:rsidRPr="0041425C">
        <w:rPr>
          <w:rFonts w:cs="Arial"/>
          <w:sz w:val="22"/>
          <w:szCs w:val="22"/>
        </w:rPr>
        <w:t xml:space="preserve">your </w:t>
      </w:r>
      <w:r w:rsidRPr="0041425C">
        <w:rPr>
          <w:rFonts w:cs="Arial"/>
          <w:sz w:val="22"/>
          <w:szCs w:val="22"/>
        </w:rPr>
        <w:t>acceptance letter</w:t>
      </w:r>
      <w:r w:rsidR="00BA27FB" w:rsidRPr="0041425C">
        <w:rPr>
          <w:rFonts w:cs="Arial"/>
          <w:sz w:val="22"/>
          <w:szCs w:val="22"/>
        </w:rPr>
        <w:t xml:space="preserve"> </w:t>
      </w:r>
      <w:r w:rsidR="00F74AFC" w:rsidRPr="0041425C">
        <w:rPr>
          <w:rFonts w:cs="Arial"/>
          <w:sz w:val="22"/>
          <w:szCs w:val="22"/>
        </w:rPr>
        <w:t xml:space="preserve">and an </w:t>
      </w:r>
      <w:r w:rsidR="00493A03" w:rsidRPr="0041425C">
        <w:rPr>
          <w:rFonts w:cs="Arial"/>
          <w:sz w:val="22"/>
          <w:szCs w:val="22"/>
        </w:rPr>
        <w:t>A</w:t>
      </w:r>
      <w:r w:rsidR="00F74AFC" w:rsidRPr="0041425C">
        <w:rPr>
          <w:rFonts w:cs="Arial"/>
          <w:sz w:val="22"/>
          <w:szCs w:val="22"/>
        </w:rPr>
        <w:t>pplication</w:t>
      </w:r>
      <w:r w:rsidR="00BA27FB" w:rsidRPr="0041425C">
        <w:rPr>
          <w:rFonts w:cs="Arial"/>
          <w:sz w:val="22"/>
          <w:szCs w:val="22"/>
        </w:rPr>
        <w:t xml:space="preserve"> </w:t>
      </w:r>
      <w:r w:rsidR="00493A03" w:rsidRPr="0041425C">
        <w:rPr>
          <w:rFonts w:cs="Arial"/>
          <w:sz w:val="22"/>
          <w:szCs w:val="22"/>
        </w:rPr>
        <w:t>for CPE Funding</w:t>
      </w:r>
      <w:r w:rsidR="00BA27FB" w:rsidRPr="0041425C">
        <w:rPr>
          <w:rFonts w:cs="Arial"/>
          <w:sz w:val="22"/>
          <w:szCs w:val="22"/>
        </w:rPr>
        <w:t xml:space="preserve"> </w:t>
      </w:r>
      <w:r w:rsidR="00F60B2B" w:rsidRPr="0041425C">
        <w:rPr>
          <w:rFonts w:cs="Arial"/>
          <w:sz w:val="22"/>
          <w:szCs w:val="22"/>
        </w:rPr>
        <w:t xml:space="preserve">(available on the OSM website) </w:t>
      </w:r>
      <w:r w:rsidR="00BA27FB" w:rsidRPr="0041425C">
        <w:rPr>
          <w:rFonts w:cs="Arial"/>
          <w:sz w:val="22"/>
          <w:szCs w:val="22"/>
        </w:rPr>
        <w:t xml:space="preserve">to </w:t>
      </w:r>
      <w:r w:rsidR="00493A03" w:rsidRPr="0041425C">
        <w:rPr>
          <w:rFonts w:cs="Arial"/>
          <w:sz w:val="22"/>
          <w:szCs w:val="22"/>
        </w:rPr>
        <w:t xml:space="preserve">the </w:t>
      </w:r>
      <w:r w:rsidR="00BA27FB" w:rsidRPr="0041425C">
        <w:rPr>
          <w:rFonts w:cs="Arial"/>
          <w:sz w:val="22"/>
          <w:szCs w:val="22"/>
        </w:rPr>
        <w:t>OSM at least two weeks before starting CPE.</w:t>
      </w:r>
    </w:p>
    <w:p w14:paraId="2CD8F7D1" w14:textId="77777777" w:rsidR="0017663C" w:rsidRPr="0041425C" w:rsidRDefault="0017663C">
      <w:pPr>
        <w:rPr>
          <w:rFonts w:cs="Arial"/>
          <w:sz w:val="22"/>
          <w:szCs w:val="22"/>
        </w:rPr>
      </w:pPr>
    </w:p>
    <w:p w14:paraId="1AA7C580" w14:textId="77777777" w:rsidR="005E0B8D" w:rsidRPr="0041425C" w:rsidRDefault="00F74AFC">
      <w:pPr>
        <w:rPr>
          <w:rFonts w:cs="Arial"/>
          <w:sz w:val="22"/>
          <w:szCs w:val="22"/>
        </w:rPr>
      </w:pPr>
      <w:r w:rsidRPr="0041425C">
        <w:rPr>
          <w:rFonts w:cs="Arial"/>
          <w:b/>
          <w:bCs/>
          <w:color w:val="000000"/>
          <w:sz w:val="22"/>
          <w:szCs w:val="22"/>
        </w:rPr>
        <w:t xml:space="preserve">CPE </w:t>
      </w:r>
      <w:r w:rsidR="005E0B8D" w:rsidRPr="0041425C">
        <w:rPr>
          <w:rFonts w:cs="Arial"/>
          <w:b/>
          <w:bCs/>
          <w:color w:val="000000"/>
          <w:sz w:val="22"/>
          <w:szCs w:val="22"/>
        </w:rPr>
        <w:t>Application Process</w:t>
      </w:r>
    </w:p>
    <w:p w14:paraId="3150784C" w14:textId="77777777" w:rsidR="009D2CAB" w:rsidRPr="0041425C" w:rsidRDefault="00F74AFC" w:rsidP="005E0B8D">
      <w:p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Students a</w:t>
      </w:r>
      <w:r w:rsidR="0017663C" w:rsidRPr="0041425C">
        <w:rPr>
          <w:rFonts w:cs="Arial"/>
          <w:sz w:val="22"/>
          <w:szCs w:val="22"/>
        </w:rPr>
        <w:t xml:space="preserve">pply directly to </w:t>
      </w:r>
      <w:r w:rsidR="00020D78" w:rsidRPr="0041425C">
        <w:rPr>
          <w:rFonts w:cs="Arial"/>
          <w:sz w:val="22"/>
          <w:szCs w:val="22"/>
        </w:rPr>
        <w:t>each</w:t>
      </w:r>
      <w:r w:rsidR="00396C36" w:rsidRPr="0041425C">
        <w:rPr>
          <w:rFonts w:cs="Arial"/>
          <w:sz w:val="22"/>
          <w:szCs w:val="22"/>
        </w:rPr>
        <w:t xml:space="preserve"> program</w:t>
      </w:r>
      <w:r w:rsidR="00493A03" w:rsidRPr="0041425C">
        <w:rPr>
          <w:rFonts w:cs="Arial"/>
          <w:sz w:val="22"/>
          <w:szCs w:val="22"/>
        </w:rPr>
        <w:t xml:space="preserve"> as early as Oct</w:t>
      </w:r>
      <w:r w:rsidR="00F60B2B" w:rsidRPr="0041425C">
        <w:rPr>
          <w:rFonts w:cs="Arial"/>
          <w:sz w:val="22"/>
          <w:szCs w:val="22"/>
        </w:rPr>
        <w:t>.</w:t>
      </w:r>
      <w:r w:rsidR="009D2CAB" w:rsidRPr="0041425C">
        <w:rPr>
          <w:rFonts w:cs="Arial"/>
          <w:sz w:val="22"/>
          <w:szCs w:val="22"/>
        </w:rPr>
        <w:t>/Nov</w:t>
      </w:r>
      <w:r w:rsidR="00F60B2B" w:rsidRPr="0041425C">
        <w:rPr>
          <w:rFonts w:cs="Arial"/>
          <w:sz w:val="22"/>
          <w:szCs w:val="22"/>
        </w:rPr>
        <w:t>.</w:t>
      </w:r>
      <w:r w:rsidR="00493A03" w:rsidRPr="0041425C">
        <w:rPr>
          <w:rFonts w:cs="Arial"/>
          <w:sz w:val="22"/>
          <w:szCs w:val="22"/>
        </w:rPr>
        <w:t xml:space="preserve"> </w:t>
      </w:r>
      <w:r w:rsidR="009D2CAB" w:rsidRPr="009D2CAB">
        <w:rPr>
          <w:rFonts w:cs="Arial"/>
          <w:sz w:val="22"/>
          <w:szCs w:val="22"/>
        </w:rPr>
        <w:t xml:space="preserve">for summer programs </w:t>
      </w:r>
      <w:r w:rsidR="009D2CAB">
        <w:rPr>
          <w:rFonts w:cs="Arial"/>
          <w:sz w:val="22"/>
          <w:szCs w:val="22"/>
        </w:rPr>
        <w:t xml:space="preserve">in </w:t>
      </w:r>
      <w:r w:rsidR="00493A03" w:rsidRPr="0041425C">
        <w:rPr>
          <w:rFonts w:cs="Arial"/>
          <w:sz w:val="22"/>
          <w:szCs w:val="22"/>
        </w:rPr>
        <w:t>competitive areas (</w:t>
      </w:r>
      <w:r w:rsidR="009D2CAB" w:rsidRPr="0041425C">
        <w:rPr>
          <w:rFonts w:cs="Arial"/>
          <w:sz w:val="22"/>
          <w:szCs w:val="22"/>
        </w:rPr>
        <w:t xml:space="preserve">e.g., </w:t>
      </w:r>
      <w:r w:rsidR="00493A03" w:rsidRPr="0041425C">
        <w:rPr>
          <w:rFonts w:cs="Arial"/>
          <w:sz w:val="22"/>
          <w:szCs w:val="22"/>
        </w:rPr>
        <w:t>Boston)</w:t>
      </w:r>
      <w:r w:rsidR="009D2CAB" w:rsidRPr="0041425C">
        <w:rPr>
          <w:rFonts w:cs="Arial"/>
          <w:sz w:val="22"/>
          <w:szCs w:val="22"/>
        </w:rPr>
        <w:t>,</w:t>
      </w:r>
      <w:r w:rsidR="00493A03" w:rsidRPr="0041425C">
        <w:rPr>
          <w:rFonts w:cs="Arial"/>
          <w:sz w:val="22"/>
          <w:szCs w:val="22"/>
        </w:rPr>
        <w:t xml:space="preserve"> but usually before January</w:t>
      </w:r>
      <w:r w:rsidR="00F60B2B" w:rsidRPr="0041425C">
        <w:rPr>
          <w:rFonts w:cs="Arial"/>
          <w:sz w:val="22"/>
          <w:szCs w:val="22"/>
        </w:rPr>
        <w:t xml:space="preserve"> for all sites</w:t>
      </w:r>
      <w:r w:rsidR="00493A03" w:rsidRPr="0041425C">
        <w:rPr>
          <w:rFonts w:cs="Arial"/>
          <w:sz w:val="22"/>
          <w:szCs w:val="22"/>
        </w:rPr>
        <w:t xml:space="preserve">. </w:t>
      </w:r>
      <w:r w:rsidR="009D2CAB" w:rsidRPr="0041425C">
        <w:rPr>
          <w:rFonts w:cs="Arial"/>
          <w:sz w:val="22"/>
          <w:szCs w:val="22"/>
        </w:rPr>
        <w:t xml:space="preserve"> </w:t>
      </w:r>
      <w:r w:rsidR="00F55CD3" w:rsidRPr="0041425C">
        <w:rPr>
          <w:rFonts w:cs="Arial"/>
          <w:sz w:val="22"/>
          <w:szCs w:val="22"/>
        </w:rPr>
        <w:t xml:space="preserve">There may be an application fee.  </w:t>
      </w:r>
    </w:p>
    <w:p w14:paraId="7723C94F" w14:textId="77777777" w:rsidR="00F60B2B" w:rsidRPr="0041425C" w:rsidRDefault="008C0063" w:rsidP="009D2CAB">
      <w:pPr>
        <w:numPr>
          <w:ilvl w:val="0"/>
          <w:numId w:val="11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Allow sufficient time to complete the lengthy application. </w:t>
      </w:r>
    </w:p>
    <w:p w14:paraId="32EEC367" w14:textId="77777777" w:rsidR="00020D78" w:rsidRPr="0041425C" w:rsidRDefault="009D2CAB" w:rsidP="009D2CAB">
      <w:pPr>
        <w:numPr>
          <w:ilvl w:val="0"/>
          <w:numId w:val="11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Common</w:t>
      </w:r>
      <w:r w:rsidR="00EA065A" w:rsidRPr="0041425C">
        <w:rPr>
          <w:rFonts w:cs="Arial"/>
          <w:sz w:val="22"/>
          <w:szCs w:val="22"/>
        </w:rPr>
        <w:t xml:space="preserve"> a</w:t>
      </w:r>
      <w:r w:rsidR="00020D78" w:rsidRPr="0041425C">
        <w:rPr>
          <w:rFonts w:cs="Arial"/>
          <w:sz w:val="22"/>
          <w:szCs w:val="22"/>
        </w:rPr>
        <w:t>pplication questions:</w:t>
      </w:r>
    </w:p>
    <w:p w14:paraId="0CCB08E2" w14:textId="77777777" w:rsidR="00A063B5" w:rsidRPr="0041425C" w:rsidRDefault="00A063B5" w:rsidP="009D2CAB">
      <w:pPr>
        <w:numPr>
          <w:ilvl w:val="0"/>
          <w:numId w:val="12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A reasonably full account of your life.</w:t>
      </w:r>
    </w:p>
    <w:p w14:paraId="64207DFF" w14:textId="77777777" w:rsidR="00A063B5" w:rsidRPr="0041425C" w:rsidRDefault="00A063B5" w:rsidP="009D2CAB">
      <w:pPr>
        <w:numPr>
          <w:ilvl w:val="0"/>
          <w:numId w:val="12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A description of your spiritual growth.</w:t>
      </w:r>
    </w:p>
    <w:p w14:paraId="4D8E8CCF" w14:textId="77777777" w:rsidR="00A063B5" w:rsidRPr="0041425C" w:rsidRDefault="00A063B5" w:rsidP="009D2CAB">
      <w:pPr>
        <w:numPr>
          <w:ilvl w:val="0"/>
          <w:numId w:val="12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A description of your work (vocational) history.</w:t>
      </w:r>
    </w:p>
    <w:p w14:paraId="70BCADA0" w14:textId="77777777" w:rsidR="00A063B5" w:rsidRPr="0041425C" w:rsidRDefault="00A063B5" w:rsidP="009D2CAB">
      <w:pPr>
        <w:numPr>
          <w:ilvl w:val="0"/>
          <w:numId w:val="12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An account of a “helping incident” in which you were the helper.</w:t>
      </w:r>
    </w:p>
    <w:p w14:paraId="115DB775" w14:textId="77777777" w:rsidR="00A063B5" w:rsidRPr="0041425C" w:rsidRDefault="00A063B5" w:rsidP="009D2CAB">
      <w:pPr>
        <w:numPr>
          <w:ilvl w:val="0"/>
          <w:numId w:val="12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Your impressions of Clinical Pastoral Education.</w:t>
      </w:r>
    </w:p>
    <w:p w14:paraId="5353BF5F" w14:textId="77777777" w:rsidR="00A063B5" w:rsidRPr="0041425C" w:rsidRDefault="00A063B5" w:rsidP="009D2CAB">
      <w:pPr>
        <w:numPr>
          <w:ilvl w:val="0"/>
          <w:numId w:val="12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References:  1) academic, 2) denominational, 3) personal</w:t>
      </w:r>
    </w:p>
    <w:p w14:paraId="4EE17E5F" w14:textId="77777777" w:rsidR="00493A03" w:rsidRPr="0041425C" w:rsidRDefault="00F55CD3" w:rsidP="009D2CAB">
      <w:pPr>
        <w:numPr>
          <w:ilvl w:val="0"/>
          <w:numId w:val="11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Some sites have additional requirements for paperwork or references.</w:t>
      </w:r>
    </w:p>
    <w:p w14:paraId="3BB9DAB4" w14:textId="77777777" w:rsidR="00396C36" w:rsidRPr="0041425C" w:rsidRDefault="009D2CAB" w:rsidP="00B91557">
      <w:pPr>
        <w:spacing w:before="120"/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All programs require an </w:t>
      </w:r>
      <w:r w:rsidRPr="0041425C">
        <w:rPr>
          <w:rFonts w:cs="Arial"/>
          <w:b/>
          <w:sz w:val="22"/>
          <w:szCs w:val="22"/>
        </w:rPr>
        <w:t>interview</w:t>
      </w:r>
      <w:r w:rsidRPr="0041425C">
        <w:rPr>
          <w:rFonts w:cs="Arial"/>
          <w:sz w:val="22"/>
          <w:szCs w:val="22"/>
        </w:rPr>
        <w:t>.  Distant programs may use Skype or have a local supervisor conduct the interview and send the results</w:t>
      </w:r>
      <w:r w:rsidR="00B91557" w:rsidRPr="0041425C">
        <w:rPr>
          <w:rFonts w:cs="Arial"/>
          <w:sz w:val="22"/>
          <w:szCs w:val="22"/>
        </w:rPr>
        <w:t xml:space="preserve"> to them</w:t>
      </w:r>
      <w:r w:rsidRPr="0041425C">
        <w:rPr>
          <w:rFonts w:cs="Arial"/>
          <w:sz w:val="22"/>
          <w:szCs w:val="22"/>
        </w:rPr>
        <w:t>.</w:t>
      </w:r>
      <w:r w:rsidR="00B91557" w:rsidRPr="0041425C">
        <w:rPr>
          <w:rFonts w:cs="Arial"/>
          <w:sz w:val="22"/>
          <w:szCs w:val="22"/>
        </w:rPr>
        <w:t xml:space="preserve">  </w:t>
      </w:r>
      <w:r w:rsidR="00B91557" w:rsidRPr="0041425C">
        <w:rPr>
          <w:rFonts w:cs="Arial"/>
          <w:sz w:val="22"/>
          <w:szCs w:val="22"/>
          <w:u w:val="single"/>
        </w:rPr>
        <w:t>A CPE interview is not like a job interview.</w:t>
      </w:r>
      <w:r w:rsidR="00B91557" w:rsidRPr="0041425C">
        <w:rPr>
          <w:rFonts w:cs="Arial"/>
          <w:sz w:val="22"/>
          <w:szCs w:val="22"/>
        </w:rPr>
        <w:t xml:space="preserve">  </w:t>
      </w:r>
      <w:r w:rsidR="003B75FF" w:rsidRPr="0041425C">
        <w:rPr>
          <w:rFonts w:cs="Arial"/>
          <w:sz w:val="22"/>
          <w:szCs w:val="22"/>
        </w:rPr>
        <w:t xml:space="preserve">Supervisors tend to demonstrate their style in the interview.  They might probe and push the student a little to see how they respond. </w:t>
      </w:r>
      <w:r w:rsidR="00F60B2B" w:rsidRPr="0041425C">
        <w:rPr>
          <w:rFonts w:cs="Arial"/>
          <w:sz w:val="22"/>
          <w:szCs w:val="22"/>
        </w:rPr>
        <w:t xml:space="preserve"> </w:t>
      </w:r>
      <w:r w:rsidR="00B91557" w:rsidRPr="0041425C">
        <w:rPr>
          <w:rFonts w:cs="Arial"/>
          <w:sz w:val="22"/>
          <w:szCs w:val="22"/>
        </w:rPr>
        <w:t>The criteria for selection are aimed at “assessing the applicant’s readiness and openness for learning.”</w:t>
      </w:r>
    </w:p>
    <w:p w14:paraId="6407FD36" w14:textId="77777777" w:rsidR="005273F1" w:rsidRPr="0041425C" w:rsidRDefault="00A063B5" w:rsidP="00370D23">
      <w:pPr>
        <w:spacing w:before="80"/>
        <w:rPr>
          <w:rFonts w:cs="Arial"/>
          <w:sz w:val="22"/>
          <w:szCs w:val="22"/>
          <w:u w:val="single"/>
        </w:rPr>
      </w:pPr>
      <w:r w:rsidRPr="0041425C">
        <w:rPr>
          <w:rFonts w:cs="Arial"/>
          <w:sz w:val="22"/>
          <w:szCs w:val="22"/>
          <w:u w:val="single"/>
        </w:rPr>
        <w:t>Criteria</w:t>
      </w:r>
      <w:r w:rsidR="005273F1" w:rsidRPr="0041425C">
        <w:rPr>
          <w:rFonts w:cs="Arial"/>
          <w:sz w:val="22"/>
          <w:szCs w:val="22"/>
          <w:u w:val="single"/>
        </w:rPr>
        <w:t xml:space="preserve"> </w:t>
      </w:r>
      <w:r w:rsidR="00370D23" w:rsidRPr="0041425C">
        <w:rPr>
          <w:rFonts w:cs="Arial"/>
          <w:sz w:val="22"/>
          <w:szCs w:val="22"/>
          <w:u w:val="single"/>
        </w:rPr>
        <w:t xml:space="preserve">for selection </w:t>
      </w:r>
    </w:p>
    <w:p w14:paraId="2189E7F2" w14:textId="77777777" w:rsidR="005273F1" w:rsidRPr="0041425C" w:rsidRDefault="005273F1" w:rsidP="00A063B5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Self-awareness in terms of one’s personal and professional identity</w:t>
      </w:r>
      <w:r w:rsidR="00B91557" w:rsidRPr="0041425C">
        <w:rPr>
          <w:rFonts w:cs="Arial"/>
          <w:sz w:val="22"/>
          <w:szCs w:val="22"/>
        </w:rPr>
        <w:t>;</w:t>
      </w:r>
    </w:p>
    <w:p w14:paraId="4293F4E6" w14:textId="77777777" w:rsidR="005273F1" w:rsidRPr="0041425C" w:rsidRDefault="005273F1" w:rsidP="00A063B5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Pastoral skill and competence: level of empathy, and ability to provide spiritual care that respects the patient’s faith tradition</w:t>
      </w:r>
      <w:r w:rsidR="00B91557" w:rsidRPr="0041425C">
        <w:rPr>
          <w:rFonts w:cs="Arial"/>
          <w:sz w:val="22"/>
          <w:szCs w:val="22"/>
        </w:rPr>
        <w:t>;</w:t>
      </w:r>
    </w:p>
    <w:p w14:paraId="4126E80F" w14:textId="77777777" w:rsidR="005273F1" w:rsidRPr="0041425C" w:rsidRDefault="005273F1" w:rsidP="00A063B5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Emotional maturity and availability</w:t>
      </w:r>
      <w:r w:rsidR="00B91557" w:rsidRPr="0041425C">
        <w:rPr>
          <w:rFonts w:cs="Arial"/>
          <w:sz w:val="22"/>
          <w:szCs w:val="22"/>
        </w:rPr>
        <w:t>;</w:t>
      </w:r>
    </w:p>
    <w:p w14:paraId="0CA14C63" w14:textId="77777777" w:rsidR="005273F1" w:rsidRPr="0041425C" w:rsidRDefault="005273F1" w:rsidP="00A063B5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Ability to admit what you don’t know and when you make mistakes</w:t>
      </w:r>
      <w:r w:rsidR="00B91557" w:rsidRPr="0041425C">
        <w:rPr>
          <w:rFonts w:cs="Arial"/>
          <w:sz w:val="22"/>
          <w:szCs w:val="22"/>
        </w:rPr>
        <w:t>;</w:t>
      </w:r>
    </w:p>
    <w:p w14:paraId="22FC29A3" w14:textId="77777777" w:rsidR="005273F1" w:rsidRPr="0041425C" w:rsidRDefault="005273F1" w:rsidP="00A063B5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Ability to be vulnerable with others in seeking consultation and feedback</w:t>
      </w:r>
      <w:r w:rsidR="00B91557" w:rsidRPr="0041425C">
        <w:rPr>
          <w:rFonts w:cs="Arial"/>
          <w:sz w:val="22"/>
          <w:szCs w:val="22"/>
        </w:rPr>
        <w:t>.</w:t>
      </w:r>
    </w:p>
    <w:p w14:paraId="3ED62A7B" w14:textId="77777777" w:rsidR="005E0B8D" w:rsidRPr="0041425C" w:rsidRDefault="005B5B5A" w:rsidP="00370D23">
      <w:pPr>
        <w:spacing w:before="80"/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  <w:u w:val="single"/>
        </w:rPr>
        <w:t xml:space="preserve">Questions </w:t>
      </w:r>
      <w:r w:rsidR="003B75FF" w:rsidRPr="0041425C">
        <w:rPr>
          <w:rFonts w:cs="Arial"/>
          <w:sz w:val="22"/>
          <w:szCs w:val="22"/>
          <w:u w:val="single"/>
        </w:rPr>
        <w:t>you might</w:t>
      </w:r>
      <w:r w:rsidR="003119EB" w:rsidRPr="0041425C">
        <w:rPr>
          <w:rFonts w:cs="Arial"/>
          <w:sz w:val="22"/>
          <w:szCs w:val="22"/>
          <w:u w:val="single"/>
        </w:rPr>
        <w:t xml:space="preserve"> ask</w:t>
      </w:r>
      <w:r w:rsidR="003119EB" w:rsidRPr="0041425C">
        <w:rPr>
          <w:rFonts w:cs="Arial"/>
          <w:sz w:val="22"/>
          <w:szCs w:val="22"/>
        </w:rPr>
        <w:t xml:space="preserve"> a </w:t>
      </w:r>
      <w:r w:rsidRPr="0041425C">
        <w:rPr>
          <w:rFonts w:cs="Arial"/>
          <w:sz w:val="22"/>
          <w:szCs w:val="22"/>
        </w:rPr>
        <w:t>Supervisor</w:t>
      </w:r>
      <w:r w:rsidR="003B75FF" w:rsidRPr="0041425C">
        <w:rPr>
          <w:rFonts w:cs="Arial"/>
          <w:sz w:val="22"/>
          <w:szCs w:val="22"/>
        </w:rPr>
        <w:t xml:space="preserve"> to help you select a program</w:t>
      </w:r>
      <w:r w:rsidRPr="0041425C">
        <w:rPr>
          <w:rFonts w:cs="Arial"/>
          <w:sz w:val="22"/>
          <w:szCs w:val="22"/>
        </w:rPr>
        <w:t>:</w:t>
      </w:r>
    </w:p>
    <w:p w14:paraId="39288979" w14:textId="77777777" w:rsidR="0072514C" w:rsidRPr="0041425C" w:rsidRDefault="00256D7B" w:rsidP="003B75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Whether the person interviewing you will be your CPE supervisor</w:t>
      </w:r>
    </w:p>
    <w:p w14:paraId="632ECA29" w14:textId="77777777" w:rsidR="0072514C" w:rsidRPr="0041425C" w:rsidRDefault="00F55CD3" w:rsidP="003B75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Describe a</w:t>
      </w:r>
      <w:r w:rsidR="0072514C" w:rsidRPr="0041425C">
        <w:rPr>
          <w:rFonts w:cs="Arial"/>
          <w:sz w:val="22"/>
          <w:szCs w:val="22"/>
        </w:rPr>
        <w:t xml:space="preserve"> typical day</w:t>
      </w:r>
      <w:r w:rsidR="003B75FF" w:rsidRPr="0041425C">
        <w:rPr>
          <w:rFonts w:cs="Arial"/>
          <w:sz w:val="22"/>
          <w:szCs w:val="22"/>
        </w:rPr>
        <w:t>.</w:t>
      </w:r>
      <w:r w:rsidR="0072514C" w:rsidRPr="0041425C">
        <w:rPr>
          <w:rFonts w:cs="Arial"/>
          <w:sz w:val="22"/>
          <w:szCs w:val="22"/>
        </w:rPr>
        <w:t xml:space="preserve"> </w:t>
      </w:r>
    </w:p>
    <w:p w14:paraId="150E739E" w14:textId="77777777" w:rsidR="0072514C" w:rsidRPr="0041425C" w:rsidRDefault="0072514C" w:rsidP="003B75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Type of on-call schedule</w:t>
      </w:r>
      <w:r w:rsidR="00EE1443" w:rsidRPr="0041425C">
        <w:rPr>
          <w:rFonts w:cs="Arial"/>
          <w:sz w:val="22"/>
          <w:szCs w:val="22"/>
        </w:rPr>
        <w:t>—when, how often, alone or with others</w:t>
      </w:r>
    </w:p>
    <w:p w14:paraId="66763D60" w14:textId="77777777" w:rsidR="000C41F1" w:rsidRPr="0041425C" w:rsidRDefault="003B75FF" w:rsidP="003B75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How are departments assigned (do students choose or do they rotate through several, etc.)</w:t>
      </w:r>
    </w:p>
    <w:p w14:paraId="611D88EE" w14:textId="77777777" w:rsidR="00B17CD7" w:rsidRPr="0041425C" w:rsidRDefault="00396C36" w:rsidP="003B75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When </w:t>
      </w:r>
      <w:r w:rsidR="00F55CD3" w:rsidRPr="0041425C">
        <w:rPr>
          <w:rFonts w:cs="Arial"/>
          <w:sz w:val="22"/>
          <w:szCs w:val="22"/>
        </w:rPr>
        <w:t xml:space="preserve">are </w:t>
      </w:r>
      <w:r w:rsidRPr="0041425C">
        <w:rPr>
          <w:rFonts w:cs="Arial"/>
          <w:sz w:val="22"/>
          <w:szCs w:val="22"/>
        </w:rPr>
        <w:t xml:space="preserve">chaplains called </w:t>
      </w:r>
      <w:r w:rsidR="0072514C" w:rsidRPr="0041425C">
        <w:rPr>
          <w:rFonts w:cs="Arial"/>
          <w:sz w:val="22"/>
          <w:szCs w:val="22"/>
        </w:rPr>
        <w:t xml:space="preserve">in </w:t>
      </w:r>
      <w:r w:rsidR="00BA203F" w:rsidRPr="0041425C">
        <w:rPr>
          <w:rFonts w:cs="Arial"/>
          <w:sz w:val="22"/>
          <w:szCs w:val="22"/>
        </w:rPr>
        <w:t>by hospital staff</w:t>
      </w:r>
      <w:r w:rsidR="00F55CD3" w:rsidRPr="0041425C">
        <w:rPr>
          <w:rFonts w:cs="Arial"/>
          <w:sz w:val="22"/>
          <w:szCs w:val="22"/>
        </w:rPr>
        <w:t xml:space="preserve"> </w:t>
      </w:r>
      <w:r w:rsidRPr="0041425C">
        <w:rPr>
          <w:rFonts w:cs="Arial"/>
          <w:sz w:val="22"/>
          <w:szCs w:val="22"/>
        </w:rPr>
        <w:t>(</w:t>
      </w:r>
      <w:r w:rsidR="00F55CD3" w:rsidRPr="0041425C">
        <w:rPr>
          <w:rFonts w:cs="Arial"/>
          <w:sz w:val="22"/>
          <w:szCs w:val="22"/>
        </w:rPr>
        <w:t xml:space="preserve">are they well </w:t>
      </w:r>
      <w:r w:rsidRPr="0041425C">
        <w:rPr>
          <w:rFonts w:cs="Arial"/>
          <w:sz w:val="22"/>
          <w:szCs w:val="22"/>
        </w:rPr>
        <w:t>integrated</w:t>
      </w:r>
      <w:r w:rsidR="00BA203F" w:rsidRPr="0041425C">
        <w:rPr>
          <w:rFonts w:cs="Arial"/>
          <w:sz w:val="22"/>
          <w:szCs w:val="22"/>
        </w:rPr>
        <w:t xml:space="preserve"> with hosp</w:t>
      </w:r>
      <w:r w:rsidR="00F55CD3" w:rsidRPr="0041425C">
        <w:rPr>
          <w:rFonts w:cs="Arial"/>
          <w:sz w:val="22"/>
          <w:szCs w:val="22"/>
        </w:rPr>
        <w:t>ital</w:t>
      </w:r>
      <w:r w:rsidR="00BA203F" w:rsidRPr="0041425C">
        <w:rPr>
          <w:rFonts w:cs="Arial"/>
          <w:sz w:val="22"/>
          <w:szCs w:val="22"/>
        </w:rPr>
        <w:t xml:space="preserve"> staff</w:t>
      </w:r>
      <w:r w:rsidR="003B75FF" w:rsidRPr="0041425C">
        <w:rPr>
          <w:rFonts w:cs="Arial"/>
          <w:sz w:val="22"/>
          <w:szCs w:val="22"/>
        </w:rPr>
        <w:t>?)</w:t>
      </w:r>
    </w:p>
    <w:p w14:paraId="451AF25F" w14:textId="77777777" w:rsidR="00752908" w:rsidRPr="0041425C" w:rsidRDefault="00752908" w:rsidP="003B75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Number of professional chaplain</w:t>
      </w:r>
      <w:r w:rsidR="003B75FF" w:rsidRPr="0041425C">
        <w:rPr>
          <w:rFonts w:cs="Arial"/>
          <w:sz w:val="22"/>
          <w:szCs w:val="22"/>
        </w:rPr>
        <w:t>s on</w:t>
      </w:r>
      <w:r w:rsidRPr="0041425C">
        <w:rPr>
          <w:rFonts w:cs="Arial"/>
          <w:sz w:val="22"/>
          <w:szCs w:val="22"/>
        </w:rPr>
        <w:t xml:space="preserve"> staff</w:t>
      </w:r>
    </w:p>
    <w:p w14:paraId="35D0ED2C" w14:textId="77777777" w:rsidR="005B5B5A" w:rsidRPr="0041425C" w:rsidRDefault="00F55CD3" w:rsidP="003B75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How the </w:t>
      </w:r>
      <w:r w:rsidR="005B5B5A" w:rsidRPr="0041425C">
        <w:rPr>
          <w:rFonts w:cs="Arial"/>
          <w:sz w:val="22"/>
          <w:szCs w:val="22"/>
        </w:rPr>
        <w:t>supervisor do</w:t>
      </w:r>
      <w:r w:rsidR="003B75FF" w:rsidRPr="0041425C">
        <w:rPr>
          <w:rFonts w:cs="Arial"/>
          <w:sz w:val="22"/>
          <w:szCs w:val="22"/>
        </w:rPr>
        <w:t>es</w:t>
      </w:r>
      <w:r w:rsidRPr="0041425C">
        <w:rPr>
          <w:rFonts w:cs="Arial"/>
          <w:sz w:val="22"/>
          <w:szCs w:val="22"/>
        </w:rPr>
        <w:t xml:space="preserve"> gro</w:t>
      </w:r>
      <w:r w:rsidR="003B75FF" w:rsidRPr="0041425C">
        <w:rPr>
          <w:rFonts w:cs="Arial"/>
          <w:sz w:val="22"/>
          <w:szCs w:val="22"/>
        </w:rPr>
        <w:t>up sessions</w:t>
      </w:r>
    </w:p>
    <w:p w14:paraId="2B276F7A" w14:textId="77777777" w:rsidR="005B5B5A" w:rsidRPr="0041425C" w:rsidRDefault="005B5B5A" w:rsidP="003B75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How they </w:t>
      </w:r>
      <w:r w:rsidR="00BA203F" w:rsidRPr="0041425C">
        <w:rPr>
          <w:rFonts w:cs="Arial"/>
          <w:sz w:val="22"/>
          <w:szCs w:val="22"/>
        </w:rPr>
        <w:t>establish trust and community</w:t>
      </w:r>
      <w:r w:rsidR="00F70F46" w:rsidRPr="0041425C">
        <w:rPr>
          <w:rFonts w:cs="Arial"/>
          <w:sz w:val="22"/>
          <w:szCs w:val="22"/>
        </w:rPr>
        <w:t xml:space="preserve">, or </w:t>
      </w:r>
      <w:r w:rsidR="0072514C" w:rsidRPr="0041425C">
        <w:rPr>
          <w:rFonts w:cs="Arial"/>
          <w:sz w:val="22"/>
          <w:szCs w:val="22"/>
        </w:rPr>
        <w:t>i</w:t>
      </w:r>
      <w:r w:rsidR="00BA203F" w:rsidRPr="0041425C">
        <w:rPr>
          <w:rFonts w:cs="Arial"/>
          <w:sz w:val="22"/>
          <w:szCs w:val="22"/>
        </w:rPr>
        <w:t>ncrease self-awareness</w:t>
      </w:r>
    </w:p>
    <w:p w14:paraId="22EC6188" w14:textId="77777777" w:rsidR="005B5B5A" w:rsidRPr="0041425C" w:rsidRDefault="00F55CD3" w:rsidP="003B75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Their description</w:t>
      </w:r>
      <w:r w:rsidR="005B5B5A" w:rsidRPr="0041425C">
        <w:rPr>
          <w:rFonts w:cs="Arial"/>
          <w:sz w:val="22"/>
          <w:szCs w:val="22"/>
        </w:rPr>
        <w:t xml:space="preserve"> of theological reflection </w:t>
      </w:r>
    </w:p>
    <w:p w14:paraId="61665973" w14:textId="77777777" w:rsidR="005B5B5A" w:rsidRPr="0041425C" w:rsidRDefault="005B5B5A" w:rsidP="003B75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What</w:t>
      </w:r>
      <w:r w:rsidR="003B75FF" w:rsidRPr="0041425C">
        <w:rPr>
          <w:rFonts w:cs="Arial"/>
          <w:sz w:val="22"/>
          <w:szCs w:val="22"/>
        </w:rPr>
        <w:t xml:space="preserve"> other</w:t>
      </w:r>
      <w:r w:rsidR="00F55CD3" w:rsidRPr="0041425C">
        <w:rPr>
          <w:rFonts w:cs="Arial"/>
          <w:sz w:val="22"/>
          <w:szCs w:val="22"/>
        </w:rPr>
        <w:t xml:space="preserve"> occasions for</w:t>
      </w:r>
      <w:r w:rsidRPr="0041425C">
        <w:rPr>
          <w:rFonts w:cs="Arial"/>
          <w:sz w:val="22"/>
          <w:szCs w:val="22"/>
        </w:rPr>
        <w:t xml:space="preserve"> learning—seminars, </w:t>
      </w:r>
      <w:r w:rsidR="003B75FF" w:rsidRPr="0041425C">
        <w:rPr>
          <w:rFonts w:cs="Arial"/>
          <w:sz w:val="22"/>
          <w:szCs w:val="22"/>
        </w:rPr>
        <w:t xml:space="preserve">didactics, </w:t>
      </w:r>
      <w:r w:rsidRPr="0041425C">
        <w:rPr>
          <w:rFonts w:cs="Arial"/>
          <w:sz w:val="22"/>
          <w:szCs w:val="22"/>
        </w:rPr>
        <w:t>etc.</w:t>
      </w:r>
    </w:p>
    <w:p w14:paraId="2E826FB6" w14:textId="77777777" w:rsidR="005B5B5A" w:rsidRPr="0041425C" w:rsidRDefault="005B5B5A" w:rsidP="005B5B5A">
      <w:pPr>
        <w:ind w:left="1080" w:hanging="360"/>
        <w:rPr>
          <w:rFonts w:cs="Arial"/>
          <w:sz w:val="22"/>
          <w:szCs w:val="22"/>
        </w:rPr>
      </w:pPr>
    </w:p>
    <w:p w14:paraId="5D047846" w14:textId="77777777" w:rsidR="00370D23" w:rsidRPr="0041425C" w:rsidRDefault="00370D23">
      <w:pPr>
        <w:rPr>
          <w:rFonts w:cs="Arial"/>
          <w:b/>
          <w:sz w:val="22"/>
          <w:szCs w:val="22"/>
        </w:rPr>
      </w:pPr>
      <w:r w:rsidRPr="0041425C">
        <w:rPr>
          <w:rFonts w:cs="Arial"/>
          <w:b/>
          <w:sz w:val="22"/>
          <w:szCs w:val="22"/>
        </w:rPr>
        <w:t>Post-</w:t>
      </w:r>
      <w:r w:rsidR="005B5B5A" w:rsidRPr="0041425C">
        <w:rPr>
          <w:rFonts w:cs="Arial"/>
          <w:b/>
          <w:sz w:val="22"/>
          <w:szCs w:val="22"/>
        </w:rPr>
        <w:t>CPE</w:t>
      </w:r>
      <w:r w:rsidRPr="0041425C">
        <w:rPr>
          <w:rFonts w:cs="Arial"/>
          <w:b/>
          <w:sz w:val="22"/>
          <w:szCs w:val="22"/>
        </w:rPr>
        <w:t xml:space="preserve"> </w:t>
      </w:r>
    </w:p>
    <w:p w14:paraId="0F87097F" w14:textId="77777777" w:rsidR="00370D23" w:rsidRPr="0041425C" w:rsidRDefault="003B75FF" w:rsidP="00256D7B">
      <w:p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The OSM provide</w:t>
      </w:r>
      <w:r w:rsidR="00256D7B" w:rsidRPr="0041425C">
        <w:rPr>
          <w:rFonts w:cs="Arial"/>
          <w:sz w:val="22"/>
          <w:szCs w:val="22"/>
        </w:rPr>
        <w:t>s</w:t>
      </w:r>
      <w:r w:rsidRPr="0041425C">
        <w:rPr>
          <w:rFonts w:cs="Arial"/>
          <w:sz w:val="22"/>
          <w:szCs w:val="22"/>
        </w:rPr>
        <w:t xml:space="preserve"> opportunities for</w:t>
      </w:r>
      <w:r w:rsidR="00256D7B" w:rsidRPr="0041425C">
        <w:rPr>
          <w:rFonts w:cs="Arial"/>
          <w:sz w:val="22"/>
          <w:szCs w:val="22"/>
        </w:rPr>
        <w:t xml:space="preserve"> interested</w:t>
      </w:r>
      <w:r w:rsidRPr="0041425C">
        <w:rPr>
          <w:rFonts w:cs="Arial"/>
          <w:sz w:val="22"/>
          <w:szCs w:val="22"/>
        </w:rPr>
        <w:t xml:space="preserve"> students </w:t>
      </w:r>
      <w:r w:rsidR="00256D7B" w:rsidRPr="0041425C">
        <w:rPr>
          <w:rFonts w:cs="Arial"/>
          <w:sz w:val="22"/>
          <w:szCs w:val="22"/>
        </w:rPr>
        <w:t xml:space="preserve">to gather during the semester to compare and continue processing their CPE experiences. </w:t>
      </w:r>
      <w:r w:rsidRPr="0041425C">
        <w:rPr>
          <w:rFonts w:cs="Arial"/>
          <w:sz w:val="22"/>
          <w:szCs w:val="22"/>
        </w:rPr>
        <w:t xml:space="preserve"> </w:t>
      </w:r>
    </w:p>
    <w:sectPr w:rsidR="00370D23" w:rsidRPr="0041425C" w:rsidSect="00C05F4A">
      <w:footerReference w:type="default" r:id="rId9"/>
      <w:headerReference w:type="first" r:id="rId10"/>
      <w:footerReference w:type="first" r:id="rId11"/>
      <w:type w:val="continuous"/>
      <w:pgSz w:w="12240" w:h="15840"/>
      <w:pgMar w:top="126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D26A3" w14:textId="77777777" w:rsidR="00225950" w:rsidRDefault="00225950" w:rsidP="005E0B8D">
      <w:r>
        <w:separator/>
      </w:r>
    </w:p>
  </w:endnote>
  <w:endnote w:type="continuationSeparator" w:id="0">
    <w:p w14:paraId="3D80A293" w14:textId="77777777" w:rsidR="00225950" w:rsidRDefault="00225950" w:rsidP="005E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aleDesign-SmallCap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BB1CA" w14:textId="73E8360C" w:rsidR="00256D7B" w:rsidRDefault="00A83635" w:rsidP="00D4033F">
    <w:pPr>
      <w:pStyle w:val="msoorganizationname"/>
      <w:widowControl w:val="0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43410AFF" wp14:editId="7D3BA2F9">
              <wp:simplePos x="0" y="0"/>
              <wp:positionH relativeFrom="column">
                <wp:posOffset>-90805</wp:posOffset>
              </wp:positionH>
              <wp:positionV relativeFrom="paragraph">
                <wp:posOffset>123190</wp:posOffset>
              </wp:positionV>
              <wp:extent cx="6082030" cy="0"/>
              <wp:effectExtent l="10795" t="8890" r="28575" b="2921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203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4901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C98D3" id="Straight Connector 1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7.15pt,9.7pt" to="471.75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" strokecolor="navy" strokeweight="1.25pt">
              <v:stroke opacity="35980f"/>
              <v:shadow color="#ccc" opacity="49150f"/>
            </v:line>
          </w:pict>
        </mc:Fallback>
      </mc:AlternateContent>
    </w:r>
  </w:p>
  <w:p w14:paraId="45C083F9" w14:textId="77777777" w:rsidR="00256D7B" w:rsidRDefault="00256D7B" w:rsidP="00D4033F">
    <w:pPr>
      <w:pStyle w:val="msoorganizationname"/>
      <w:widowControl w:val="0"/>
      <w:jc w:val="center"/>
      <w:rPr>
        <w:rFonts w:ascii="YaleDesign-SmallCap" w:hAnsi="YaleDesign-SmallCap"/>
        <w:i w:val="0"/>
        <w:iCs w:val="0"/>
        <w:color w:val="000080"/>
        <w:sz w:val="28"/>
        <w:szCs w:val="28"/>
      </w:rPr>
    </w:pPr>
    <w:r w:rsidRPr="00973ACC">
      <w:rPr>
        <w:sz w:val="28"/>
        <w:szCs w:val="28"/>
      </w:rPr>
      <w:t>The Office of Supervised Ministries</w:t>
    </w:r>
    <w:r>
      <w:rPr>
        <w:sz w:val="28"/>
        <w:szCs w:val="28"/>
      </w:rPr>
      <w:t xml:space="preserve"> </w:t>
    </w:r>
    <w:r w:rsidRPr="00973ACC">
      <w:rPr>
        <w:sz w:val="22"/>
        <w:szCs w:val="22"/>
      </w:rPr>
      <w:t xml:space="preserve">at </w:t>
    </w:r>
    <w:r w:rsidRPr="00F3752A">
      <w:rPr>
        <w:rFonts w:ascii="Times New Roman" w:hAnsi="Times New Roman"/>
        <w:i w:val="0"/>
        <w:iCs w:val="0"/>
        <w:color w:val="000080"/>
        <w:sz w:val="28"/>
        <w:szCs w:val="28"/>
      </w:rPr>
      <w:t>Yale Divinity School</w:t>
    </w:r>
    <w:r>
      <w:rPr>
        <w:rFonts w:ascii="YaleDesign-SmallCap" w:hAnsi="YaleDesign-SmallCap"/>
        <w:i w:val="0"/>
        <w:iCs w:val="0"/>
        <w:color w:val="000080"/>
        <w:sz w:val="28"/>
        <w:szCs w:val="28"/>
      </w:rPr>
      <w:t xml:space="preserve">       </w:t>
    </w:r>
  </w:p>
  <w:p w14:paraId="0593CF63" w14:textId="77777777" w:rsidR="00256D7B" w:rsidRPr="00D4033F" w:rsidRDefault="00256D7B" w:rsidP="00D4033F">
    <w:pPr>
      <w:pStyle w:val="msoorganizationname"/>
      <w:widowControl w:val="0"/>
      <w:ind w:left="7920" w:right="-630" w:firstLine="720"/>
      <w:jc w:val="center"/>
      <w:rPr>
        <w:rFonts w:ascii="Cambria" w:hAnsi="Cambria"/>
        <w:color w:val="auto"/>
        <w:sz w:val="18"/>
        <w:szCs w:val="18"/>
      </w:rPr>
    </w:pPr>
    <w:r>
      <w:rPr>
        <w:rFonts w:ascii="Cambria" w:hAnsi="Cambria"/>
        <w:i w:val="0"/>
        <w:iCs w:val="0"/>
        <w:color w:val="auto"/>
        <w:sz w:val="18"/>
        <w:szCs w:val="18"/>
      </w:rPr>
      <w:t>9</w:t>
    </w:r>
    <w:r w:rsidR="00BD315E">
      <w:rPr>
        <w:rFonts w:ascii="Cambria" w:hAnsi="Cambria"/>
        <w:i w:val="0"/>
        <w:iCs w:val="0"/>
        <w:color w:val="auto"/>
        <w:sz w:val="18"/>
        <w:szCs w:val="18"/>
      </w:rPr>
      <w:t>/2015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ADAC6" w14:textId="77777777" w:rsidR="00256D7B" w:rsidRPr="00EA065A" w:rsidRDefault="00BD315E" w:rsidP="00EA065A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9</w:t>
    </w:r>
    <w:r w:rsidR="00256D7B" w:rsidRPr="00EA065A">
      <w:rPr>
        <w:sz w:val="16"/>
        <w:szCs w:val="16"/>
      </w:rPr>
      <w:t>/</w:t>
    </w:r>
    <w:r w:rsidR="00C05F4A">
      <w:rPr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5ED89" w14:textId="77777777" w:rsidR="00225950" w:rsidRDefault="00225950" w:rsidP="005E0B8D">
      <w:r>
        <w:separator/>
      </w:r>
    </w:p>
  </w:footnote>
  <w:footnote w:type="continuationSeparator" w:id="0">
    <w:p w14:paraId="4961538C" w14:textId="77777777" w:rsidR="00225950" w:rsidRDefault="00225950" w:rsidP="005E0B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630FD" w14:textId="77777777" w:rsidR="00256D7B" w:rsidRPr="004C01F3" w:rsidRDefault="00256D7B" w:rsidP="00D4033F">
    <w:pPr>
      <w:widowControl w:val="0"/>
      <w:spacing w:before="80"/>
      <w:jc w:val="center"/>
      <w:rPr>
        <w:sz w:val="28"/>
        <w:szCs w:val="28"/>
      </w:rPr>
    </w:pPr>
    <w:r>
      <w:rPr>
        <w:sz w:val="28"/>
        <w:szCs w:val="28"/>
      </w:rPr>
      <w:t>CPE Information</w:t>
    </w:r>
  </w:p>
  <w:p w14:paraId="2EC24835" w14:textId="12F14788" w:rsidR="00256D7B" w:rsidRPr="00256D7B" w:rsidRDefault="00A83635" w:rsidP="00256D7B">
    <w:pPr>
      <w:widowControl w:val="0"/>
      <w:jc w:val="center"/>
      <w:rPr>
        <w:i/>
        <w:sz w:val="28"/>
        <w:szCs w:val="28"/>
      </w:rPr>
    </w:pPr>
    <w:r w:rsidRPr="004C01F3">
      <w:rPr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314FA092" wp14:editId="4A1140D7">
              <wp:simplePos x="0" y="0"/>
              <wp:positionH relativeFrom="margin">
                <wp:align>center</wp:align>
              </wp:positionH>
              <wp:positionV relativeFrom="paragraph">
                <wp:posOffset>2540</wp:posOffset>
              </wp:positionV>
              <wp:extent cx="6137275" cy="0"/>
              <wp:effectExtent l="12700" t="15240" r="22225" b="2286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B6FA5" id="Straight Connector 3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.2pt" to="483.2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" strokecolor="navy" strokeweight="1.25pt">
              <v:stroke opacity="35980f"/>
              <v:shadow color="#ccc" opacity="49150f"/>
              <w10:wrap anchorx="margin"/>
            </v:line>
          </w:pict>
        </mc:Fallback>
      </mc:AlternateContent>
    </w:r>
    <w:r w:rsidR="00256D7B">
      <w:rPr>
        <w:i/>
        <w:sz w:val="28"/>
        <w:szCs w:val="28"/>
      </w:rPr>
      <w:t>for Students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0CFF"/>
    <w:multiLevelType w:val="hybridMultilevel"/>
    <w:tmpl w:val="79C0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297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6814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D01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BE2D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60A4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764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A051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28AC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625A85"/>
    <w:multiLevelType w:val="hybridMultilevel"/>
    <w:tmpl w:val="F1D4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BA2"/>
    <w:multiLevelType w:val="hybridMultilevel"/>
    <w:tmpl w:val="FB5A5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07E10"/>
    <w:multiLevelType w:val="hybridMultilevel"/>
    <w:tmpl w:val="E114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87F48"/>
    <w:multiLevelType w:val="hybridMultilevel"/>
    <w:tmpl w:val="B2F03AC0"/>
    <w:lvl w:ilvl="0" w:tplc="7F1A98C8">
      <w:start w:val="400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4F8297C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068143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B1D014C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A0BE2D4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B560A46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1176474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E1A0511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5628ACA2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5">
    <w:nsid w:val="2ECB5856"/>
    <w:multiLevelType w:val="hybridMultilevel"/>
    <w:tmpl w:val="2B4AF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A15BB"/>
    <w:multiLevelType w:val="hybridMultilevel"/>
    <w:tmpl w:val="D6342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4F216F"/>
    <w:multiLevelType w:val="hybridMultilevel"/>
    <w:tmpl w:val="C43A96CC"/>
    <w:lvl w:ilvl="0" w:tplc="95568B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8297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6814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D01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BE2D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60A4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764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A051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28AC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CCD1BB4"/>
    <w:multiLevelType w:val="hybridMultilevel"/>
    <w:tmpl w:val="8CB22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C43AF4"/>
    <w:multiLevelType w:val="hybridMultilevel"/>
    <w:tmpl w:val="563C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3597A"/>
    <w:multiLevelType w:val="hybridMultilevel"/>
    <w:tmpl w:val="E60E2C90"/>
    <w:lvl w:ilvl="0" w:tplc="7F1A98C8">
      <w:start w:val="400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27B43"/>
    <w:multiLevelType w:val="hybridMultilevel"/>
    <w:tmpl w:val="0746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03467"/>
    <w:multiLevelType w:val="hybridMultilevel"/>
    <w:tmpl w:val="31A4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34"/>
    <w:rsid w:val="00020D78"/>
    <w:rsid w:val="00072956"/>
    <w:rsid w:val="000A055B"/>
    <w:rsid w:val="000C41F1"/>
    <w:rsid w:val="000C7F8E"/>
    <w:rsid w:val="001262DF"/>
    <w:rsid w:val="00130424"/>
    <w:rsid w:val="00164BD5"/>
    <w:rsid w:val="0017663C"/>
    <w:rsid w:val="001B5EB5"/>
    <w:rsid w:val="001D39AE"/>
    <w:rsid w:val="0020095E"/>
    <w:rsid w:val="002060B1"/>
    <w:rsid w:val="00206FE9"/>
    <w:rsid w:val="00225950"/>
    <w:rsid w:val="00227203"/>
    <w:rsid w:val="00227D3D"/>
    <w:rsid w:val="00256D7B"/>
    <w:rsid w:val="00292B68"/>
    <w:rsid w:val="002A23FD"/>
    <w:rsid w:val="002D3A30"/>
    <w:rsid w:val="002F7268"/>
    <w:rsid w:val="00304BB3"/>
    <w:rsid w:val="00305792"/>
    <w:rsid w:val="003105A1"/>
    <w:rsid w:val="003119EB"/>
    <w:rsid w:val="00315E96"/>
    <w:rsid w:val="00350FEC"/>
    <w:rsid w:val="00370D23"/>
    <w:rsid w:val="00383CA5"/>
    <w:rsid w:val="00396C36"/>
    <w:rsid w:val="003B75FF"/>
    <w:rsid w:val="003C0223"/>
    <w:rsid w:val="003E3420"/>
    <w:rsid w:val="003F41FF"/>
    <w:rsid w:val="0040647F"/>
    <w:rsid w:val="0041425C"/>
    <w:rsid w:val="004167FF"/>
    <w:rsid w:val="00424770"/>
    <w:rsid w:val="00441ED9"/>
    <w:rsid w:val="00443387"/>
    <w:rsid w:val="00455ADB"/>
    <w:rsid w:val="00493A03"/>
    <w:rsid w:val="004E4590"/>
    <w:rsid w:val="005273F1"/>
    <w:rsid w:val="005549D4"/>
    <w:rsid w:val="00571A0E"/>
    <w:rsid w:val="005B5B5A"/>
    <w:rsid w:val="005E0B8D"/>
    <w:rsid w:val="005E6E49"/>
    <w:rsid w:val="0064243F"/>
    <w:rsid w:val="006A55F2"/>
    <w:rsid w:val="006C7110"/>
    <w:rsid w:val="006C7408"/>
    <w:rsid w:val="0072447B"/>
    <w:rsid w:val="0072514C"/>
    <w:rsid w:val="0075217A"/>
    <w:rsid w:val="00752908"/>
    <w:rsid w:val="007740AD"/>
    <w:rsid w:val="00787C20"/>
    <w:rsid w:val="007F4A79"/>
    <w:rsid w:val="00825CD4"/>
    <w:rsid w:val="00862FBD"/>
    <w:rsid w:val="008C0063"/>
    <w:rsid w:val="008D6212"/>
    <w:rsid w:val="008E7AFF"/>
    <w:rsid w:val="008F189A"/>
    <w:rsid w:val="008F2846"/>
    <w:rsid w:val="009604F6"/>
    <w:rsid w:val="00963D73"/>
    <w:rsid w:val="009705CF"/>
    <w:rsid w:val="00970EAC"/>
    <w:rsid w:val="009C3B56"/>
    <w:rsid w:val="009D2CAB"/>
    <w:rsid w:val="009F6E10"/>
    <w:rsid w:val="00A063B5"/>
    <w:rsid w:val="00A46E52"/>
    <w:rsid w:val="00A83635"/>
    <w:rsid w:val="00A84D34"/>
    <w:rsid w:val="00B15AEA"/>
    <w:rsid w:val="00B17CD7"/>
    <w:rsid w:val="00B33F75"/>
    <w:rsid w:val="00B35482"/>
    <w:rsid w:val="00B73FA9"/>
    <w:rsid w:val="00B91557"/>
    <w:rsid w:val="00BA203F"/>
    <w:rsid w:val="00BA27FB"/>
    <w:rsid w:val="00BD012C"/>
    <w:rsid w:val="00BD315E"/>
    <w:rsid w:val="00BE0B41"/>
    <w:rsid w:val="00BF00C1"/>
    <w:rsid w:val="00C05F4A"/>
    <w:rsid w:val="00C12D07"/>
    <w:rsid w:val="00CC576E"/>
    <w:rsid w:val="00D02BA7"/>
    <w:rsid w:val="00D4033F"/>
    <w:rsid w:val="00D55535"/>
    <w:rsid w:val="00D625F1"/>
    <w:rsid w:val="00D65BD8"/>
    <w:rsid w:val="00DC03C3"/>
    <w:rsid w:val="00DD0F53"/>
    <w:rsid w:val="00DF2F06"/>
    <w:rsid w:val="00E24E33"/>
    <w:rsid w:val="00EA065A"/>
    <w:rsid w:val="00EC05DF"/>
    <w:rsid w:val="00ED4DE9"/>
    <w:rsid w:val="00ED6CBC"/>
    <w:rsid w:val="00EE1443"/>
    <w:rsid w:val="00F10FE8"/>
    <w:rsid w:val="00F26250"/>
    <w:rsid w:val="00F35395"/>
    <w:rsid w:val="00F3752A"/>
    <w:rsid w:val="00F410BB"/>
    <w:rsid w:val="00F55CD3"/>
    <w:rsid w:val="00F60B2B"/>
    <w:rsid w:val="00F70F46"/>
    <w:rsid w:val="00F74AFC"/>
    <w:rsid w:val="00F87B19"/>
    <w:rsid w:val="00F9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4E4C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A84D34"/>
    <w:pPr>
      <w:ind w:left="720"/>
      <w:contextualSpacing/>
    </w:pPr>
  </w:style>
  <w:style w:type="character" w:styleId="Hyperlink">
    <w:name w:val="Hyperlink"/>
    <w:uiPriority w:val="99"/>
    <w:unhideWhenUsed/>
    <w:rsid w:val="00F353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53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0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B8D"/>
  </w:style>
  <w:style w:type="paragraph" w:styleId="Footer">
    <w:name w:val="footer"/>
    <w:basedOn w:val="Normal"/>
    <w:link w:val="FooterChar"/>
    <w:uiPriority w:val="99"/>
    <w:unhideWhenUsed/>
    <w:rsid w:val="005E0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B8D"/>
  </w:style>
  <w:style w:type="paragraph" w:customStyle="1" w:styleId="msoorganizationname">
    <w:name w:val="msoorganizationname"/>
    <w:rsid w:val="00D4033F"/>
    <w:rPr>
      <w:rFonts w:ascii="Garamond" w:eastAsia="Times New Roman" w:hAnsi="Garamond"/>
      <w:i/>
      <w:iCs/>
      <w:color w:val="000000"/>
      <w:kern w:val="28"/>
      <w:sz w:val="36"/>
      <w:szCs w:val="36"/>
    </w:rPr>
  </w:style>
  <w:style w:type="character" w:styleId="FollowedHyperlink">
    <w:name w:val="FollowedHyperlink"/>
    <w:uiPriority w:val="99"/>
    <w:semiHidden/>
    <w:unhideWhenUsed/>
    <w:rsid w:val="004167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98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3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8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0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5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cpe.edu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7EDFD2-29EC-9A44-91FA-96E58753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Links>
    <vt:vector size="6" baseType="variant"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http://www.acpe.edu/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Huffaker</dc:creator>
  <cp:keywords/>
  <dc:description/>
  <cp:lastModifiedBy>Microsoft Office User</cp:lastModifiedBy>
  <cp:revision>2</cp:revision>
  <cp:lastPrinted>2011-11-15T21:07:00Z</cp:lastPrinted>
  <dcterms:created xsi:type="dcterms:W3CDTF">2016-10-03T15:51:00Z</dcterms:created>
  <dcterms:modified xsi:type="dcterms:W3CDTF">2016-10-03T15:51:00Z</dcterms:modified>
</cp:coreProperties>
</file>