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9141D" w14:textId="77777777" w:rsidR="007B6E6E" w:rsidRDefault="00D81375" w:rsidP="007B6E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566EA2" wp14:editId="47DEF246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6057900" cy="431800"/>
                <wp:effectExtent l="0" t="0" r="12700" b="15875"/>
                <wp:wrapNone/>
                <wp:docPr id="3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3DBF4F" id="Rounded Rectangle 1" o:spid="_x0000_s1026" style="position:absolute;margin-left:0;margin-top:8.55pt;width:477pt;height:34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kNFpbAIAAMMEAAAOAAAAZHJzL2Uyb0RvYy54bWysVG1v0zAQ/o7Ef7D8vU3St3TV0qntVoQ0&#13;&#10;YNrgB7i20wQc25zdpgPx3zk72Sgv4gMikSxffPf4nufucnl1ahQ5SnC10QXNhiklUnMjar0v6If3&#13;&#10;28GcEueZFkwZLQv6KB29Wr58cdnahRyZyighgSCIdovWFrTy3i6SxPFKNswNjZUaD0sDDfNowj4R&#13;&#10;wFpEb1QyStNZ0hoQFgyXzuHX6+6QLiN+WUru35Wlk56ogmJuPq4Q111Yk+UlW+yB2armfRrsH7Jo&#13;&#10;WK3x0meoa+YZOUD9G1RTczDOlH7ITZOYsqy5jByQTZb+wuahYlZGLiiOs88yuf8Hy98e74DUoqBj&#13;&#10;SjRrsET35qCFFOQexWN6ryTJgkytdQv0frB3EIg6e2v4J0e02VToJVcApq0kE5hc9E9+CgiGw1Cy&#13;&#10;a98YgbewgzdRsVMJTQBELcgpFubxuTDy5AnHj7N0ml+kWD+OZ5NxNsc9ppSwxVO0BedfSdOQsCko&#13;&#10;BA6BQLyCHW+dj9URPUcmPlJSNgprfWSKZLPZLO8Re2fEfsKMdI2qxbZWKhqw320UEAwt6PU8vH2w&#13;&#10;O3dTmrQoxijHbP+OkcbnTxiRSGzSoO2NFnHvWa26PaapdACXsdmRZ3RA4XrKQcLYiF9X22maT8bz&#13;&#10;QZ5Px4PJWKaD9Xy7Gaw2SD+/WW/WN9m3Poen+FjEULeu/jsjHrGGYLo5wrnHTWXgCyUtzlBB3ecD&#13;&#10;A0mJeq2xDy6yySQMXTQm03yEBpyf7M5PmOYIVVDugZLO2PhuVA8W6n2Fd2VRSG1W2D1lHbjGDLu8&#13;&#10;egMnJbZGP9VhFM/t6PXj37P8DgAA//8DAFBLAwQUAAYACAAAACEAa29JOuMAAAALAQAADwAAAGRy&#13;&#10;cy9kb3ducmV2LnhtbEyPQUvDQBCF74L/YZmCN7tJsVrTbEpRChJKxerB4yY7TYLZ2TS7baK/3ulJ&#13;&#10;LwPzHvPmfelqtK04Y+8bRwriaQQCqXSmoUrBx/vmdgHCB01Gt45QwTd6WGXXV6lOjBvoDc/7UAkO&#13;&#10;IZ9oBXUIXSKlL2u02k9dh8TewfVWB177SppeDxxuWzmLontpdUP8odYdPtVYfu1PVsHPcft59Hk3&#13;&#10;vM7GTdEUef6y3uVK3UzG5yWP9RJEwDH8XcCFgftDxsUKdyLjRauAaQKrDzEIdh/ndywUChbzGGSW&#13;&#10;yv8M2S8AAAD//wMAUEsBAi0AFAAGAAgAAAAhALaDOJL+AAAA4QEAABMAAAAAAAAAAAAAAAAAAAAA&#13;&#10;AFtDb250ZW50X1R5cGVzXS54bWxQSwECLQAUAAYACAAAACEAOP0h/9YAAACUAQAACwAAAAAAAAAA&#13;&#10;AAAAAAAvAQAAX3JlbHMvLnJlbHNQSwECLQAUAAYACAAAACEABJDRaWwCAADDBAAADgAAAAAAAAAA&#13;&#10;AAAAAAAuAgAAZHJzL2Uyb0RvYy54bWxQSwECLQAUAAYACAAAACEAa29JOuMAAAALAQAADwAAAAAA&#13;&#10;AAAAAAAAAADGBAAAZHJzL2Rvd25yZXYueG1sUEsFBgAAAAAEAAQA8wAAANYFAAAAAA==&#13;&#10;" fillcolor="#d8d8d8" strokeweight="1pt">
                <w10:wrap anchorx="margin"/>
              </v:roundrect>
            </w:pict>
          </mc:Fallback>
        </mc:AlternateContent>
      </w:r>
    </w:p>
    <w:p w14:paraId="27F55BDA" w14:textId="7BAEB3FB" w:rsidR="00766745" w:rsidRPr="009E5B01" w:rsidRDefault="00766745" w:rsidP="00766745">
      <w:pPr>
        <w:tabs>
          <w:tab w:val="left" w:pos="360"/>
        </w:tabs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Due </w:t>
      </w:r>
      <w:r>
        <w:rPr>
          <w:rFonts w:ascii="Arial" w:hAnsi="Arial"/>
          <w:b/>
          <w:i/>
          <w:sz w:val="20"/>
          <w:szCs w:val="20"/>
        </w:rPr>
        <w:t xml:space="preserve">by December </w:t>
      </w:r>
      <w:r w:rsidR="00252EAB">
        <w:rPr>
          <w:rFonts w:ascii="Arial" w:hAnsi="Arial"/>
          <w:b/>
          <w:i/>
          <w:sz w:val="20"/>
          <w:szCs w:val="20"/>
        </w:rPr>
        <w:t>15</w:t>
      </w:r>
    </w:p>
    <w:p w14:paraId="0AD18055" w14:textId="431E660E" w:rsidR="00766745" w:rsidRPr="009E5B01" w:rsidRDefault="00766745" w:rsidP="00766745">
      <w:pPr>
        <w:tabs>
          <w:tab w:val="left" w:pos="360"/>
        </w:tabs>
        <w:jc w:val="center"/>
        <w:rPr>
          <w:rFonts w:ascii="Arial" w:hAnsi="Arial"/>
          <w:i/>
          <w:sz w:val="20"/>
          <w:szCs w:val="20"/>
        </w:rPr>
      </w:pPr>
      <w:r w:rsidRPr="009E5B01">
        <w:rPr>
          <w:rFonts w:ascii="Arial" w:hAnsi="Arial"/>
          <w:i/>
          <w:sz w:val="20"/>
          <w:szCs w:val="20"/>
        </w:rPr>
        <w:t xml:space="preserve">Email: </w:t>
      </w:r>
      <w:r w:rsidR="00DC73F6" w:rsidRPr="009E5B01">
        <w:rPr>
          <w:rFonts w:ascii="Arial" w:hAnsi="Arial"/>
          <w:i/>
          <w:sz w:val="20"/>
          <w:szCs w:val="20"/>
        </w:rPr>
        <w:t xml:space="preserve"> </w:t>
      </w:r>
      <w:r w:rsidR="00DC73F6">
        <w:rPr>
          <w:rFonts w:ascii="Arial" w:hAnsi="Arial"/>
          <w:i/>
          <w:sz w:val="20"/>
          <w:szCs w:val="20"/>
        </w:rPr>
        <w:t>Jennifer.s.davis</w:t>
      </w:r>
      <w:r w:rsidRPr="009E5B01">
        <w:rPr>
          <w:rFonts w:ascii="Arial" w:hAnsi="Arial"/>
          <w:i/>
          <w:sz w:val="20"/>
          <w:szCs w:val="20"/>
        </w:rPr>
        <w:t>@yale.edu</w:t>
      </w:r>
    </w:p>
    <w:p w14:paraId="2234F0F5" w14:textId="77777777" w:rsidR="007B6E6E" w:rsidRPr="009E5B01" w:rsidRDefault="007B6E6E" w:rsidP="007B6E6E">
      <w:pPr>
        <w:tabs>
          <w:tab w:val="left" w:pos="360"/>
        </w:tabs>
        <w:jc w:val="center"/>
        <w:rPr>
          <w:rFonts w:ascii="Arial" w:hAnsi="Arial"/>
          <w:i/>
          <w:sz w:val="20"/>
          <w:szCs w:val="20"/>
        </w:rPr>
      </w:pPr>
    </w:p>
    <w:p w14:paraId="640CA3B2" w14:textId="77777777" w:rsidR="00520C5B" w:rsidRPr="00284805" w:rsidRDefault="00520C5B" w:rsidP="00FE1203">
      <w:pPr>
        <w:tabs>
          <w:tab w:val="left" w:pos="360"/>
        </w:tabs>
        <w:rPr>
          <w:rFonts w:ascii="Cambria" w:hAnsi="Cambria"/>
          <w:sz w:val="22"/>
          <w:szCs w:val="22"/>
        </w:rPr>
      </w:pPr>
    </w:p>
    <w:p w14:paraId="53F0C273" w14:textId="77777777" w:rsidR="00FE1203" w:rsidRPr="00284805" w:rsidRDefault="00FE1203" w:rsidP="00FE1203">
      <w:pPr>
        <w:tabs>
          <w:tab w:val="left" w:pos="360"/>
        </w:tabs>
        <w:rPr>
          <w:rFonts w:ascii="Cambria" w:hAnsi="Cambria"/>
          <w:sz w:val="22"/>
          <w:szCs w:val="22"/>
        </w:rPr>
      </w:pPr>
    </w:p>
    <w:p w14:paraId="56608700" w14:textId="77777777" w:rsidR="00325C34" w:rsidRPr="00284805" w:rsidRDefault="00325C34" w:rsidP="00FE1203">
      <w:pPr>
        <w:tabs>
          <w:tab w:val="left" w:pos="360"/>
        </w:tabs>
        <w:spacing w:line="600" w:lineRule="auto"/>
        <w:rPr>
          <w:rFonts w:ascii="Cambria" w:hAnsi="Cambria"/>
          <w:sz w:val="22"/>
          <w:szCs w:val="22"/>
        </w:rPr>
      </w:pPr>
      <w:r w:rsidRPr="00284805">
        <w:rPr>
          <w:rFonts w:ascii="Cambria" w:hAnsi="Cambria"/>
          <w:sz w:val="22"/>
          <w:szCs w:val="22"/>
        </w:rPr>
        <w:t>Site: ____</w:t>
      </w:r>
      <w:r w:rsidR="00B1144B" w:rsidRPr="00284805">
        <w:rPr>
          <w:rFonts w:ascii="Cambria" w:hAnsi="Cambria"/>
          <w:sz w:val="22"/>
          <w:szCs w:val="22"/>
        </w:rPr>
        <w:t>____________________________</w:t>
      </w:r>
      <w:r w:rsidR="00FE1203" w:rsidRPr="00284805">
        <w:rPr>
          <w:rFonts w:ascii="Cambria" w:hAnsi="Cambria"/>
          <w:sz w:val="22"/>
          <w:szCs w:val="22"/>
        </w:rPr>
        <w:t>__________________</w:t>
      </w:r>
      <w:r w:rsidR="00B1144B" w:rsidRPr="00284805">
        <w:rPr>
          <w:rFonts w:ascii="Cambria" w:hAnsi="Cambria"/>
          <w:sz w:val="22"/>
          <w:szCs w:val="22"/>
        </w:rPr>
        <w:t>_________</w:t>
      </w:r>
      <w:r w:rsidR="00FE1203" w:rsidRPr="00284805">
        <w:rPr>
          <w:rFonts w:ascii="Cambria" w:hAnsi="Cambria"/>
          <w:sz w:val="22"/>
          <w:szCs w:val="22"/>
        </w:rPr>
        <w:t xml:space="preserve"> </w:t>
      </w:r>
      <w:r w:rsidRPr="00284805">
        <w:rPr>
          <w:rFonts w:ascii="Cambria" w:hAnsi="Cambria"/>
          <w:sz w:val="22"/>
          <w:szCs w:val="22"/>
        </w:rPr>
        <w:t xml:space="preserve">Internship </w:t>
      </w:r>
      <w:r w:rsidR="00B1144B" w:rsidRPr="00284805">
        <w:rPr>
          <w:rFonts w:ascii="Cambria" w:hAnsi="Cambria"/>
          <w:sz w:val="22"/>
          <w:szCs w:val="22"/>
        </w:rPr>
        <w:t>Semester: ______</w:t>
      </w:r>
      <w:r w:rsidR="00B37306" w:rsidRPr="00284805">
        <w:rPr>
          <w:rFonts w:ascii="Cambria" w:hAnsi="Cambria"/>
          <w:sz w:val="22"/>
          <w:szCs w:val="22"/>
        </w:rPr>
        <w:t>_</w:t>
      </w:r>
      <w:r w:rsidR="00FE1203" w:rsidRPr="00284805">
        <w:rPr>
          <w:rFonts w:ascii="Cambria" w:hAnsi="Cambria"/>
          <w:sz w:val="22"/>
          <w:szCs w:val="22"/>
        </w:rPr>
        <w:t>__________</w:t>
      </w:r>
      <w:r w:rsidR="00B37306" w:rsidRPr="00284805">
        <w:rPr>
          <w:rFonts w:ascii="Cambria" w:hAnsi="Cambria"/>
          <w:sz w:val="22"/>
          <w:szCs w:val="22"/>
        </w:rPr>
        <w:t>____</w:t>
      </w:r>
      <w:r w:rsidRPr="00284805">
        <w:rPr>
          <w:rFonts w:ascii="Cambria" w:hAnsi="Cambria"/>
          <w:sz w:val="22"/>
          <w:szCs w:val="22"/>
        </w:rPr>
        <w:t>___</w:t>
      </w:r>
    </w:p>
    <w:p w14:paraId="5027E0F1" w14:textId="7DFBC46D" w:rsidR="00B1144B" w:rsidRPr="00284805" w:rsidRDefault="00B1144B" w:rsidP="00FE1203">
      <w:pPr>
        <w:tabs>
          <w:tab w:val="left" w:pos="360"/>
        </w:tabs>
        <w:spacing w:line="600" w:lineRule="auto"/>
        <w:rPr>
          <w:rFonts w:ascii="Cambria" w:hAnsi="Cambria"/>
          <w:sz w:val="22"/>
          <w:szCs w:val="22"/>
        </w:rPr>
      </w:pPr>
      <w:r w:rsidRPr="00284805">
        <w:rPr>
          <w:rFonts w:ascii="Cambria" w:hAnsi="Cambria"/>
          <w:sz w:val="22"/>
          <w:szCs w:val="22"/>
        </w:rPr>
        <w:t>Supervisor</w:t>
      </w:r>
      <w:r w:rsidR="0098497C" w:rsidRPr="00284805">
        <w:rPr>
          <w:rFonts w:ascii="Cambria" w:hAnsi="Cambria"/>
          <w:sz w:val="22"/>
          <w:szCs w:val="22"/>
        </w:rPr>
        <w:t>/</w:t>
      </w:r>
      <w:r w:rsidR="006D750A" w:rsidRPr="00284805">
        <w:rPr>
          <w:rFonts w:ascii="Cambria" w:hAnsi="Cambria"/>
          <w:sz w:val="22"/>
          <w:szCs w:val="22"/>
        </w:rPr>
        <w:t>Mentor</w:t>
      </w:r>
      <w:r w:rsidR="00D955D0">
        <w:rPr>
          <w:rFonts w:ascii="Cambria" w:hAnsi="Cambria"/>
          <w:sz w:val="22"/>
          <w:szCs w:val="22"/>
        </w:rPr>
        <w:t>: ___________________________________</w:t>
      </w:r>
      <w:r w:rsidR="006D750A" w:rsidRPr="00284805">
        <w:rPr>
          <w:rFonts w:ascii="Cambria" w:hAnsi="Cambria"/>
          <w:sz w:val="22"/>
          <w:szCs w:val="22"/>
        </w:rPr>
        <w:t xml:space="preserve"> Signature: ___</w:t>
      </w:r>
      <w:r w:rsidR="0098497C" w:rsidRPr="00284805">
        <w:rPr>
          <w:rFonts w:ascii="Cambria" w:hAnsi="Cambria"/>
          <w:sz w:val="22"/>
          <w:szCs w:val="22"/>
        </w:rPr>
        <w:t>______________</w:t>
      </w:r>
      <w:r w:rsidRPr="00284805">
        <w:rPr>
          <w:rFonts w:ascii="Cambria" w:hAnsi="Cambria"/>
          <w:sz w:val="22"/>
          <w:szCs w:val="22"/>
        </w:rPr>
        <w:t>___</w:t>
      </w:r>
      <w:r w:rsidR="00D955D0">
        <w:rPr>
          <w:rFonts w:ascii="Cambria" w:hAnsi="Cambria"/>
          <w:sz w:val="22"/>
          <w:szCs w:val="22"/>
        </w:rPr>
        <w:t>_____</w:t>
      </w:r>
      <w:r w:rsidR="006475A0" w:rsidRPr="00284805">
        <w:rPr>
          <w:rFonts w:ascii="Cambria" w:hAnsi="Cambria"/>
          <w:sz w:val="22"/>
          <w:szCs w:val="22"/>
        </w:rPr>
        <w:t>____</w:t>
      </w:r>
      <w:r w:rsidR="00D955D0">
        <w:rPr>
          <w:rFonts w:ascii="Cambria" w:hAnsi="Cambria"/>
          <w:sz w:val="22"/>
          <w:szCs w:val="22"/>
        </w:rPr>
        <w:t>__</w:t>
      </w:r>
      <w:r w:rsidRPr="00284805">
        <w:rPr>
          <w:rFonts w:ascii="Cambria" w:hAnsi="Cambria"/>
          <w:sz w:val="22"/>
          <w:szCs w:val="22"/>
        </w:rPr>
        <w:t>____________</w:t>
      </w:r>
      <w:r w:rsidRPr="00284805">
        <w:rPr>
          <w:rFonts w:ascii="Cambria" w:hAnsi="Cambria"/>
          <w:sz w:val="22"/>
          <w:szCs w:val="22"/>
        </w:rPr>
        <w:tab/>
      </w:r>
    </w:p>
    <w:p w14:paraId="24ED6481" w14:textId="0A872F24" w:rsidR="00325C34" w:rsidRPr="00284805" w:rsidRDefault="00D955D0" w:rsidP="00FE1203">
      <w:pPr>
        <w:tabs>
          <w:tab w:val="left" w:pos="360"/>
        </w:tabs>
        <w:spacing w:line="60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Student: _______________________ </w:t>
      </w:r>
      <w:r w:rsidR="00B1144B" w:rsidRPr="00284805">
        <w:rPr>
          <w:rFonts w:ascii="Cambria" w:hAnsi="Cambria"/>
          <w:sz w:val="22"/>
          <w:szCs w:val="22"/>
        </w:rPr>
        <w:t>Signature</w:t>
      </w:r>
      <w:r w:rsidR="00325C34" w:rsidRPr="00284805">
        <w:rPr>
          <w:rFonts w:ascii="Cambria" w:hAnsi="Cambria"/>
          <w:sz w:val="22"/>
          <w:szCs w:val="22"/>
        </w:rPr>
        <w:t>: ________</w:t>
      </w:r>
      <w:r w:rsidR="00B1144B" w:rsidRPr="00284805">
        <w:rPr>
          <w:rFonts w:ascii="Cambria" w:hAnsi="Cambria"/>
          <w:sz w:val="22"/>
          <w:szCs w:val="22"/>
        </w:rPr>
        <w:t>__________________</w:t>
      </w:r>
      <w:r>
        <w:rPr>
          <w:rFonts w:ascii="Cambria" w:hAnsi="Cambria"/>
          <w:sz w:val="22"/>
          <w:szCs w:val="22"/>
        </w:rPr>
        <w:t>_</w:t>
      </w:r>
      <w:r w:rsidR="00B1144B" w:rsidRPr="00284805">
        <w:rPr>
          <w:rFonts w:ascii="Cambria" w:hAnsi="Cambria"/>
          <w:sz w:val="22"/>
          <w:szCs w:val="22"/>
        </w:rPr>
        <w:t>__</w:t>
      </w:r>
      <w:r w:rsidR="00FE1203" w:rsidRPr="00284805">
        <w:rPr>
          <w:rFonts w:ascii="Cambria" w:hAnsi="Cambria"/>
          <w:sz w:val="22"/>
          <w:szCs w:val="22"/>
        </w:rPr>
        <w:t>_</w:t>
      </w:r>
      <w:r w:rsidR="00B1144B" w:rsidRPr="00284805">
        <w:rPr>
          <w:rFonts w:ascii="Cambria" w:hAnsi="Cambria"/>
          <w:sz w:val="22"/>
          <w:szCs w:val="22"/>
        </w:rPr>
        <w:t>______</w:t>
      </w:r>
      <w:r w:rsidR="00FE1203" w:rsidRPr="00284805">
        <w:rPr>
          <w:rFonts w:ascii="Cambria" w:hAnsi="Cambria"/>
          <w:sz w:val="22"/>
          <w:szCs w:val="22"/>
        </w:rPr>
        <w:t xml:space="preserve"> </w:t>
      </w:r>
      <w:r w:rsidR="00325C34" w:rsidRPr="00284805">
        <w:rPr>
          <w:rFonts w:ascii="Cambria" w:hAnsi="Cambria"/>
          <w:sz w:val="22"/>
          <w:szCs w:val="22"/>
        </w:rPr>
        <w:t>Date</w:t>
      </w:r>
      <w:r w:rsidR="00B1144B" w:rsidRPr="00284805">
        <w:rPr>
          <w:rFonts w:ascii="Cambria" w:hAnsi="Cambria"/>
          <w:sz w:val="22"/>
          <w:szCs w:val="22"/>
        </w:rPr>
        <w:t xml:space="preserve"> discussed: </w:t>
      </w:r>
      <w:r>
        <w:rPr>
          <w:rFonts w:ascii="Cambria" w:hAnsi="Cambria"/>
          <w:sz w:val="22"/>
          <w:szCs w:val="22"/>
        </w:rPr>
        <w:t>_____________</w:t>
      </w:r>
    </w:p>
    <w:p w14:paraId="4235725E" w14:textId="76511A1B" w:rsidR="00520C5B" w:rsidRPr="00284805" w:rsidRDefault="00520C5B" w:rsidP="00FE1203">
      <w:pPr>
        <w:tabs>
          <w:tab w:val="left" w:pos="360"/>
        </w:tabs>
        <w:rPr>
          <w:rFonts w:ascii="Cambria" w:hAnsi="Cambria"/>
          <w:sz w:val="22"/>
          <w:szCs w:val="22"/>
        </w:rPr>
      </w:pPr>
      <w:r w:rsidRPr="00284805">
        <w:rPr>
          <w:rFonts w:ascii="Cambria" w:hAnsi="Cambria"/>
          <w:sz w:val="22"/>
          <w:szCs w:val="22"/>
        </w:rPr>
        <w:t xml:space="preserve">This is a time for review of </w:t>
      </w:r>
      <w:r w:rsidR="00045FA0" w:rsidRPr="00284805">
        <w:rPr>
          <w:rFonts w:ascii="Cambria" w:hAnsi="Cambria"/>
          <w:sz w:val="22"/>
          <w:szCs w:val="22"/>
        </w:rPr>
        <w:t xml:space="preserve">the student’s progress toward learning goals and how the internship enables </w:t>
      </w:r>
      <w:r w:rsidR="002F3EAD" w:rsidRPr="00284805">
        <w:rPr>
          <w:rFonts w:ascii="Cambria" w:hAnsi="Cambria"/>
          <w:sz w:val="22"/>
          <w:szCs w:val="22"/>
        </w:rPr>
        <w:t>the student</w:t>
      </w:r>
      <w:r w:rsidR="00045FA0" w:rsidRPr="00284805">
        <w:rPr>
          <w:rFonts w:ascii="Cambria" w:hAnsi="Cambria"/>
          <w:sz w:val="22"/>
          <w:szCs w:val="22"/>
        </w:rPr>
        <w:t xml:space="preserve"> to meet those goals</w:t>
      </w:r>
      <w:r w:rsidRPr="00284805">
        <w:rPr>
          <w:rFonts w:ascii="Cambria" w:hAnsi="Cambria"/>
          <w:sz w:val="22"/>
          <w:szCs w:val="22"/>
        </w:rPr>
        <w:t xml:space="preserve">.  </w:t>
      </w:r>
      <w:r w:rsidR="00B01ACB" w:rsidRPr="00284805">
        <w:rPr>
          <w:rFonts w:ascii="Cambria" w:hAnsi="Cambria"/>
          <w:sz w:val="22"/>
          <w:szCs w:val="22"/>
        </w:rPr>
        <w:t>It i</w:t>
      </w:r>
      <w:r w:rsidR="00045FA0" w:rsidRPr="00284805">
        <w:rPr>
          <w:rFonts w:ascii="Cambria" w:hAnsi="Cambria"/>
          <w:sz w:val="22"/>
          <w:szCs w:val="22"/>
        </w:rPr>
        <w:t>s not unusual to</w:t>
      </w:r>
      <w:r w:rsidRPr="00284805">
        <w:rPr>
          <w:rFonts w:ascii="Cambria" w:hAnsi="Cambria"/>
          <w:sz w:val="22"/>
          <w:szCs w:val="22"/>
        </w:rPr>
        <w:t xml:space="preserve"> discover that </w:t>
      </w:r>
      <w:r w:rsidR="00045FA0" w:rsidRPr="00284805">
        <w:rPr>
          <w:rFonts w:ascii="Cambria" w:hAnsi="Cambria"/>
          <w:sz w:val="22"/>
          <w:szCs w:val="22"/>
        </w:rPr>
        <w:t xml:space="preserve">the original Learning </w:t>
      </w:r>
      <w:r w:rsidR="0098497C" w:rsidRPr="00284805">
        <w:rPr>
          <w:rFonts w:ascii="Cambria" w:hAnsi="Cambria"/>
          <w:sz w:val="22"/>
          <w:szCs w:val="22"/>
        </w:rPr>
        <w:t xml:space="preserve">Covenant </w:t>
      </w:r>
      <w:r w:rsidRPr="00284805">
        <w:rPr>
          <w:rFonts w:ascii="Cambria" w:hAnsi="Cambria"/>
          <w:sz w:val="22"/>
          <w:szCs w:val="22"/>
        </w:rPr>
        <w:t>need</w:t>
      </w:r>
      <w:r w:rsidR="00045FA0" w:rsidRPr="00284805">
        <w:rPr>
          <w:rFonts w:ascii="Cambria" w:hAnsi="Cambria"/>
          <w:sz w:val="22"/>
          <w:szCs w:val="22"/>
        </w:rPr>
        <w:t>s</w:t>
      </w:r>
      <w:r w:rsidRPr="00284805">
        <w:rPr>
          <w:rFonts w:ascii="Cambria" w:hAnsi="Cambria"/>
          <w:sz w:val="22"/>
          <w:szCs w:val="22"/>
        </w:rPr>
        <w:t xml:space="preserve"> to </w:t>
      </w:r>
      <w:r w:rsidR="00045FA0" w:rsidRPr="00284805">
        <w:rPr>
          <w:rFonts w:ascii="Cambria" w:hAnsi="Cambria"/>
          <w:sz w:val="22"/>
          <w:szCs w:val="22"/>
        </w:rPr>
        <w:t xml:space="preserve">be </w:t>
      </w:r>
      <w:r w:rsidRPr="00284805">
        <w:rPr>
          <w:rFonts w:ascii="Cambria" w:hAnsi="Cambria"/>
          <w:sz w:val="22"/>
          <w:szCs w:val="22"/>
        </w:rPr>
        <w:t>adjust</w:t>
      </w:r>
      <w:r w:rsidR="00045FA0" w:rsidRPr="00284805">
        <w:rPr>
          <w:rFonts w:ascii="Cambria" w:hAnsi="Cambria"/>
          <w:sz w:val="22"/>
          <w:szCs w:val="22"/>
        </w:rPr>
        <w:t>ed</w:t>
      </w:r>
      <w:r w:rsidRPr="00284805">
        <w:rPr>
          <w:rFonts w:ascii="Cambria" w:hAnsi="Cambria"/>
          <w:sz w:val="22"/>
          <w:szCs w:val="22"/>
        </w:rPr>
        <w:t xml:space="preserve"> to reflect more helpfully </w:t>
      </w:r>
      <w:r w:rsidR="00045FA0" w:rsidRPr="00284805">
        <w:rPr>
          <w:rFonts w:ascii="Cambria" w:hAnsi="Cambria"/>
          <w:sz w:val="22"/>
          <w:szCs w:val="22"/>
        </w:rPr>
        <w:t>the</w:t>
      </w:r>
      <w:r w:rsidRPr="00284805">
        <w:rPr>
          <w:rFonts w:ascii="Cambria" w:hAnsi="Cambria"/>
          <w:sz w:val="22"/>
          <w:szCs w:val="22"/>
        </w:rPr>
        <w:t xml:space="preserve"> current understanding of what </w:t>
      </w:r>
      <w:r w:rsidR="00045FA0" w:rsidRPr="00284805">
        <w:rPr>
          <w:rFonts w:ascii="Cambria" w:hAnsi="Cambria"/>
          <w:sz w:val="22"/>
          <w:szCs w:val="22"/>
        </w:rPr>
        <w:t>the student is</w:t>
      </w:r>
      <w:r w:rsidRPr="00284805">
        <w:rPr>
          <w:rFonts w:ascii="Cambria" w:hAnsi="Cambria"/>
          <w:sz w:val="22"/>
          <w:szCs w:val="22"/>
        </w:rPr>
        <w:t xml:space="preserve"> learning and still need</w:t>
      </w:r>
      <w:r w:rsidR="00045FA0" w:rsidRPr="00284805">
        <w:rPr>
          <w:rFonts w:ascii="Cambria" w:hAnsi="Cambria"/>
          <w:sz w:val="22"/>
          <w:szCs w:val="22"/>
        </w:rPr>
        <w:t>s</w:t>
      </w:r>
      <w:r w:rsidRPr="00284805">
        <w:rPr>
          <w:rFonts w:ascii="Cambria" w:hAnsi="Cambria"/>
          <w:sz w:val="22"/>
          <w:szCs w:val="22"/>
        </w:rPr>
        <w:t xml:space="preserve"> to learn, and that’s fine.</w:t>
      </w:r>
      <w:r w:rsidR="000E32E5">
        <w:rPr>
          <w:rFonts w:ascii="Cambria" w:hAnsi="Cambria"/>
          <w:sz w:val="22"/>
          <w:szCs w:val="22"/>
        </w:rPr>
        <w:t xml:space="preserve">  </w:t>
      </w:r>
      <w:r w:rsidR="000E32E5" w:rsidRPr="000E32E5">
        <w:rPr>
          <w:rFonts w:ascii="Cambria" w:hAnsi="Cambria"/>
          <w:sz w:val="22"/>
          <w:szCs w:val="22"/>
        </w:rPr>
        <w:t xml:space="preserve">This </w:t>
      </w:r>
      <w:r w:rsidR="00130D6C">
        <w:rPr>
          <w:rFonts w:ascii="Cambria" w:hAnsi="Cambria"/>
          <w:sz w:val="22"/>
          <w:szCs w:val="22"/>
        </w:rPr>
        <w:t>reflection</w:t>
      </w:r>
      <w:r w:rsidR="000E32E5" w:rsidRPr="000E32E5">
        <w:rPr>
          <w:rFonts w:ascii="Cambria" w:hAnsi="Cambria"/>
          <w:sz w:val="22"/>
          <w:szCs w:val="22"/>
        </w:rPr>
        <w:t xml:space="preserve"> is not an evaluation for a grade.  It is a formalized opportunity to sit down with </w:t>
      </w:r>
      <w:r w:rsidR="000E32E5">
        <w:rPr>
          <w:rFonts w:ascii="Cambria" w:hAnsi="Cambria"/>
          <w:sz w:val="22"/>
          <w:szCs w:val="22"/>
        </w:rPr>
        <w:t>the student</w:t>
      </w:r>
      <w:r w:rsidR="000E32E5" w:rsidRPr="000E32E5">
        <w:rPr>
          <w:rFonts w:ascii="Cambria" w:hAnsi="Cambria"/>
          <w:sz w:val="22"/>
          <w:szCs w:val="22"/>
        </w:rPr>
        <w:t xml:space="preserve"> </w:t>
      </w:r>
      <w:r w:rsidR="000E32E5">
        <w:rPr>
          <w:rFonts w:ascii="Cambria" w:hAnsi="Cambria"/>
          <w:sz w:val="22"/>
          <w:szCs w:val="22"/>
        </w:rPr>
        <w:t>to</w:t>
      </w:r>
      <w:r w:rsidR="000E32E5" w:rsidRPr="000E32E5">
        <w:rPr>
          <w:rFonts w:ascii="Cambria" w:hAnsi="Cambria"/>
          <w:sz w:val="22"/>
          <w:szCs w:val="22"/>
        </w:rPr>
        <w:t xml:space="preserve"> talk about how things are going, and how the internship might be enhanced next semester.</w:t>
      </w:r>
    </w:p>
    <w:p w14:paraId="17716142" w14:textId="77777777" w:rsidR="00FE1203" w:rsidRPr="00284805" w:rsidRDefault="00FE1203" w:rsidP="00FE1203">
      <w:pPr>
        <w:tabs>
          <w:tab w:val="left" w:pos="360"/>
        </w:tabs>
        <w:rPr>
          <w:rFonts w:ascii="Cambria" w:hAnsi="Cambria"/>
          <w:sz w:val="22"/>
          <w:szCs w:val="22"/>
        </w:rPr>
      </w:pPr>
    </w:p>
    <w:p w14:paraId="73ACE409" w14:textId="7C966209" w:rsidR="00520C5B" w:rsidRPr="00284805" w:rsidRDefault="00FD7DEB" w:rsidP="00FE1203">
      <w:pPr>
        <w:tabs>
          <w:tab w:val="left" w:pos="360"/>
        </w:tabs>
        <w:rPr>
          <w:rFonts w:ascii="Cambria" w:hAnsi="Cambria"/>
          <w:sz w:val="22"/>
          <w:szCs w:val="22"/>
        </w:rPr>
      </w:pPr>
      <w:r w:rsidRPr="00284805">
        <w:rPr>
          <w:rFonts w:ascii="Cambria" w:hAnsi="Cambria"/>
          <w:sz w:val="22"/>
          <w:szCs w:val="22"/>
        </w:rPr>
        <w:t>Please provide written</w:t>
      </w:r>
      <w:r w:rsidR="00520C5B" w:rsidRPr="00284805">
        <w:rPr>
          <w:rFonts w:ascii="Cambria" w:hAnsi="Cambria"/>
          <w:sz w:val="22"/>
          <w:szCs w:val="22"/>
        </w:rPr>
        <w:t xml:space="preserve"> answer</w:t>
      </w:r>
      <w:r w:rsidRPr="00284805">
        <w:rPr>
          <w:rFonts w:ascii="Cambria" w:hAnsi="Cambria"/>
          <w:sz w:val="22"/>
          <w:szCs w:val="22"/>
        </w:rPr>
        <w:t>s to</w:t>
      </w:r>
      <w:r w:rsidR="00520C5B" w:rsidRPr="00284805">
        <w:rPr>
          <w:rFonts w:ascii="Cambria" w:hAnsi="Cambria"/>
          <w:sz w:val="22"/>
          <w:szCs w:val="22"/>
        </w:rPr>
        <w:t xml:space="preserve"> the following </w:t>
      </w:r>
      <w:r w:rsidR="000E32E5">
        <w:rPr>
          <w:rFonts w:ascii="Cambria" w:hAnsi="Cambria"/>
          <w:sz w:val="22"/>
          <w:szCs w:val="22"/>
        </w:rPr>
        <w:t>questions.</w:t>
      </w:r>
      <w:r w:rsidR="00520C5B" w:rsidRPr="00284805">
        <w:rPr>
          <w:rFonts w:ascii="Cambria" w:hAnsi="Cambria"/>
          <w:sz w:val="22"/>
          <w:szCs w:val="22"/>
        </w:rPr>
        <w:t xml:space="preserve"> </w:t>
      </w:r>
      <w:r w:rsidR="000E32E5" w:rsidRPr="000E32E5">
        <w:rPr>
          <w:rFonts w:ascii="Cambria" w:hAnsi="Cambria"/>
          <w:sz w:val="22"/>
          <w:szCs w:val="22"/>
        </w:rPr>
        <w:t xml:space="preserve">Your </w:t>
      </w:r>
      <w:r w:rsidR="000E32E5">
        <w:rPr>
          <w:rFonts w:ascii="Cambria" w:hAnsi="Cambria"/>
          <w:sz w:val="22"/>
          <w:szCs w:val="22"/>
        </w:rPr>
        <w:t>student</w:t>
      </w:r>
      <w:r w:rsidR="000E32E5" w:rsidRPr="000E32E5">
        <w:rPr>
          <w:rFonts w:ascii="Cambria" w:hAnsi="Cambria"/>
          <w:sz w:val="22"/>
          <w:szCs w:val="22"/>
        </w:rPr>
        <w:t xml:space="preserve"> will complete a similar </w:t>
      </w:r>
      <w:r w:rsidR="00130D6C">
        <w:rPr>
          <w:rFonts w:ascii="Cambria" w:hAnsi="Cambria"/>
          <w:sz w:val="22"/>
          <w:szCs w:val="22"/>
        </w:rPr>
        <w:t>reflection</w:t>
      </w:r>
      <w:r w:rsidR="000E32E5" w:rsidRPr="000E32E5">
        <w:rPr>
          <w:rFonts w:ascii="Cambria" w:hAnsi="Cambria"/>
          <w:sz w:val="22"/>
          <w:szCs w:val="22"/>
        </w:rPr>
        <w:t xml:space="preserve">.  After you each have answered the questions, discuss </w:t>
      </w:r>
      <w:r w:rsidR="000E32E5">
        <w:rPr>
          <w:rFonts w:ascii="Cambria" w:hAnsi="Cambria"/>
          <w:sz w:val="22"/>
          <w:szCs w:val="22"/>
        </w:rPr>
        <w:t xml:space="preserve">together </w:t>
      </w:r>
      <w:r w:rsidR="000E32E5" w:rsidRPr="000E32E5">
        <w:rPr>
          <w:rFonts w:ascii="Cambria" w:hAnsi="Cambria"/>
          <w:sz w:val="22"/>
          <w:szCs w:val="22"/>
        </w:rPr>
        <w:t xml:space="preserve">the two </w:t>
      </w:r>
      <w:r w:rsidR="00130D6C">
        <w:rPr>
          <w:rFonts w:ascii="Cambria" w:hAnsi="Cambria"/>
          <w:sz w:val="22"/>
          <w:szCs w:val="22"/>
        </w:rPr>
        <w:t>reflections</w:t>
      </w:r>
      <w:r w:rsidR="000E32E5" w:rsidRPr="000E32E5">
        <w:rPr>
          <w:rFonts w:ascii="Cambria" w:hAnsi="Cambria"/>
          <w:sz w:val="22"/>
          <w:szCs w:val="22"/>
        </w:rPr>
        <w:t xml:space="preserve">.  Then both of you </w:t>
      </w:r>
      <w:r w:rsidR="000E32E5">
        <w:rPr>
          <w:rFonts w:ascii="Cambria" w:hAnsi="Cambria"/>
          <w:sz w:val="22"/>
          <w:szCs w:val="22"/>
        </w:rPr>
        <w:t>should</w:t>
      </w:r>
      <w:r w:rsidR="000E32E5" w:rsidRPr="000E32E5">
        <w:rPr>
          <w:rFonts w:ascii="Cambria" w:hAnsi="Cambria"/>
          <w:sz w:val="22"/>
          <w:szCs w:val="22"/>
        </w:rPr>
        <w:t xml:space="preserve"> send your </w:t>
      </w:r>
      <w:r w:rsidR="00130D6C">
        <w:rPr>
          <w:rFonts w:ascii="Cambria" w:hAnsi="Cambria"/>
          <w:sz w:val="22"/>
          <w:szCs w:val="22"/>
        </w:rPr>
        <w:t>reflection</w:t>
      </w:r>
      <w:r w:rsidR="000E32E5" w:rsidRPr="000E32E5">
        <w:rPr>
          <w:rFonts w:ascii="Cambria" w:hAnsi="Cambria"/>
          <w:sz w:val="22"/>
          <w:szCs w:val="22"/>
        </w:rPr>
        <w:t xml:space="preserve"> to the Director of Supervised Ministries. </w:t>
      </w:r>
      <w:r w:rsidR="000E32E5">
        <w:rPr>
          <w:rFonts w:ascii="Cambria" w:hAnsi="Cambria"/>
          <w:sz w:val="22"/>
          <w:szCs w:val="22"/>
        </w:rPr>
        <w:t xml:space="preserve"> </w:t>
      </w:r>
      <w:r w:rsidR="005948E2" w:rsidRPr="00284805">
        <w:rPr>
          <w:rFonts w:ascii="Cambria" w:hAnsi="Cambria"/>
          <w:sz w:val="22"/>
          <w:szCs w:val="22"/>
        </w:rPr>
        <w:t xml:space="preserve">If </w:t>
      </w:r>
      <w:r w:rsidR="006D750A" w:rsidRPr="00284805">
        <w:rPr>
          <w:rFonts w:ascii="Cambria" w:hAnsi="Cambria"/>
          <w:sz w:val="22"/>
          <w:szCs w:val="22"/>
        </w:rPr>
        <w:t>a different person serves as the student’s</w:t>
      </w:r>
      <w:r w:rsidR="005948E2" w:rsidRPr="00284805">
        <w:rPr>
          <w:rFonts w:ascii="Cambria" w:hAnsi="Cambria"/>
          <w:sz w:val="22"/>
          <w:szCs w:val="22"/>
        </w:rPr>
        <w:t xml:space="preserve"> </w:t>
      </w:r>
      <w:r w:rsidR="00B37306" w:rsidRPr="00284805">
        <w:rPr>
          <w:rFonts w:ascii="Cambria" w:hAnsi="Cambria"/>
          <w:sz w:val="22"/>
          <w:szCs w:val="22"/>
        </w:rPr>
        <w:t xml:space="preserve">theological </w:t>
      </w:r>
      <w:r w:rsidR="005948E2" w:rsidRPr="00284805">
        <w:rPr>
          <w:rFonts w:ascii="Cambria" w:hAnsi="Cambria"/>
          <w:sz w:val="22"/>
          <w:szCs w:val="22"/>
        </w:rPr>
        <w:t>mentor</w:t>
      </w:r>
      <w:r w:rsidR="006D750A" w:rsidRPr="00284805">
        <w:rPr>
          <w:rFonts w:ascii="Cambria" w:hAnsi="Cambria"/>
          <w:sz w:val="22"/>
          <w:szCs w:val="22"/>
        </w:rPr>
        <w:t xml:space="preserve">, that person will submit this </w:t>
      </w:r>
      <w:r w:rsidR="00130D6C">
        <w:rPr>
          <w:rFonts w:ascii="Cambria" w:hAnsi="Cambria"/>
          <w:sz w:val="22"/>
          <w:szCs w:val="22"/>
        </w:rPr>
        <w:t>reflection</w:t>
      </w:r>
      <w:r w:rsidR="006D750A" w:rsidRPr="00284805">
        <w:rPr>
          <w:rFonts w:ascii="Cambria" w:hAnsi="Cambria"/>
          <w:sz w:val="22"/>
          <w:szCs w:val="22"/>
        </w:rPr>
        <w:t xml:space="preserve"> also.</w:t>
      </w:r>
      <w:r w:rsidR="005948E2" w:rsidRPr="00284805">
        <w:rPr>
          <w:rFonts w:ascii="Cambria" w:hAnsi="Cambria"/>
          <w:sz w:val="22"/>
          <w:szCs w:val="22"/>
        </w:rPr>
        <w:t xml:space="preserve"> </w:t>
      </w:r>
    </w:p>
    <w:p w14:paraId="4AB51CEA" w14:textId="77777777" w:rsidR="00FE1203" w:rsidRPr="00284805" w:rsidRDefault="00FE1203" w:rsidP="00FE1203">
      <w:pPr>
        <w:tabs>
          <w:tab w:val="left" w:pos="360"/>
        </w:tabs>
        <w:rPr>
          <w:rFonts w:ascii="Cambria" w:hAnsi="Cambria"/>
          <w:sz w:val="22"/>
          <w:szCs w:val="22"/>
        </w:rPr>
      </w:pPr>
    </w:p>
    <w:p w14:paraId="2123095D" w14:textId="77777777" w:rsidR="00520C5B" w:rsidRPr="00284805" w:rsidRDefault="00520C5B" w:rsidP="00FE1203">
      <w:pPr>
        <w:tabs>
          <w:tab w:val="left" w:pos="360"/>
        </w:tabs>
        <w:rPr>
          <w:rFonts w:ascii="Cambria" w:hAnsi="Cambria"/>
          <w:sz w:val="22"/>
          <w:szCs w:val="22"/>
        </w:rPr>
      </w:pPr>
    </w:p>
    <w:p w14:paraId="582AEBC8" w14:textId="77777777" w:rsidR="00277D3A" w:rsidRPr="00284805" w:rsidRDefault="000E32E5" w:rsidP="00FE1203">
      <w:pPr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0E32E5">
        <w:rPr>
          <w:rFonts w:ascii="Cambria" w:hAnsi="Cambria"/>
          <w:i/>
          <w:sz w:val="22"/>
          <w:szCs w:val="22"/>
        </w:rPr>
        <w:t>If you are the Supervisor</w:t>
      </w:r>
      <w:r>
        <w:rPr>
          <w:rFonts w:ascii="Cambria" w:hAnsi="Cambria"/>
          <w:sz w:val="22"/>
          <w:szCs w:val="22"/>
        </w:rPr>
        <w:t>, l</w:t>
      </w:r>
      <w:r w:rsidR="00520C5B" w:rsidRPr="00284805">
        <w:rPr>
          <w:rFonts w:ascii="Cambria" w:hAnsi="Cambria"/>
          <w:sz w:val="22"/>
          <w:szCs w:val="22"/>
        </w:rPr>
        <w:t xml:space="preserve">ist the </w:t>
      </w:r>
      <w:r w:rsidR="006475A0" w:rsidRPr="00284805">
        <w:rPr>
          <w:rFonts w:ascii="Cambria" w:hAnsi="Cambria"/>
          <w:sz w:val="22"/>
          <w:szCs w:val="22"/>
        </w:rPr>
        <w:t xml:space="preserve">(actual) </w:t>
      </w:r>
      <w:r w:rsidR="00520C5B" w:rsidRPr="00284805">
        <w:rPr>
          <w:rFonts w:ascii="Cambria" w:hAnsi="Cambria"/>
          <w:sz w:val="22"/>
          <w:szCs w:val="22"/>
        </w:rPr>
        <w:t xml:space="preserve">learning activities of </w:t>
      </w:r>
      <w:r w:rsidR="00B01ACB" w:rsidRPr="00284805">
        <w:rPr>
          <w:rFonts w:ascii="Cambria" w:hAnsi="Cambria"/>
          <w:sz w:val="22"/>
          <w:szCs w:val="22"/>
        </w:rPr>
        <w:t>the</w:t>
      </w:r>
      <w:r w:rsidR="00520C5B" w:rsidRPr="00284805">
        <w:rPr>
          <w:rFonts w:ascii="Cambria" w:hAnsi="Cambria"/>
          <w:sz w:val="22"/>
          <w:szCs w:val="22"/>
        </w:rPr>
        <w:t xml:space="preserve"> internship thus far.  These </w:t>
      </w:r>
      <w:r w:rsidR="005C0FAC" w:rsidRPr="00284805">
        <w:rPr>
          <w:rFonts w:ascii="Cambria" w:hAnsi="Cambria"/>
          <w:sz w:val="22"/>
          <w:szCs w:val="22"/>
        </w:rPr>
        <w:t>need</w:t>
      </w:r>
      <w:r w:rsidR="00520C5B" w:rsidRPr="00284805">
        <w:rPr>
          <w:rFonts w:ascii="Cambria" w:hAnsi="Cambria"/>
          <w:sz w:val="22"/>
          <w:szCs w:val="22"/>
        </w:rPr>
        <w:t xml:space="preserve"> not</w:t>
      </w:r>
      <w:r w:rsidR="005C0FAC" w:rsidRPr="00284805">
        <w:rPr>
          <w:rFonts w:ascii="Cambria" w:hAnsi="Cambria"/>
          <w:sz w:val="22"/>
          <w:szCs w:val="22"/>
        </w:rPr>
        <w:t xml:space="preserve"> be</w:t>
      </w:r>
      <w:r w:rsidR="00520C5B" w:rsidRPr="00284805">
        <w:rPr>
          <w:rFonts w:ascii="Cambria" w:hAnsi="Cambria"/>
          <w:sz w:val="22"/>
          <w:szCs w:val="22"/>
        </w:rPr>
        <w:t xml:space="preserve"> limited to what </w:t>
      </w:r>
      <w:r w:rsidR="00B01ACB" w:rsidRPr="00284805">
        <w:rPr>
          <w:rFonts w:ascii="Cambria" w:hAnsi="Cambria"/>
          <w:sz w:val="22"/>
          <w:szCs w:val="22"/>
        </w:rPr>
        <w:t>is</w:t>
      </w:r>
      <w:r w:rsidR="00520C5B" w:rsidRPr="00284805">
        <w:rPr>
          <w:rFonts w:ascii="Cambria" w:hAnsi="Cambria"/>
          <w:sz w:val="22"/>
          <w:szCs w:val="22"/>
        </w:rPr>
        <w:t xml:space="preserve"> listed on </w:t>
      </w:r>
      <w:r w:rsidR="00B01ACB" w:rsidRPr="00284805">
        <w:rPr>
          <w:rFonts w:ascii="Cambria" w:hAnsi="Cambria"/>
          <w:sz w:val="22"/>
          <w:szCs w:val="22"/>
        </w:rPr>
        <w:t>the</w:t>
      </w:r>
      <w:r w:rsidR="00520C5B" w:rsidRPr="00284805">
        <w:rPr>
          <w:rFonts w:ascii="Cambria" w:hAnsi="Cambria"/>
          <w:sz w:val="22"/>
          <w:szCs w:val="22"/>
        </w:rPr>
        <w:t xml:space="preserve"> Learning </w:t>
      </w:r>
      <w:r w:rsidR="006D750A" w:rsidRPr="00284805">
        <w:rPr>
          <w:rFonts w:ascii="Cambria" w:hAnsi="Cambria"/>
          <w:sz w:val="22"/>
          <w:szCs w:val="22"/>
        </w:rPr>
        <w:t>Covenant</w:t>
      </w:r>
      <w:r w:rsidR="00520C5B" w:rsidRPr="00284805">
        <w:rPr>
          <w:rFonts w:ascii="Cambria" w:hAnsi="Cambria"/>
          <w:sz w:val="22"/>
          <w:szCs w:val="22"/>
        </w:rPr>
        <w:t>.</w:t>
      </w:r>
    </w:p>
    <w:p w14:paraId="01A43DF0" w14:textId="77777777" w:rsidR="00FD7DEB" w:rsidRPr="00284805" w:rsidRDefault="00FD7DEB" w:rsidP="00FE1203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</w:p>
    <w:p w14:paraId="14E8D158" w14:textId="77777777" w:rsidR="006D750A" w:rsidRPr="00284805" w:rsidRDefault="006D750A" w:rsidP="00FE1203">
      <w:pPr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284805">
        <w:rPr>
          <w:rFonts w:ascii="Cambria" w:hAnsi="Cambria"/>
          <w:sz w:val="22"/>
          <w:szCs w:val="22"/>
        </w:rPr>
        <w:t xml:space="preserve">Review the original Learning Covenant.  In what areas have you observed growth in the student?  </w:t>
      </w:r>
    </w:p>
    <w:p w14:paraId="42B3D671" w14:textId="77777777" w:rsidR="006D750A" w:rsidRPr="00284805" w:rsidRDefault="006D750A" w:rsidP="00FE1203">
      <w:pPr>
        <w:tabs>
          <w:tab w:val="left" w:pos="360"/>
        </w:tabs>
        <w:ind w:left="-360"/>
        <w:rPr>
          <w:rFonts w:ascii="Cambria" w:hAnsi="Cambria"/>
          <w:sz w:val="22"/>
          <w:szCs w:val="22"/>
        </w:rPr>
      </w:pPr>
    </w:p>
    <w:p w14:paraId="0836783F" w14:textId="77777777" w:rsidR="00FD7DEB" w:rsidRPr="00284805" w:rsidRDefault="00520C5B" w:rsidP="00FE1203">
      <w:pPr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284805">
        <w:rPr>
          <w:rFonts w:ascii="Cambria" w:hAnsi="Cambria"/>
          <w:sz w:val="22"/>
          <w:szCs w:val="22"/>
        </w:rPr>
        <w:t xml:space="preserve">Identify two </w:t>
      </w:r>
      <w:r w:rsidR="00B01ACB" w:rsidRPr="00284805">
        <w:rPr>
          <w:rFonts w:ascii="Cambria" w:hAnsi="Cambria"/>
          <w:sz w:val="22"/>
          <w:szCs w:val="22"/>
          <w:u w:val="single"/>
        </w:rPr>
        <w:t>observations</w:t>
      </w:r>
      <w:r w:rsidR="00B01ACB" w:rsidRPr="00284805">
        <w:rPr>
          <w:rFonts w:ascii="Cambria" w:hAnsi="Cambria"/>
          <w:sz w:val="22"/>
          <w:szCs w:val="22"/>
        </w:rPr>
        <w:t xml:space="preserve"> of things the student has done well, and the persona</w:t>
      </w:r>
      <w:r w:rsidR="00325C34" w:rsidRPr="00284805">
        <w:rPr>
          <w:rFonts w:ascii="Cambria" w:hAnsi="Cambria"/>
          <w:sz w:val="22"/>
          <w:szCs w:val="22"/>
        </w:rPr>
        <w:t>l skill</w:t>
      </w:r>
      <w:r w:rsidR="006475A0" w:rsidRPr="00284805">
        <w:rPr>
          <w:rFonts w:ascii="Cambria" w:hAnsi="Cambria"/>
          <w:sz w:val="22"/>
          <w:szCs w:val="22"/>
        </w:rPr>
        <w:t>s or qualities</w:t>
      </w:r>
      <w:r w:rsidR="00325C34" w:rsidRPr="00284805">
        <w:rPr>
          <w:rFonts w:ascii="Cambria" w:hAnsi="Cambria"/>
          <w:sz w:val="22"/>
          <w:szCs w:val="22"/>
        </w:rPr>
        <w:t xml:space="preserve"> they indicate.</w:t>
      </w:r>
    </w:p>
    <w:p w14:paraId="2CAFB3BF" w14:textId="77777777" w:rsidR="00FD7DEB" w:rsidRPr="00284805" w:rsidRDefault="00FD7DEB" w:rsidP="00FE1203">
      <w:pPr>
        <w:tabs>
          <w:tab w:val="left" w:pos="360"/>
        </w:tabs>
        <w:ind w:left="-360"/>
        <w:rPr>
          <w:rFonts w:ascii="Cambria" w:hAnsi="Cambria"/>
          <w:sz w:val="22"/>
          <w:szCs w:val="22"/>
        </w:rPr>
      </w:pPr>
    </w:p>
    <w:p w14:paraId="6B8F7C54" w14:textId="77777777" w:rsidR="005C0FAC" w:rsidRPr="00284805" w:rsidRDefault="00520C5B" w:rsidP="00FE1203">
      <w:pPr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284805">
        <w:rPr>
          <w:rFonts w:ascii="Cambria" w:hAnsi="Cambria"/>
          <w:sz w:val="22"/>
          <w:szCs w:val="22"/>
        </w:rPr>
        <w:t xml:space="preserve">Identify two </w:t>
      </w:r>
      <w:r w:rsidR="00B01ACB" w:rsidRPr="000E32E5">
        <w:rPr>
          <w:rFonts w:ascii="Cambria" w:hAnsi="Cambria"/>
          <w:sz w:val="22"/>
          <w:szCs w:val="22"/>
          <w:u w:val="single"/>
        </w:rPr>
        <w:t>observations</w:t>
      </w:r>
      <w:r w:rsidR="00B01ACB" w:rsidRPr="00284805">
        <w:rPr>
          <w:rFonts w:ascii="Cambria" w:hAnsi="Cambria"/>
          <w:sz w:val="22"/>
          <w:szCs w:val="22"/>
        </w:rPr>
        <w:t xml:space="preserve"> you’ve made when the student dealt with</w:t>
      </w:r>
      <w:r w:rsidR="00B37306" w:rsidRPr="00284805">
        <w:rPr>
          <w:rFonts w:ascii="Cambria" w:hAnsi="Cambria"/>
          <w:sz w:val="22"/>
          <w:szCs w:val="22"/>
        </w:rPr>
        <w:t xml:space="preserve"> a challenging or</w:t>
      </w:r>
      <w:r w:rsidR="00325C34" w:rsidRPr="00284805">
        <w:rPr>
          <w:rFonts w:ascii="Cambria" w:hAnsi="Cambria"/>
          <w:sz w:val="22"/>
          <w:szCs w:val="22"/>
        </w:rPr>
        <w:t xml:space="preserve"> </w:t>
      </w:r>
      <w:r w:rsidR="006475A0" w:rsidRPr="00284805">
        <w:rPr>
          <w:rFonts w:ascii="Cambria" w:hAnsi="Cambria"/>
          <w:sz w:val="22"/>
          <w:szCs w:val="22"/>
        </w:rPr>
        <w:t>disappointing</w:t>
      </w:r>
      <w:r w:rsidR="00325C34" w:rsidRPr="00284805">
        <w:rPr>
          <w:rFonts w:ascii="Cambria" w:hAnsi="Cambria"/>
          <w:sz w:val="22"/>
          <w:szCs w:val="22"/>
        </w:rPr>
        <w:t xml:space="preserve"> experience</w:t>
      </w:r>
      <w:r w:rsidR="00126D90">
        <w:rPr>
          <w:rFonts w:ascii="Cambria" w:hAnsi="Cambria"/>
          <w:sz w:val="22"/>
          <w:szCs w:val="22"/>
        </w:rPr>
        <w:t>, and the areas for growth that might be indicated</w:t>
      </w:r>
      <w:r w:rsidR="00325C34" w:rsidRPr="00284805">
        <w:rPr>
          <w:rFonts w:ascii="Cambria" w:hAnsi="Cambria"/>
          <w:sz w:val="22"/>
          <w:szCs w:val="22"/>
        </w:rPr>
        <w:t>.</w:t>
      </w:r>
    </w:p>
    <w:p w14:paraId="7AA18977" w14:textId="77777777" w:rsidR="00FD7DEB" w:rsidRPr="00284805" w:rsidRDefault="00FD7DEB" w:rsidP="00FE1203">
      <w:pPr>
        <w:tabs>
          <w:tab w:val="left" w:pos="360"/>
        </w:tabs>
        <w:rPr>
          <w:rFonts w:ascii="Cambria" w:hAnsi="Cambria"/>
          <w:sz w:val="22"/>
          <w:szCs w:val="22"/>
        </w:rPr>
      </w:pPr>
    </w:p>
    <w:p w14:paraId="22238A40" w14:textId="77777777" w:rsidR="00FD7DEB" w:rsidRPr="00284805" w:rsidRDefault="00045766" w:rsidP="00FE1203">
      <w:pPr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284805">
        <w:rPr>
          <w:rFonts w:ascii="Cambria" w:hAnsi="Cambria"/>
          <w:sz w:val="22"/>
          <w:szCs w:val="22"/>
        </w:rPr>
        <w:t xml:space="preserve">What more would you like to address with the student before the end of </w:t>
      </w:r>
      <w:r w:rsidR="006D750A" w:rsidRPr="00284805">
        <w:rPr>
          <w:rFonts w:ascii="Cambria" w:hAnsi="Cambria"/>
          <w:sz w:val="22"/>
          <w:szCs w:val="22"/>
        </w:rPr>
        <w:t>the year</w:t>
      </w:r>
      <w:r w:rsidRPr="00284805">
        <w:rPr>
          <w:rFonts w:ascii="Cambria" w:hAnsi="Cambria"/>
          <w:sz w:val="22"/>
          <w:szCs w:val="22"/>
        </w:rPr>
        <w:t>?</w:t>
      </w:r>
      <w:r w:rsidR="000E32E5">
        <w:rPr>
          <w:rFonts w:ascii="Cambria" w:hAnsi="Cambria"/>
          <w:sz w:val="22"/>
          <w:szCs w:val="22"/>
        </w:rPr>
        <w:t xml:space="preserve">  </w:t>
      </w:r>
      <w:r w:rsidR="000E32E5" w:rsidRPr="00284805">
        <w:rPr>
          <w:rFonts w:ascii="Cambria" w:hAnsi="Cambria"/>
          <w:sz w:val="22"/>
          <w:szCs w:val="22"/>
        </w:rPr>
        <w:t>Will the Learning Covenant be revised for the Spring Semester?</w:t>
      </w:r>
    </w:p>
    <w:p w14:paraId="487B8201" w14:textId="77777777" w:rsidR="00FD7DEB" w:rsidRPr="00284805" w:rsidRDefault="00FD7DEB" w:rsidP="00FE1203">
      <w:pPr>
        <w:tabs>
          <w:tab w:val="left" w:pos="360"/>
        </w:tabs>
        <w:rPr>
          <w:rFonts w:ascii="Cambria" w:hAnsi="Cambria"/>
          <w:sz w:val="22"/>
          <w:szCs w:val="22"/>
        </w:rPr>
      </w:pPr>
    </w:p>
    <w:p w14:paraId="45374883" w14:textId="77777777" w:rsidR="000E32E5" w:rsidRPr="000E32E5" w:rsidRDefault="00FD7DEB" w:rsidP="00FE1203">
      <w:pPr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284805">
        <w:rPr>
          <w:rFonts w:ascii="Cambria" w:hAnsi="Cambria"/>
          <w:sz w:val="22"/>
          <w:szCs w:val="22"/>
        </w:rPr>
        <w:t xml:space="preserve">How </w:t>
      </w:r>
      <w:r w:rsidR="006475A0" w:rsidRPr="00284805">
        <w:rPr>
          <w:rFonts w:ascii="Cambria" w:hAnsi="Cambria"/>
          <w:sz w:val="22"/>
          <w:szCs w:val="22"/>
        </w:rPr>
        <w:t>oft</w:t>
      </w:r>
      <w:r w:rsidR="006D750A" w:rsidRPr="00284805">
        <w:rPr>
          <w:rFonts w:ascii="Cambria" w:hAnsi="Cambria"/>
          <w:sz w:val="22"/>
          <w:szCs w:val="22"/>
        </w:rPr>
        <w:t>en do you meet with the student?</w:t>
      </w:r>
      <w:r w:rsidR="006475A0" w:rsidRPr="00284805">
        <w:rPr>
          <w:rFonts w:ascii="Cambria" w:hAnsi="Cambria"/>
          <w:sz w:val="22"/>
          <w:szCs w:val="22"/>
        </w:rPr>
        <w:t xml:space="preserve"> </w:t>
      </w:r>
      <w:r w:rsidR="006D750A" w:rsidRPr="00284805">
        <w:rPr>
          <w:rFonts w:ascii="Cambria" w:hAnsi="Cambria"/>
          <w:sz w:val="22"/>
          <w:szCs w:val="22"/>
        </w:rPr>
        <w:t xml:space="preserve"> </w:t>
      </w:r>
      <w:r w:rsidR="000E32E5">
        <w:rPr>
          <w:rFonts w:ascii="Cambria" w:hAnsi="Cambria"/>
          <w:sz w:val="22"/>
          <w:szCs w:val="22"/>
        </w:rPr>
        <w:t>What format do your meetings typically follow</w:t>
      </w:r>
      <w:r w:rsidR="000E32E5" w:rsidRPr="000E32E5">
        <w:rPr>
          <w:rFonts w:ascii="Cambria" w:hAnsi="Cambria"/>
          <w:i/>
          <w:sz w:val="22"/>
          <w:szCs w:val="22"/>
        </w:rPr>
        <w:t xml:space="preserve">? </w:t>
      </w:r>
    </w:p>
    <w:p w14:paraId="74E5B5DC" w14:textId="77777777" w:rsidR="000E32E5" w:rsidRDefault="000E32E5" w:rsidP="000E32E5">
      <w:pPr>
        <w:tabs>
          <w:tab w:val="left" w:pos="360"/>
        </w:tabs>
        <w:rPr>
          <w:rFonts w:ascii="Cambria" w:hAnsi="Cambria"/>
          <w:i/>
          <w:sz w:val="22"/>
          <w:szCs w:val="22"/>
        </w:rPr>
      </w:pPr>
    </w:p>
    <w:p w14:paraId="2B7EA4D2" w14:textId="77777777" w:rsidR="00D81375" w:rsidRPr="00D81375" w:rsidRDefault="00D81375" w:rsidP="00D81375">
      <w:pPr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D81375">
        <w:rPr>
          <w:rFonts w:ascii="Cambria" w:hAnsi="Cambria"/>
          <w:sz w:val="22"/>
          <w:szCs w:val="22"/>
        </w:rPr>
        <w:t>How do you model or help the student critically reflect on practice?</w:t>
      </w:r>
    </w:p>
    <w:p w14:paraId="3485D558" w14:textId="77777777" w:rsidR="00520C5B" w:rsidRPr="00D81375" w:rsidRDefault="00D81375" w:rsidP="00D81375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D81375">
        <w:rPr>
          <w:rFonts w:ascii="Cambria" w:hAnsi="Cambria"/>
          <w:i/>
          <w:iCs/>
          <w:sz w:val="22"/>
          <w:szCs w:val="22"/>
        </w:rPr>
        <w:t>If you serve as Theological Mentor</w:t>
      </w:r>
      <w:r w:rsidRPr="00D81375">
        <w:rPr>
          <w:rFonts w:ascii="Cambria" w:hAnsi="Cambria"/>
          <w:sz w:val="22"/>
          <w:szCs w:val="22"/>
        </w:rPr>
        <w:t>, how do you model or help the student reflect </w:t>
      </w:r>
      <w:r w:rsidRPr="00D81375">
        <w:rPr>
          <w:rFonts w:ascii="Cambria" w:hAnsi="Cambria"/>
          <w:i/>
          <w:iCs/>
          <w:sz w:val="22"/>
          <w:szCs w:val="22"/>
        </w:rPr>
        <w:t>theologically</w:t>
      </w:r>
      <w:r w:rsidRPr="00D81375">
        <w:rPr>
          <w:rFonts w:ascii="Cambria" w:hAnsi="Cambria"/>
          <w:i/>
          <w:sz w:val="22"/>
          <w:szCs w:val="22"/>
        </w:rPr>
        <w:t> </w:t>
      </w:r>
      <w:r w:rsidRPr="00D81375">
        <w:rPr>
          <w:rFonts w:ascii="Cambria" w:hAnsi="Cambria"/>
          <w:sz w:val="22"/>
          <w:szCs w:val="22"/>
        </w:rPr>
        <w:t>on practice?</w:t>
      </w:r>
    </w:p>
    <w:sectPr w:rsidR="00520C5B" w:rsidRPr="00D81375" w:rsidSect="00D81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7C127" w14:textId="77777777" w:rsidR="001C7D90" w:rsidRDefault="001C7D90" w:rsidP="003156F0">
      <w:r>
        <w:separator/>
      </w:r>
    </w:p>
  </w:endnote>
  <w:endnote w:type="continuationSeparator" w:id="0">
    <w:p w14:paraId="58774B3F" w14:textId="77777777" w:rsidR="001C7D90" w:rsidRDefault="001C7D90" w:rsidP="0031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leDesign-SmallCap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67AB0" w14:textId="77777777" w:rsidR="00DC73F6" w:rsidRDefault="00DC7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C8E5D" w14:textId="77777777" w:rsidR="00126D90" w:rsidRDefault="00D81375" w:rsidP="00FE1203">
    <w:pPr>
      <w:pStyle w:val="msoorganizationname"/>
      <w:widowControl w:val="0"/>
      <w:jc w:val="center"/>
      <w:rPr>
        <w:sz w:val="28"/>
        <w:szCs w:val="2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3BDD7760" wp14:editId="3A3978C4">
              <wp:simplePos x="0" y="0"/>
              <wp:positionH relativeFrom="column">
                <wp:posOffset>-90805</wp:posOffset>
              </wp:positionH>
              <wp:positionV relativeFrom="paragraph">
                <wp:posOffset>123190</wp:posOffset>
              </wp:positionV>
              <wp:extent cx="6082030" cy="0"/>
              <wp:effectExtent l="10795" t="18415" r="28575" b="1968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203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4901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14B398" id="Straight Connector 1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7.15pt,9.7pt" to="471.75pt,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AyFYNgIAACYEAAAOAAAAZHJzL2Uyb0RvYy54bWysU8GO2jAQvVfqP1i5hwQIECJgBQF62W6R&#13;&#10;2H6AsR1i1bEt20uCqv57xw7QbnurmoPlGc+8mXlvsnjqGoEuzFiu5DIaDtIIMUkU5fK8jL6+7uM8&#13;&#10;QtZhSbFQki2jK7PR0+rjh0WrCzZStRKUGQQg0hatXka1c7pIEktq1mA7UJpJeKyUabAD05wTanAL&#13;&#10;6I1IRmk6TVplqDaKMGvBu+0fo1XArypG3JeqsswhsYygNxdOE86TP5PVAhdng3XNya0N/A9dNJhL&#13;&#10;KPqA2mKH0Zvhf0E1nBhlVeUGRDWJqipOWJgBphmmf0xzrLFmYRYgx+oHTfb/wZKXy8EgTkG7CEnc&#13;&#10;gERHZzA/1w6VSkogUBk09Dy12hYQXsqD8ZOSTh71syLfLJKqrLE8s9Dv61UDSMhI3qV4w2qodmo/&#13;&#10;Kwox+M2pQFpXmcZDAh2oC9pcH9qwziECzmmaj9IxSEjubwku7onaWPeJqQb5yzISXHracIEvz9ZB&#13;&#10;6xB6D/FuqfZciCC9kKiFbif5bBIyrBKc+lcfZ835VAqDLthvD3x52sMKXePeO8nmaT/rIzyUe4dj&#13;&#10;1JukoVzNMN3d7g5z0d+hPSF9QRY2tu8ZrM7BNfiBhLBN3+fpfJfv8izORtNdnKWUxut9mcXT/XA2&#13;&#10;2Y63Zbkd/ui32jPXJ633k3SWjfN4NpuM42zM0niT78t4XQ6n09luU252fRI0ci8atPNy9cKfFL0e&#13;&#10;jKfSywjLGKa8/Th+23+3Q9Sv33v1EwAA//8DAFBLAwQUAAYACAAAACEAS0b/6eIAAAAOAQAADwAA&#13;&#10;AGRycy9kb3ducmV2LnhtbExPTWvCQBC9F/wPyxR6042afiRmI9LSSykWbRG9rdlpEszOhuyq8d87&#13;&#10;pYf2MjDz3ryPbN7bRpyw87UjBeNRBAKpcKamUsHX5+vwCYQPmoxuHKGCC3qY54ObTKfGnWmFp3Uo&#13;&#10;BYuQT7WCKoQ2ldIXFVrtR65FYuzbdVYHXrtSmk6fWdw2chJFD9Lqmtih0i0+V1gc1kerIFotEtzs&#13;&#10;wuWtXr5PHpcbR8nHVqm72/5lxmMxAxGwD38f8NOB80POwfbuSMaLRsFwHE+ZykASg2BCEk/vQex/&#13;&#10;DzLP5P8a+RUAAP//AwBQSwECLQAUAAYACAAAACEAtoM4kv4AAADhAQAAEwAAAAAAAAAAAAAAAAAA&#13;&#10;AAAAW0NvbnRlbnRfVHlwZXNdLnhtbFBLAQItABQABgAIAAAAIQA4/SH/1gAAAJQBAAALAAAAAAAA&#13;&#10;AAAAAAAAAC8BAABfcmVscy8ucmVsc1BLAQItABQABgAIAAAAIQD3AyFYNgIAACYEAAAOAAAAAAAA&#13;&#10;AAAAAAAAAC4CAABkcnMvZTJvRG9jLnhtbFBLAQItABQABgAIAAAAIQBLRv/p4gAAAA4BAAAPAAAA&#13;&#10;AAAAAAAAAAAAAJAEAABkcnMvZG93bnJldi54bWxQSwUGAAAAAAQABADzAAAAnwUAAAAA&#13;&#10;" strokecolor="navy" strokeweight="1.25pt">
              <v:stroke opacity="35980f"/>
            </v:line>
          </w:pict>
        </mc:Fallback>
      </mc:AlternateContent>
    </w:r>
  </w:p>
  <w:p w14:paraId="7D3E87C8" w14:textId="4550A970" w:rsidR="00126D90" w:rsidRDefault="006641BB" w:rsidP="00FE1203">
    <w:pPr>
      <w:pStyle w:val="msoorganizationname"/>
      <w:widowControl w:val="0"/>
      <w:jc w:val="center"/>
      <w:rPr>
        <w:rFonts w:ascii="YaleDesign-SmallCap" w:hAnsi="YaleDesign-SmallCap"/>
        <w:i w:val="0"/>
        <w:iCs w:val="0"/>
        <w:color w:val="000080"/>
        <w:sz w:val="28"/>
        <w:szCs w:val="28"/>
      </w:rPr>
    </w:pPr>
    <w:r>
      <w:rPr>
        <w:sz w:val="28"/>
        <w:szCs w:val="28"/>
      </w:rPr>
      <w:t>Internships</w:t>
    </w:r>
    <w:r w:rsidR="00126D90">
      <w:rPr>
        <w:sz w:val="28"/>
        <w:szCs w:val="28"/>
      </w:rPr>
      <w:t xml:space="preserve"> </w:t>
    </w:r>
    <w:r w:rsidR="00126D90" w:rsidRPr="00973ACC">
      <w:rPr>
        <w:sz w:val="22"/>
        <w:szCs w:val="22"/>
      </w:rPr>
      <w:t xml:space="preserve">at </w:t>
    </w:r>
    <w:r w:rsidR="00126D90" w:rsidRPr="00973ACC">
      <w:rPr>
        <w:rFonts w:ascii="YaleDesign-SmallCap" w:hAnsi="YaleDesign-SmallCap"/>
        <w:i w:val="0"/>
        <w:iCs w:val="0"/>
        <w:color w:val="000080"/>
        <w:sz w:val="28"/>
        <w:szCs w:val="28"/>
      </w:rPr>
      <w:t>Yale Divinity School</w:t>
    </w:r>
    <w:r w:rsidR="00126D90">
      <w:rPr>
        <w:rFonts w:ascii="YaleDesign-SmallCap" w:hAnsi="YaleDesign-SmallCap"/>
        <w:i w:val="0"/>
        <w:iCs w:val="0"/>
        <w:color w:val="000080"/>
        <w:sz w:val="28"/>
        <w:szCs w:val="28"/>
      </w:rPr>
      <w:t xml:space="preserve">       </w:t>
    </w:r>
  </w:p>
  <w:p w14:paraId="62EC098D" w14:textId="452FF70B" w:rsidR="00126D90" w:rsidRPr="00C5481F" w:rsidRDefault="006641BB" w:rsidP="00FE1203">
    <w:pPr>
      <w:pStyle w:val="msoorganizationname"/>
      <w:widowControl w:val="0"/>
      <w:ind w:left="7920" w:right="-630" w:firstLine="720"/>
      <w:jc w:val="center"/>
      <w:rPr>
        <w:rFonts w:ascii="Cambria" w:hAnsi="Cambria"/>
        <w:color w:val="auto"/>
        <w:sz w:val="18"/>
        <w:szCs w:val="18"/>
      </w:rPr>
    </w:pPr>
    <w:r>
      <w:rPr>
        <w:rFonts w:ascii="Cambria" w:hAnsi="Cambria"/>
        <w:i w:val="0"/>
        <w:iCs w:val="0"/>
        <w:color w:val="auto"/>
        <w:sz w:val="18"/>
        <w:szCs w:val="18"/>
      </w:rPr>
      <w:t>4/2020</w:t>
    </w:r>
  </w:p>
  <w:p w14:paraId="143756D8" w14:textId="77777777" w:rsidR="00126D90" w:rsidRPr="00FE1203" w:rsidRDefault="00126D90" w:rsidP="00FE12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D9DDD" w14:textId="77777777" w:rsidR="00DC73F6" w:rsidRDefault="00DC7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D48D1" w14:textId="77777777" w:rsidR="001C7D90" w:rsidRDefault="001C7D90" w:rsidP="003156F0">
      <w:r>
        <w:separator/>
      </w:r>
    </w:p>
  </w:footnote>
  <w:footnote w:type="continuationSeparator" w:id="0">
    <w:p w14:paraId="689DE4CE" w14:textId="77777777" w:rsidR="001C7D90" w:rsidRDefault="001C7D90" w:rsidP="00315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2E8F7" w14:textId="77777777" w:rsidR="00DC73F6" w:rsidRDefault="00DC7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42560" w14:textId="783B8F41" w:rsidR="00126D90" w:rsidRPr="004C01F3" w:rsidRDefault="00126D90" w:rsidP="00FE1203">
    <w:pPr>
      <w:widowControl w:val="0"/>
      <w:spacing w:before="80"/>
      <w:jc w:val="center"/>
      <w:rPr>
        <w:sz w:val="28"/>
        <w:szCs w:val="28"/>
      </w:rPr>
    </w:pPr>
    <w:r>
      <w:rPr>
        <w:sz w:val="28"/>
        <w:szCs w:val="28"/>
      </w:rPr>
      <w:t xml:space="preserve">Midyear </w:t>
    </w:r>
    <w:r w:rsidR="00130D6C">
      <w:rPr>
        <w:sz w:val="28"/>
        <w:szCs w:val="28"/>
      </w:rPr>
      <w:t>Reflection on Student Learning</w:t>
    </w:r>
  </w:p>
  <w:p w14:paraId="58AA9270" w14:textId="77777777" w:rsidR="00126D90" w:rsidRPr="007F6AD8" w:rsidRDefault="00D81375" w:rsidP="00FE1203">
    <w:pPr>
      <w:widowControl w:val="0"/>
      <w:jc w:val="center"/>
      <w:rPr>
        <w:b/>
        <w:i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5D1D398D" wp14:editId="4535CBEF">
              <wp:simplePos x="0" y="0"/>
              <wp:positionH relativeFrom="margin">
                <wp:align>center</wp:align>
              </wp:positionH>
              <wp:positionV relativeFrom="paragraph">
                <wp:posOffset>2540</wp:posOffset>
              </wp:positionV>
              <wp:extent cx="6137275" cy="0"/>
              <wp:effectExtent l="12700" t="8890" r="22225" b="29210"/>
              <wp:wrapNone/>
              <wp:docPr id="2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F32509" id="Straight Connector 3" o:spid="_x0000_s1026" style="position:absolute;z-index:25165721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from="0,.2pt" to="483.25pt,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ALANgIAACYEAAAOAAAAZHJzL2Uyb0RvYy54bWysU91umzAUvp+0d7B8T4EkBIpKqpYku+m6&#13;&#10;SukewLFNsGZsy3ZDomnvvmPTVO12N40L6/x+5zs/3NyeBomO3DqhVYPzqwwjrqhmQh0a/P15m1QY&#13;&#10;OU8UI1Ir3uAzd/h29fnTzWhqPtO9loxbBCDK1aNpcO+9qdPU0Z4PxF1pwxU4O20H4kG1h5RZMgL6&#13;&#10;INNZli3TUVtmrKbcObCuJydeRfyu49R/6zrHPZINBm4+vja++/CmqxtSHywxvaCvNMg/sBiIUFD0&#13;&#10;DWpNPEEvVvwFNQhqtdOdv6J6SHXXCcpjD9BNnv3Rza4nhsdeYDjOvI3J/T9Y+nh8skiwBs8wUmSA&#13;&#10;Fe28JeLQe9RqpWCA2qJ5mNNoXA3hrXqyoVN6UjvzoOkPh5Rue6IOPPJ9PhsAyUNG+iElKM5Atf34&#13;&#10;VTOIIS9ex6GdOjsESBgHOsXdnN92w08eUTAu83k5KwuM6MWXkvqSaKzzX7geUBAaLIUKYyM1OT44&#13;&#10;H4iQ+hISzEpvhZRx9VKhEdgWFUAHl9NSsOCNij3sW2nRkYTrga/KJlhpejJZiwLMsVfIncJjuQ84&#13;&#10;Vr8oFsv1nLDNq+yJkJMM9KQKBXm82IkzaCcPYrTDEOI1/bzOrjfVploki9lykywyxpK7bbtIltu8&#13;&#10;LNbzdduu81/TVYfJTUl32yIrF/MqKctinizmPEvuq22b3LX5cllu7tv7zZQERC5F4+7CuqbF7zU7&#13;&#10;P9nLTuEYY5evP0649vc6yO9/79VvAAAA//8DAFBLAwQUAAYACAAAACEA7AkDzd4AAAAHAQAADwAA&#13;&#10;AGRycy9kb3ducmV2LnhtbEyPQUvDQBCF74L/YRnBm91YNJo0m1IULyItrVL0Ns2OSTA7G7LbNv33&#13;&#10;Tk96GXi8N2++Keaj69SBhtB6NnA7SUARV962XBv4eH+5eQQVIrLFzjMZOFGAeXl5UWBu/ZHXdNjE&#13;&#10;WkkJhxwNNDH2udahashhmPieWLxvPziMIoda2wGPUu46PU2SVDtsWS402NNTQ9XPZu8MJOtFRtuv&#13;&#10;eHptl2/Th+XWc7b6NOb6anyeyVjMQEUa498GnH8QfigFbOf3bIPqpEhyBu5AiZel6T2o3VnqstD/&#13;&#10;+ctfAAAA//8DAFBLAQItABQABgAIAAAAIQC2gziS/gAAAOEBAAATAAAAAAAAAAAAAAAAAAAAAABb&#13;&#10;Q29udGVudF9UeXBlc10ueG1sUEsBAi0AFAAGAAgAAAAhADj9If/WAAAAlAEAAAsAAAAAAAAAAAAA&#13;&#10;AAAALwEAAF9yZWxzLy5yZWxzUEsBAi0AFAAGAAgAAAAhAIocAsA2AgAAJgQAAA4AAAAAAAAAAAAA&#13;&#10;AAAALgIAAGRycy9lMm9Eb2MueG1sUEsBAi0AFAAGAAgAAAAhAOwJA83eAAAABwEAAA8AAAAAAAAA&#13;&#10;AAAAAAAAkAQAAGRycy9kb3ducmV2LnhtbFBLBQYAAAAABAAEAPMAAACbBQAAAAA=&#13;&#10;" strokecolor="navy" strokeweight="1.25pt">
              <v:stroke opacity="35980f"/>
              <w10:wrap anchorx="margin"/>
            </v:line>
          </w:pict>
        </mc:Fallback>
      </mc:AlternateContent>
    </w:r>
    <w:r w:rsidR="00126D90" w:rsidRPr="007F6AD8">
      <w:rPr>
        <w:b/>
        <w:i/>
        <w:sz w:val="28"/>
        <w:szCs w:val="28"/>
      </w:rPr>
      <w:t>for Supervisors/Mentors</w:t>
    </w:r>
  </w:p>
  <w:p w14:paraId="22C0C63B" w14:textId="77777777" w:rsidR="00126D90" w:rsidRDefault="00126D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22750" w14:textId="77777777" w:rsidR="00DC73F6" w:rsidRDefault="00DC7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C4A2D"/>
    <w:multiLevelType w:val="hybridMultilevel"/>
    <w:tmpl w:val="6FE8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5B"/>
    <w:rsid w:val="00012D7A"/>
    <w:rsid w:val="00045766"/>
    <w:rsid w:val="00045FA0"/>
    <w:rsid w:val="00063C77"/>
    <w:rsid w:val="000C6D62"/>
    <w:rsid w:val="000E32E5"/>
    <w:rsid w:val="00111269"/>
    <w:rsid w:val="00126D90"/>
    <w:rsid w:val="00130D6C"/>
    <w:rsid w:val="001932A0"/>
    <w:rsid w:val="001C7D90"/>
    <w:rsid w:val="002153A3"/>
    <w:rsid w:val="00227203"/>
    <w:rsid w:val="00252EAB"/>
    <w:rsid w:val="00277D3A"/>
    <w:rsid w:val="00284805"/>
    <w:rsid w:val="002F3EAD"/>
    <w:rsid w:val="003156F0"/>
    <w:rsid w:val="00325C34"/>
    <w:rsid w:val="004224FE"/>
    <w:rsid w:val="004C576B"/>
    <w:rsid w:val="004C7E68"/>
    <w:rsid w:val="00520C5B"/>
    <w:rsid w:val="00522596"/>
    <w:rsid w:val="005532DC"/>
    <w:rsid w:val="005948E2"/>
    <w:rsid w:val="005B671B"/>
    <w:rsid w:val="005B690A"/>
    <w:rsid w:val="005C0FAC"/>
    <w:rsid w:val="005E4D59"/>
    <w:rsid w:val="006475A0"/>
    <w:rsid w:val="006641BB"/>
    <w:rsid w:val="006D750A"/>
    <w:rsid w:val="00752226"/>
    <w:rsid w:val="00766745"/>
    <w:rsid w:val="007B69F0"/>
    <w:rsid w:val="007B6E6E"/>
    <w:rsid w:val="007D3B25"/>
    <w:rsid w:val="007E455A"/>
    <w:rsid w:val="007F6AD8"/>
    <w:rsid w:val="00982984"/>
    <w:rsid w:val="0098497C"/>
    <w:rsid w:val="00A30C4A"/>
    <w:rsid w:val="00A8322B"/>
    <w:rsid w:val="00B01ACB"/>
    <w:rsid w:val="00B1144B"/>
    <w:rsid w:val="00B17AFC"/>
    <w:rsid w:val="00B30BE4"/>
    <w:rsid w:val="00B37306"/>
    <w:rsid w:val="00B832ED"/>
    <w:rsid w:val="00BE64EA"/>
    <w:rsid w:val="00CC325E"/>
    <w:rsid w:val="00D027CD"/>
    <w:rsid w:val="00D81375"/>
    <w:rsid w:val="00D955D0"/>
    <w:rsid w:val="00DC73F6"/>
    <w:rsid w:val="00E00795"/>
    <w:rsid w:val="00F247E4"/>
    <w:rsid w:val="00F325E4"/>
    <w:rsid w:val="00FB3AE0"/>
    <w:rsid w:val="00FD7DEB"/>
    <w:rsid w:val="00F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B871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20C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6F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156F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156F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156F0"/>
    <w:rPr>
      <w:rFonts w:ascii="Times New Roman" w:eastAsia="Times New Roman" w:hAnsi="Times New Roman" w:cs="Times New Roman"/>
    </w:rPr>
  </w:style>
  <w:style w:type="paragraph" w:customStyle="1" w:styleId="msoorganizationname">
    <w:name w:val="msoorganizationname"/>
    <w:rsid w:val="00FE1203"/>
    <w:rPr>
      <w:rFonts w:ascii="Garamond" w:eastAsia="Times New Roman" w:hAnsi="Garamond"/>
      <w:i/>
      <w:iCs/>
      <w:color w:val="000000"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7390A4-DBAF-D943-BF26-9044CCDB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Huffaker</dc:creator>
  <cp:keywords/>
  <dc:description/>
  <cp:lastModifiedBy>Davis, Jennifer</cp:lastModifiedBy>
  <cp:revision>2</cp:revision>
  <dcterms:created xsi:type="dcterms:W3CDTF">2020-04-22T17:02:00Z</dcterms:created>
  <dcterms:modified xsi:type="dcterms:W3CDTF">2020-04-22T17:02:00Z</dcterms:modified>
</cp:coreProperties>
</file>