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7148" w14:textId="1CF7C361" w:rsidR="00652239" w:rsidRPr="00D746BB" w:rsidRDefault="00162A82" w:rsidP="006461B0">
      <w:pPr>
        <w:jc w:val="center"/>
        <w:rPr>
          <w:b/>
          <w:bCs/>
          <w:caps/>
        </w:rPr>
      </w:pPr>
      <w:r w:rsidRPr="00D746BB">
        <w:rPr>
          <w:b/>
          <w:bCs/>
          <w:caps/>
        </w:rPr>
        <w:t>Melanie C. Ross</w:t>
      </w:r>
    </w:p>
    <w:p w14:paraId="5AB83F41" w14:textId="13E238EF" w:rsidR="00652239" w:rsidRPr="0096798B" w:rsidRDefault="00652239" w:rsidP="006461B0">
      <w:pPr>
        <w:jc w:val="center"/>
        <w:rPr>
          <w:sz w:val="22"/>
          <w:szCs w:val="22"/>
        </w:rPr>
      </w:pPr>
      <w:r w:rsidRPr="0096798B">
        <w:rPr>
          <w:sz w:val="22"/>
          <w:szCs w:val="22"/>
        </w:rPr>
        <w:t>Yale Divinity School</w:t>
      </w:r>
    </w:p>
    <w:p w14:paraId="695F9679" w14:textId="1A8DA1E2" w:rsidR="00652239" w:rsidRPr="0096798B" w:rsidRDefault="00652239" w:rsidP="006461B0">
      <w:pPr>
        <w:jc w:val="center"/>
        <w:rPr>
          <w:sz w:val="22"/>
          <w:szCs w:val="22"/>
        </w:rPr>
      </w:pPr>
      <w:r w:rsidRPr="0096798B">
        <w:rPr>
          <w:sz w:val="22"/>
          <w:szCs w:val="22"/>
        </w:rPr>
        <w:t>40</w:t>
      </w:r>
      <w:r w:rsidR="002D6CE5" w:rsidRPr="0096798B">
        <w:rPr>
          <w:sz w:val="22"/>
          <w:szCs w:val="22"/>
        </w:rPr>
        <w:t>9</w:t>
      </w:r>
      <w:r w:rsidRPr="0096798B">
        <w:rPr>
          <w:sz w:val="22"/>
          <w:szCs w:val="22"/>
        </w:rPr>
        <w:t xml:space="preserve"> Prospect Street</w:t>
      </w:r>
    </w:p>
    <w:p w14:paraId="131C9573" w14:textId="77777777" w:rsidR="00652239" w:rsidRPr="0096798B" w:rsidRDefault="00652239" w:rsidP="006461B0">
      <w:pPr>
        <w:jc w:val="center"/>
        <w:rPr>
          <w:sz w:val="22"/>
          <w:szCs w:val="22"/>
        </w:rPr>
      </w:pPr>
      <w:r w:rsidRPr="0096798B">
        <w:rPr>
          <w:sz w:val="22"/>
          <w:szCs w:val="22"/>
        </w:rPr>
        <w:t>New Haven, CT 06511</w:t>
      </w:r>
    </w:p>
    <w:p w14:paraId="4A9E090F" w14:textId="77777777" w:rsidR="00652239" w:rsidRPr="0096798B" w:rsidRDefault="00652239" w:rsidP="006461B0">
      <w:pPr>
        <w:jc w:val="center"/>
        <w:rPr>
          <w:sz w:val="22"/>
          <w:szCs w:val="22"/>
        </w:rPr>
      </w:pPr>
      <w:hyperlink r:id="rId6" w:history="1">
        <w:r w:rsidRPr="0096798B">
          <w:rPr>
            <w:rStyle w:val="Hyperlink"/>
            <w:rFonts w:eastAsiaTheme="majorEastAsia"/>
            <w:sz w:val="22"/>
            <w:szCs w:val="22"/>
          </w:rPr>
          <w:t>Melanie.Ross@yale.edu</w:t>
        </w:r>
      </w:hyperlink>
    </w:p>
    <w:p w14:paraId="64126B7C" w14:textId="77777777" w:rsidR="003F5EEB" w:rsidRDefault="003F5EEB" w:rsidP="006461B0">
      <w:pPr>
        <w:rPr>
          <w:b/>
          <w:sz w:val="20"/>
          <w:szCs w:val="20"/>
        </w:rPr>
      </w:pPr>
    </w:p>
    <w:p w14:paraId="4C8DA260" w14:textId="77777777" w:rsidR="00AD3B91" w:rsidRDefault="00AD3B91" w:rsidP="006461B0">
      <w:pPr>
        <w:rPr>
          <w:b/>
          <w:caps/>
          <w:sz w:val="26"/>
          <w:szCs w:val="26"/>
        </w:rPr>
      </w:pPr>
    </w:p>
    <w:p w14:paraId="6713FF34" w14:textId="33152087" w:rsidR="002D6CE5" w:rsidRPr="00D746BB" w:rsidRDefault="00953E98" w:rsidP="006461B0">
      <w:pPr>
        <w:rPr>
          <w:b/>
          <w:caps/>
        </w:rPr>
      </w:pPr>
      <w:r w:rsidRPr="00D746BB">
        <w:rPr>
          <w:b/>
          <w:caps/>
        </w:rPr>
        <w:t>Professional Experience</w:t>
      </w:r>
    </w:p>
    <w:p w14:paraId="0532560B" w14:textId="77777777" w:rsidR="002D6CE5" w:rsidRPr="00550A89" w:rsidRDefault="002D6CE5" w:rsidP="006461B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B11943" wp14:editId="6822F3C8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A057F6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4B15791D" w14:textId="41EC9E4F" w:rsidR="0096798B" w:rsidRPr="00D746BB" w:rsidRDefault="0096798B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Yale Divinity School and Institute of Sacred Music</w:t>
      </w:r>
      <w:r w:rsidRPr="00D746BB">
        <w:rPr>
          <w:sz w:val="22"/>
          <w:szCs w:val="22"/>
        </w:rPr>
        <w:t xml:space="preserve"> (joint appointment), New Haven, CT</w:t>
      </w:r>
    </w:p>
    <w:p w14:paraId="630907AF" w14:textId="77777777" w:rsidR="0096798B" w:rsidRPr="00D746BB" w:rsidRDefault="002D6CE5" w:rsidP="006461B0">
      <w:pPr>
        <w:ind w:firstLine="720"/>
        <w:rPr>
          <w:sz w:val="22"/>
          <w:szCs w:val="22"/>
        </w:rPr>
      </w:pPr>
      <w:r w:rsidRPr="00D746BB">
        <w:rPr>
          <w:sz w:val="22"/>
          <w:szCs w:val="22"/>
        </w:rPr>
        <w:t>Associate Professor of Liturgical Studies,</w:t>
      </w:r>
      <w:r w:rsidR="0096798B" w:rsidRPr="00D746BB">
        <w:rPr>
          <w:sz w:val="22"/>
          <w:szCs w:val="22"/>
        </w:rPr>
        <w:t xml:space="preserve"> tenured (July 2022-Present)</w:t>
      </w:r>
      <w:r w:rsidRPr="00D746BB">
        <w:rPr>
          <w:sz w:val="22"/>
          <w:szCs w:val="22"/>
        </w:rPr>
        <w:t xml:space="preserve"> </w:t>
      </w:r>
    </w:p>
    <w:p w14:paraId="2C0AA132" w14:textId="77777777" w:rsidR="0096798B" w:rsidRPr="00D746BB" w:rsidRDefault="002D6CE5" w:rsidP="006461B0">
      <w:pPr>
        <w:ind w:firstLine="720"/>
        <w:rPr>
          <w:sz w:val="22"/>
          <w:szCs w:val="22"/>
        </w:rPr>
      </w:pPr>
      <w:r w:rsidRPr="00D746BB">
        <w:rPr>
          <w:sz w:val="22"/>
          <w:szCs w:val="22"/>
        </w:rPr>
        <w:t>Associate Professor of Liturgical Studies</w:t>
      </w:r>
      <w:r w:rsidR="0096798B" w:rsidRPr="00D746BB">
        <w:rPr>
          <w:sz w:val="22"/>
          <w:szCs w:val="22"/>
        </w:rPr>
        <w:t xml:space="preserve">, </w:t>
      </w:r>
      <w:r w:rsidRPr="00D746BB">
        <w:rPr>
          <w:sz w:val="22"/>
          <w:szCs w:val="22"/>
        </w:rPr>
        <w:t>on term</w:t>
      </w:r>
      <w:r w:rsidR="0096798B" w:rsidRPr="00D746BB">
        <w:rPr>
          <w:sz w:val="22"/>
          <w:szCs w:val="22"/>
        </w:rPr>
        <w:t xml:space="preserve"> (July 2018-June 2022)</w:t>
      </w:r>
    </w:p>
    <w:p w14:paraId="6F80E3D7" w14:textId="7E3F7369" w:rsidR="00953E98" w:rsidRPr="00D746BB" w:rsidRDefault="00953E98" w:rsidP="006461B0">
      <w:pPr>
        <w:ind w:firstLine="720"/>
        <w:rPr>
          <w:sz w:val="22"/>
          <w:szCs w:val="22"/>
        </w:rPr>
      </w:pPr>
      <w:r w:rsidRPr="00D746BB">
        <w:rPr>
          <w:sz w:val="22"/>
          <w:szCs w:val="22"/>
        </w:rPr>
        <w:t>Assistant Professor of Liturgical Studies (July 2012-June 2018)</w:t>
      </w:r>
    </w:p>
    <w:p w14:paraId="7EAB8797" w14:textId="77777777" w:rsidR="0096798B" w:rsidRPr="00D746BB" w:rsidRDefault="0096798B" w:rsidP="006461B0">
      <w:pPr>
        <w:ind w:firstLine="720"/>
        <w:rPr>
          <w:sz w:val="22"/>
          <w:szCs w:val="22"/>
        </w:rPr>
      </w:pPr>
    </w:p>
    <w:p w14:paraId="0F4A63B4" w14:textId="2F056DE3" w:rsidR="0096798B" w:rsidRPr="00D746BB" w:rsidRDefault="00953E98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Huntington University</w:t>
      </w:r>
      <w:r w:rsidRPr="00D746BB">
        <w:rPr>
          <w:sz w:val="22"/>
          <w:szCs w:val="22"/>
        </w:rPr>
        <w:t>, Huntington, IN</w:t>
      </w:r>
    </w:p>
    <w:p w14:paraId="30757582" w14:textId="532294E4" w:rsidR="00953E98" w:rsidRPr="00D746BB" w:rsidRDefault="00953E98" w:rsidP="006461B0">
      <w:pPr>
        <w:rPr>
          <w:sz w:val="22"/>
          <w:szCs w:val="22"/>
        </w:rPr>
      </w:pPr>
      <w:r w:rsidRPr="00D746BB">
        <w:rPr>
          <w:sz w:val="22"/>
          <w:szCs w:val="22"/>
        </w:rPr>
        <w:tab/>
        <w:t>Assistant Professor of Worship Leadership (2010-2012)</w:t>
      </w:r>
    </w:p>
    <w:p w14:paraId="4548E733" w14:textId="77777777" w:rsidR="00953E98" w:rsidRPr="00D746BB" w:rsidRDefault="00953E98" w:rsidP="006461B0">
      <w:pPr>
        <w:rPr>
          <w:sz w:val="22"/>
          <w:szCs w:val="22"/>
        </w:rPr>
      </w:pPr>
    </w:p>
    <w:p w14:paraId="42CD4AD6" w14:textId="2F321BEA" w:rsidR="00953E98" w:rsidRPr="00D746BB" w:rsidRDefault="00953E98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Saint John’s University</w:t>
      </w:r>
      <w:r w:rsidRPr="00D746BB">
        <w:rPr>
          <w:sz w:val="22"/>
          <w:szCs w:val="22"/>
        </w:rPr>
        <w:t>, Collegeville, MN</w:t>
      </w:r>
    </w:p>
    <w:p w14:paraId="48F3B2E0" w14:textId="37778599" w:rsidR="00953E98" w:rsidRPr="00D746BB" w:rsidRDefault="00953E98" w:rsidP="006461B0">
      <w:pPr>
        <w:rPr>
          <w:sz w:val="22"/>
          <w:szCs w:val="22"/>
        </w:rPr>
      </w:pPr>
      <w:r w:rsidRPr="00D746BB">
        <w:rPr>
          <w:sz w:val="22"/>
          <w:szCs w:val="22"/>
        </w:rPr>
        <w:tab/>
        <w:t>Visiting Lecturer (Summer 2010)</w:t>
      </w:r>
    </w:p>
    <w:p w14:paraId="6105B59D" w14:textId="77777777" w:rsidR="00AD3B91" w:rsidRPr="00D746BB" w:rsidRDefault="00AD3B91" w:rsidP="006461B0">
      <w:pPr>
        <w:rPr>
          <w:sz w:val="22"/>
          <w:szCs w:val="22"/>
        </w:rPr>
      </w:pPr>
    </w:p>
    <w:p w14:paraId="0D14B7D1" w14:textId="70BFDDB8" w:rsidR="00953E98" w:rsidRPr="00D746BB" w:rsidRDefault="00953E98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University of Notre Dame</w:t>
      </w:r>
      <w:r w:rsidRPr="00D746BB">
        <w:rPr>
          <w:sz w:val="22"/>
          <w:szCs w:val="22"/>
        </w:rPr>
        <w:t>, South Bend, IN</w:t>
      </w:r>
    </w:p>
    <w:p w14:paraId="36C55FDD" w14:textId="6564063A" w:rsidR="002D6CE5" w:rsidRPr="00D746BB" w:rsidRDefault="00953E98" w:rsidP="006461B0">
      <w:pPr>
        <w:rPr>
          <w:sz w:val="22"/>
          <w:szCs w:val="22"/>
        </w:rPr>
      </w:pPr>
      <w:r w:rsidRPr="00D746BB">
        <w:rPr>
          <w:sz w:val="22"/>
          <w:szCs w:val="22"/>
        </w:rPr>
        <w:tab/>
        <w:t>Instructor (2009-2010)</w:t>
      </w:r>
    </w:p>
    <w:p w14:paraId="3C41B69D" w14:textId="77777777" w:rsidR="00CE7322" w:rsidRDefault="00CE7322" w:rsidP="006461B0">
      <w:pPr>
        <w:rPr>
          <w:sz w:val="22"/>
          <w:szCs w:val="22"/>
        </w:rPr>
      </w:pPr>
    </w:p>
    <w:p w14:paraId="17243E64" w14:textId="77777777" w:rsidR="004242EE" w:rsidRPr="004242EE" w:rsidRDefault="004242EE" w:rsidP="006461B0">
      <w:pPr>
        <w:rPr>
          <w:sz w:val="22"/>
          <w:szCs w:val="22"/>
        </w:rPr>
      </w:pPr>
    </w:p>
    <w:p w14:paraId="29069768" w14:textId="6A181F8C" w:rsidR="00652239" w:rsidRPr="00D746BB" w:rsidRDefault="0072788B" w:rsidP="006461B0">
      <w:pPr>
        <w:rPr>
          <w:b/>
          <w:u w:val="single"/>
        </w:rPr>
      </w:pPr>
      <w:r w:rsidRPr="00D746BB">
        <w:rPr>
          <w:b/>
        </w:rPr>
        <w:t>E</w:t>
      </w:r>
      <w:r w:rsidR="00AD3B91" w:rsidRPr="00D746BB">
        <w:rPr>
          <w:b/>
        </w:rPr>
        <w:t>DUCATIONAL BACKGROUND</w:t>
      </w:r>
    </w:p>
    <w:p w14:paraId="7CEB4167" w14:textId="77777777" w:rsidR="00652239" w:rsidRPr="00550A89" w:rsidRDefault="00652239" w:rsidP="006461B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E6EAA" wp14:editId="2C585E94">
                <wp:simplePos x="0" y="0"/>
                <wp:positionH relativeFrom="column">
                  <wp:posOffset>0</wp:posOffset>
                </wp:positionH>
                <wp:positionV relativeFrom="paragraph">
                  <wp:posOffset>68683</wp:posOffset>
                </wp:positionV>
                <wp:extent cx="5968409" cy="0"/>
                <wp:effectExtent l="0" t="0" r="1333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25A7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4pt" to="469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IgA6fdwA&#10;AAAL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753542AE" w14:textId="21FF7F18" w:rsidR="00953E98" w:rsidRPr="00D746BB" w:rsidRDefault="00953E98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University of Notre Dame</w:t>
      </w:r>
      <w:r w:rsidRPr="00D746BB">
        <w:rPr>
          <w:sz w:val="22"/>
          <w:szCs w:val="22"/>
        </w:rPr>
        <w:t>, Ph.D.</w:t>
      </w:r>
      <w:r w:rsidR="00A30B8F" w:rsidRPr="00D746BB">
        <w:rPr>
          <w:sz w:val="22"/>
          <w:szCs w:val="22"/>
        </w:rPr>
        <w:t xml:space="preserve">, </w:t>
      </w:r>
      <w:r w:rsidR="00E94869" w:rsidRPr="00D746BB">
        <w:rPr>
          <w:sz w:val="22"/>
          <w:szCs w:val="22"/>
        </w:rPr>
        <w:t xml:space="preserve">Liturgical Studies, Department of Theology, </w:t>
      </w:r>
      <w:r w:rsidRPr="00D746BB">
        <w:rPr>
          <w:sz w:val="22"/>
          <w:szCs w:val="22"/>
        </w:rPr>
        <w:t>2010</w:t>
      </w:r>
    </w:p>
    <w:p w14:paraId="67B6B1E4" w14:textId="38F19F15" w:rsidR="00953E98" w:rsidRPr="00D746BB" w:rsidRDefault="00E94869" w:rsidP="006461B0">
      <w:pPr>
        <w:ind w:left="720"/>
        <w:rPr>
          <w:sz w:val="22"/>
          <w:szCs w:val="22"/>
        </w:rPr>
      </w:pPr>
      <w:r w:rsidRPr="00D746BB">
        <w:rPr>
          <w:sz w:val="22"/>
          <w:szCs w:val="22"/>
        </w:rPr>
        <w:t xml:space="preserve">Dissertation: “Ecumenism after Charles Finney: A Free Church Liturgical </w:t>
      </w:r>
      <w:proofErr w:type="gramStart"/>
      <w:r w:rsidRPr="00D746BB">
        <w:rPr>
          <w:sz w:val="22"/>
          <w:szCs w:val="22"/>
        </w:rPr>
        <w:t>Theology”</w:t>
      </w:r>
      <w:r w:rsidR="00A30B8F" w:rsidRPr="00D746BB">
        <w:rPr>
          <w:sz w:val="22"/>
          <w:szCs w:val="22"/>
        </w:rPr>
        <w:t xml:space="preserve">  </w:t>
      </w:r>
      <w:r w:rsidRPr="00D746BB">
        <w:rPr>
          <w:sz w:val="22"/>
          <w:szCs w:val="22"/>
        </w:rPr>
        <w:t>Dissertation</w:t>
      </w:r>
      <w:proofErr w:type="gramEnd"/>
      <w:r w:rsidRPr="00D746BB">
        <w:rPr>
          <w:sz w:val="22"/>
          <w:szCs w:val="22"/>
        </w:rPr>
        <w:t xml:space="preserve"> Committee: Nathan Mitchell (director), Maxwell Johnson, </w:t>
      </w:r>
      <w:r w:rsidR="00A30B8F" w:rsidRPr="00D746BB">
        <w:rPr>
          <w:sz w:val="22"/>
          <w:szCs w:val="22"/>
        </w:rPr>
        <w:t xml:space="preserve">and </w:t>
      </w:r>
      <w:r w:rsidRPr="00D746BB">
        <w:rPr>
          <w:sz w:val="22"/>
          <w:szCs w:val="22"/>
        </w:rPr>
        <w:t>Mark Noll.</w:t>
      </w:r>
    </w:p>
    <w:p w14:paraId="7AF7F034" w14:textId="77777777" w:rsidR="00A30B8F" w:rsidRPr="00D746BB" w:rsidRDefault="00A30B8F" w:rsidP="006461B0">
      <w:pPr>
        <w:rPr>
          <w:sz w:val="22"/>
          <w:szCs w:val="22"/>
        </w:rPr>
      </w:pPr>
    </w:p>
    <w:p w14:paraId="1F2F3FD5" w14:textId="77777777" w:rsidR="00CE7322" w:rsidRPr="00D746BB" w:rsidRDefault="006363C7" w:rsidP="00CE7322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>Yale Divinity School and Yale Institute of Sacred Music</w:t>
      </w:r>
      <w:r w:rsidRPr="00D746BB">
        <w:rPr>
          <w:sz w:val="22"/>
          <w:szCs w:val="22"/>
        </w:rPr>
        <w:t xml:space="preserve">, M.A. in Religion, concentration in </w:t>
      </w:r>
    </w:p>
    <w:p w14:paraId="0C0D0CE0" w14:textId="1761D4D9" w:rsidR="006363C7" w:rsidRPr="00D746BB" w:rsidRDefault="006363C7" w:rsidP="00CE7322">
      <w:pPr>
        <w:ind w:firstLine="720"/>
        <w:rPr>
          <w:sz w:val="22"/>
          <w:szCs w:val="22"/>
        </w:rPr>
      </w:pPr>
      <w:r w:rsidRPr="00D746BB">
        <w:rPr>
          <w:sz w:val="22"/>
          <w:szCs w:val="22"/>
        </w:rPr>
        <w:t>Liturgical Studies (</w:t>
      </w:r>
      <w:r w:rsidRPr="00D746BB">
        <w:rPr>
          <w:i/>
          <w:iCs/>
          <w:sz w:val="22"/>
          <w:szCs w:val="22"/>
        </w:rPr>
        <w:t>magna cum laude</w:t>
      </w:r>
      <w:r w:rsidRPr="00D746BB">
        <w:rPr>
          <w:sz w:val="22"/>
          <w:szCs w:val="22"/>
        </w:rPr>
        <w:t>), 2004</w:t>
      </w:r>
    </w:p>
    <w:p w14:paraId="736EB9EB" w14:textId="77777777" w:rsidR="006363C7" w:rsidRPr="00D746BB" w:rsidRDefault="006363C7" w:rsidP="006461B0">
      <w:pPr>
        <w:rPr>
          <w:sz w:val="22"/>
          <w:szCs w:val="22"/>
        </w:rPr>
      </w:pPr>
    </w:p>
    <w:p w14:paraId="4AE857D4" w14:textId="1E80166A" w:rsidR="00A30B8F" w:rsidRPr="00D746BB" w:rsidRDefault="00A30B8F" w:rsidP="006461B0">
      <w:pPr>
        <w:rPr>
          <w:sz w:val="22"/>
          <w:szCs w:val="22"/>
        </w:rPr>
      </w:pPr>
      <w:r w:rsidRPr="00D746BB">
        <w:rPr>
          <w:b/>
          <w:bCs/>
          <w:sz w:val="22"/>
          <w:szCs w:val="22"/>
        </w:rPr>
        <w:t xml:space="preserve">Messiah College, </w:t>
      </w:r>
      <w:r w:rsidRPr="00D746BB">
        <w:rPr>
          <w:sz w:val="22"/>
          <w:szCs w:val="22"/>
        </w:rPr>
        <w:t>B.S. in Music Education</w:t>
      </w:r>
      <w:r w:rsidR="006363C7" w:rsidRPr="00D746BB">
        <w:rPr>
          <w:sz w:val="22"/>
          <w:szCs w:val="22"/>
        </w:rPr>
        <w:t xml:space="preserve"> (</w:t>
      </w:r>
      <w:r w:rsidR="006363C7" w:rsidRPr="00D746BB">
        <w:rPr>
          <w:i/>
          <w:iCs/>
          <w:sz w:val="22"/>
          <w:szCs w:val="22"/>
        </w:rPr>
        <w:t>magna cum laude</w:t>
      </w:r>
      <w:r w:rsidR="006363C7" w:rsidRPr="00D746BB">
        <w:rPr>
          <w:sz w:val="22"/>
          <w:szCs w:val="22"/>
        </w:rPr>
        <w:t>)</w:t>
      </w:r>
      <w:r w:rsidRPr="00D746BB">
        <w:rPr>
          <w:sz w:val="22"/>
          <w:szCs w:val="22"/>
        </w:rPr>
        <w:t>, 1999</w:t>
      </w:r>
    </w:p>
    <w:p w14:paraId="7750EEF0" w14:textId="77777777" w:rsidR="00CE7322" w:rsidRPr="00A30B8F" w:rsidRDefault="00CE7322" w:rsidP="006461B0">
      <w:pPr>
        <w:rPr>
          <w:sz w:val="22"/>
          <w:szCs w:val="22"/>
        </w:rPr>
      </w:pPr>
    </w:p>
    <w:p w14:paraId="408B84B4" w14:textId="77777777" w:rsidR="004242EE" w:rsidRDefault="004242EE" w:rsidP="006461B0">
      <w:pPr>
        <w:rPr>
          <w:sz w:val="22"/>
          <w:szCs w:val="22"/>
        </w:rPr>
      </w:pPr>
    </w:p>
    <w:p w14:paraId="0224FE95" w14:textId="001E4C11" w:rsidR="00AD3B91" w:rsidRPr="00D746BB" w:rsidRDefault="00AD3B91" w:rsidP="006461B0">
      <w:pPr>
        <w:rPr>
          <w:b/>
          <w:bCs/>
          <w:smallCaps/>
        </w:rPr>
      </w:pPr>
      <w:r w:rsidRPr="00D746BB">
        <w:rPr>
          <w:b/>
          <w:bCs/>
          <w:smallCaps/>
        </w:rPr>
        <w:t>PUBLICATIONS</w:t>
      </w:r>
    </w:p>
    <w:p w14:paraId="3B2A8108" w14:textId="2407DFD5" w:rsidR="00CE7322" w:rsidRPr="00817E3E" w:rsidRDefault="00652239" w:rsidP="006461B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F8EC5E" wp14:editId="719082ED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CCD94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4B887D4A" w14:textId="079D5DF7" w:rsidR="00FC4885" w:rsidRPr="00AD3B91" w:rsidRDefault="00FC4885" w:rsidP="006461B0">
      <w:pPr>
        <w:rPr>
          <w:b/>
          <w:bCs/>
          <w:smallCaps/>
        </w:rPr>
      </w:pPr>
      <w:r w:rsidRPr="00AD3B91">
        <w:rPr>
          <w:b/>
          <w:bCs/>
          <w:smallCaps/>
        </w:rPr>
        <w:t>Monographs</w:t>
      </w:r>
    </w:p>
    <w:p w14:paraId="0DE63CB3" w14:textId="77777777" w:rsidR="004242EE" w:rsidRDefault="004242EE" w:rsidP="006461B0">
      <w:pPr>
        <w:rPr>
          <w:i/>
          <w:sz w:val="22"/>
          <w:szCs w:val="22"/>
        </w:rPr>
      </w:pPr>
    </w:p>
    <w:p w14:paraId="27BC0197" w14:textId="3B89B580" w:rsidR="00817E3E" w:rsidRPr="00817E3E" w:rsidRDefault="00817E3E" w:rsidP="00817E3E">
      <w:pPr>
        <w:rPr>
          <w:sz w:val="22"/>
          <w:szCs w:val="22"/>
        </w:rPr>
      </w:pPr>
      <w:r w:rsidRPr="00817E3E">
        <w:rPr>
          <w:i/>
          <w:iCs/>
          <w:sz w:val="22"/>
          <w:szCs w:val="22"/>
        </w:rPr>
        <w:t xml:space="preserve">Before the Guitars: A Prequel to the Evangelical Worship Wars </w:t>
      </w:r>
      <w:r w:rsidRPr="00817E3E">
        <w:rPr>
          <w:sz w:val="22"/>
          <w:szCs w:val="22"/>
        </w:rPr>
        <w:t>(in progress)</w:t>
      </w:r>
    </w:p>
    <w:p w14:paraId="1981E85D" w14:textId="77777777" w:rsidR="00817E3E" w:rsidRDefault="00817E3E" w:rsidP="006461B0">
      <w:pPr>
        <w:rPr>
          <w:i/>
          <w:sz w:val="22"/>
          <w:szCs w:val="22"/>
        </w:rPr>
      </w:pPr>
    </w:p>
    <w:p w14:paraId="51D06701" w14:textId="436ED4CB" w:rsidR="00652239" w:rsidRPr="00FC4885" w:rsidRDefault="00652239" w:rsidP="006461B0">
      <w:pPr>
        <w:rPr>
          <w:sz w:val="22"/>
          <w:szCs w:val="22"/>
        </w:rPr>
      </w:pPr>
      <w:r w:rsidRPr="00FC4885">
        <w:rPr>
          <w:i/>
          <w:sz w:val="22"/>
          <w:szCs w:val="22"/>
        </w:rPr>
        <w:t>Evangelical Worship: An American Mosaic</w:t>
      </w:r>
      <w:r w:rsidR="00FC4885">
        <w:rPr>
          <w:i/>
          <w:sz w:val="22"/>
          <w:szCs w:val="22"/>
        </w:rPr>
        <w:t>.</w:t>
      </w:r>
      <w:r w:rsidR="00FC4885">
        <w:rPr>
          <w:iCs/>
          <w:sz w:val="22"/>
          <w:szCs w:val="22"/>
        </w:rPr>
        <w:t xml:space="preserve">  </w:t>
      </w:r>
      <w:r w:rsidRPr="00FC4885">
        <w:rPr>
          <w:sz w:val="22"/>
          <w:szCs w:val="22"/>
        </w:rPr>
        <w:t>New York: Oxford University Press, 2021</w:t>
      </w:r>
      <w:r w:rsidR="00FC4885">
        <w:rPr>
          <w:sz w:val="22"/>
          <w:szCs w:val="22"/>
        </w:rPr>
        <w:t xml:space="preserve">.  </w:t>
      </w:r>
      <w:r w:rsidR="00794E09">
        <w:rPr>
          <w:sz w:val="22"/>
          <w:szCs w:val="22"/>
        </w:rPr>
        <w:t xml:space="preserve">ix + </w:t>
      </w:r>
      <w:r w:rsidRPr="00FC4885">
        <w:rPr>
          <w:sz w:val="22"/>
          <w:szCs w:val="22"/>
        </w:rPr>
        <w:t>320pp.</w:t>
      </w:r>
    </w:p>
    <w:p w14:paraId="430C801C" w14:textId="77777777" w:rsidR="00652239" w:rsidRPr="00FC4885" w:rsidRDefault="00652239" w:rsidP="006461B0">
      <w:pPr>
        <w:rPr>
          <w:i/>
          <w:sz w:val="22"/>
          <w:szCs w:val="22"/>
        </w:rPr>
      </w:pPr>
    </w:p>
    <w:p w14:paraId="28C3CC75" w14:textId="20AF56A5" w:rsidR="00FC4885" w:rsidRDefault="00652239" w:rsidP="006461B0">
      <w:pPr>
        <w:rPr>
          <w:sz w:val="22"/>
          <w:szCs w:val="22"/>
        </w:rPr>
      </w:pPr>
      <w:r w:rsidRPr="00FC4885">
        <w:rPr>
          <w:i/>
          <w:sz w:val="22"/>
          <w:szCs w:val="22"/>
        </w:rPr>
        <w:t>Evangelical versus Liturgical? Defying a Dichotomy</w:t>
      </w:r>
      <w:r w:rsidR="00794E09">
        <w:rPr>
          <w:sz w:val="22"/>
          <w:szCs w:val="22"/>
        </w:rPr>
        <w:t>.</w:t>
      </w:r>
      <w:r w:rsidRPr="00FC4885">
        <w:rPr>
          <w:sz w:val="22"/>
          <w:szCs w:val="22"/>
        </w:rPr>
        <w:t xml:space="preserve"> The Calvin Institute of Christian Worship </w:t>
      </w:r>
    </w:p>
    <w:p w14:paraId="519B777B" w14:textId="1AC458CA" w:rsidR="00652239" w:rsidRDefault="00652239" w:rsidP="006461B0">
      <w:pPr>
        <w:ind w:firstLine="720"/>
        <w:rPr>
          <w:sz w:val="22"/>
          <w:szCs w:val="22"/>
        </w:rPr>
      </w:pPr>
      <w:r w:rsidRPr="00FC4885">
        <w:rPr>
          <w:sz w:val="22"/>
          <w:szCs w:val="22"/>
        </w:rPr>
        <w:t>Liturgical Studies Series</w:t>
      </w:r>
      <w:r w:rsidR="00794E09">
        <w:rPr>
          <w:sz w:val="22"/>
          <w:szCs w:val="22"/>
        </w:rPr>
        <w:t xml:space="preserve">.  </w:t>
      </w:r>
      <w:r w:rsidRPr="00FC4885">
        <w:rPr>
          <w:sz w:val="22"/>
          <w:szCs w:val="22"/>
        </w:rPr>
        <w:t>Grand Rapids: William B. Eerdmans, 2014</w:t>
      </w:r>
      <w:r w:rsidR="00794E09">
        <w:rPr>
          <w:sz w:val="22"/>
          <w:szCs w:val="22"/>
        </w:rPr>
        <w:t xml:space="preserve">.  </w:t>
      </w:r>
      <w:r w:rsidR="005470B4">
        <w:rPr>
          <w:sz w:val="22"/>
          <w:szCs w:val="22"/>
        </w:rPr>
        <w:t>x</w:t>
      </w:r>
      <w:r w:rsidR="00794E09">
        <w:rPr>
          <w:sz w:val="22"/>
          <w:szCs w:val="22"/>
        </w:rPr>
        <w:t>i +</w:t>
      </w:r>
      <w:r w:rsidRPr="00FC4885">
        <w:rPr>
          <w:sz w:val="22"/>
          <w:szCs w:val="22"/>
        </w:rPr>
        <w:t xml:space="preserve"> 149pp.</w:t>
      </w:r>
    </w:p>
    <w:p w14:paraId="3DB9EA91" w14:textId="77777777" w:rsidR="00CE7322" w:rsidRDefault="00CE7322" w:rsidP="006461B0">
      <w:pPr>
        <w:ind w:firstLine="720"/>
        <w:rPr>
          <w:sz w:val="22"/>
          <w:szCs w:val="22"/>
        </w:rPr>
      </w:pPr>
    </w:p>
    <w:p w14:paraId="64B136A9" w14:textId="77777777" w:rsidR="00CE7322" w:rsidRDefault="00CE7322" w:rsidP="006461B0">
      <w:pPr>
        <w:ind w:firstLine="720"/>
        <w:rPr>
          <w:sz w:val="22"/>
          <w:szCs w:val="22"/>
        </w:rPr>
      </w:pPr>
    </w:p>
    <w:p w14:paraId="5B2445B8" w14:textId="77777777" w:rsidR="00D746BB" w:rsidRDefault="00D746BB" w:rsidP="006461B0">
      <w:pPr>
        <w:ind w:firstLine="720"/>
        <w:rPr>
          <w:sz w:val="22"/>
          <w:szCs w:val="22"/>
        </w:rPr>
      </w:pPr>
    </w:p>
    <w:p w14:paraId="201E3168" w14:textId="77777777" w:rsidR="00A52A24" w:rsidRDefault="00A52A24" w:rsidP="006461B0">
      <w:pPr>
        <w:rPr>
          <w:sz w:val="22"/>
          <w:szCs w:val="22"/>
        </w:rPr>
      </w:pPr>
    </w:p>
    <w:p w14:paraId="27750D75" w14:textId="12985A87" w:rsidR="00794E09" w:rsidRPr="00FC4885" w:rsidRDefault="00794E09" w:rsidP="006461B0">
      <w:pPr>
        <w:rPr>
          <w:b/>
          <w:bCs/>
          <w:smallCaps/>
        </w:rPr>
      </w:pPr>
      <w:r>
        <w:rPr>
          <w:b/>
          <w:bCs/>
          <w:smallCaps/>
        </w:rPr>
        <w:lastRenderedPageBreak/>
        <w:t xml:space="preserve">Edited Volumes </w:t>
      </w:r>
    </w:p>
    <w:p w14:paraId="0192EC75" w14:textId="77777777" w:rsidR="004242EE" w:rsidRDefault="004242EE" w:rsidP="006461B0">
      <w:pPr>
        <w:rPr>
          <w:i/>
          <w:iCs/>
          <w:sz w:val="22"/>
          <w:szCs w:val="22"/>
        </w:rPr>
      </w:pPr>
    </w:p>
    <w:p w14:paraId="6BDD199F" w14:textId="54B36768" w:rsidR="00FD2DD5" w:rsidRPr="00441ED9" w:rsidRDefault="00794E09" w:rsidP="006461B0">
      <w:pPr>
        <w:rPr>
          <w:i/>
          <w:iCs/>
          <w:color w:val="C00000"/>
          <w:sz w:val="22"/>
          <w:szCs w:val="22"/>
        </w:rPr>
      </w:pPr>
      <w:r w:rsidRPr="00441ED9">
        <w:rPr>
          <w:i/>
          <w:iCs/>
          <w:color w:val="C00000"/>
          <w:sz w:val="22"/>
          <w:szCs w:val="22"/>
        </w:rPr>
        <w:t xml:space="preserve">Worship in Communion with Creation: Recognizing a Broader Participation.  Essays in Honor of Teresa </w:t>
      </w:r>
    </w:p>
    <w:p w14:paraId="42BDB504" w14:textId="6D227675" w:rsidR="00FC4885" w:rsidRPr="00441ED9" w:rsidRDefault="00794E09" w:rsidP="006461B0">
      <w:pPr>
        <w:ind w:left="720"/>
        <w:rPr>
          <w:color w:val="C00000"/>
          <w:sz w:val="22"/>
          <w:szCs w:val="22"/>
        </w:rPr>
      </w:pPr>
      <w:r w:rsidRPr="00441ED9">
        <w:rPr>
          <w:i/>
          <w:iCs/>
          <w:color w:val="C00000"/>
          <w:sz w:val="22"/>
          <w:szCs w:val="22"/>
        </w:rPr>
        <w:t>Berger.</w:t>
      </w:r>
      <w:r w:rsidRPr="00441ED9">
        <w:rPr>
          <w:color w:val="C00000"/>
          <w:sz w:val="22"/>
          <w:szCs w:val="22"/>
        </w:rPr>
        <w:t xml:space="preserve">  Co-edited with Karen B. </w:t>
      </w:r>
      <w:proofErr w:type="spellStart"/>
      <w:r w:rsidRPr="00441ED9">
        <w:rPr>
          <w:color w:val="C00000"/>
          <w:sz w:val="22"/>
          <w:szCs w:val="22"/>
        </w:rPr>
        <w:t>Westerfield</w:t>
      </w:r>
      <w:proofErr w:type="spellEnd"/>
      <w:r w:rsidRPr="00441ED9">
        <w:rPr>
          <w:color w:val="C00000"/>
          <w:sz w:val="22"/>
          <w:szCs w:val="22"/>
        </w:rPr>
        <w:t xml:space="preserve"> Tucker.  Collegeville: Liturgical Press, 2026.  ix +</w:t>
      </w:r>
      <w:r w:rsidR="00FD2DD5" w:rsidRPr="00441ED9">
        <w:rPr>
          <w:color w:val="C00000"/>
          <w:sz w:val="22"/>
          <w:szCs w:val="22"/>
        </w:rPr>
        <w:t xml:space="preserve"> 358pp.</w:t>
      </w:r>
    </w:p>
    <w:p w14:paraId="3AA108B1" w14:textId="77777777" w:rsidR="004242EE" w:rsidRPr="00441ED9" w:rsidRDefault="004242EE" w:rsidP="006461B0">
      <w:pPr>
        <w:ind w:left="720"/>
        <w:rPr>
          <w:color w:val="C00000"/>
          <w:sz w:val="22"/>
          <w:szCs w:val="22"/>
        </w:rPr>
      </w:pPr>
    </w:p>
    <w:p w14:paraId="0BD0A05C" w14:textId="77777777" w:rsidR="00FD2DD5" w:rsidRPr="00441ED9" w:rsidRDefault="00FD2DD5" w:rsidP="006461B0">
      <w:pPr>
        <w:rPr>
          <w:color w:val="C00000"/>
          <w:sz w:val="22"/>
          <w:szCs w:val="22"/>
        </w:rPr>
      </w:pPr>
      <w:r w:rsidRPr="00441ED9">
        <w:rPr>
          <w:i/>
          <w:iCs/>
          <w:color w:val="C00000"/>
          <w:sz w:val="22"/>
          <w:szCs w:val="22"/>
        </w:rPr>
        <w:t>On Earth as in Heaven? Liturgy, Materiality, Economics.</w:t>
      </w:r>
      <w:r w:rsidRPr="00441ED9">
        <w:rPr>
          <w:color w:val="C00000"/>
          <w:sz w:val="22"/>
          <w:szCs w:val="22"/>
        </w:rPr>
        <w:t xml:space="preserve">  Collegeville: Liturgical Press, 2025.  xi + </w:t>
      </w:r>
    </w:p>
    <w:p w14:paraId="3025EE86" w14:textId="68EE7A5E" w:rsidR="00162A82" w:rsidRPr="00441ED9" w:rsidRDefault="00FD2DD5" w:rsidP="008209F1">
      <w:pPr>
        <w:ind w:firstLine="720"/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>416pp.</w:t>
      </w:r>
    </w:p>
    <w:p w14:paraId="1EA67A49" w14:textId="77777777" w:rsidR="005C015D" w:rsidRPr="005C015D" w:rsidRDefault="005C015D" w:rsidP="008209F1">
      <w:pPr>
        <w:ind w:firstLine="720"/>
        <w:rPr>
          <w:sz w:val="22"/>
          <w:szCs w:val="22"/>
        </w:rPr>
      </w:pPr>
    </w:p>
    <w:p w14:paraId="177DD750" w14:textId="77777777" w:rsidR="00162A82" w:rsidRPr="005C015D" w:rsidRDefault="00162A82" w:rsidP="006461B0">
      <w:pPr>
        <w:rPr>
          <w:sz w:val="22"/>
          <w:szCs w:val="22"/>
        </w:rPr>
      </w:pPr>
      <w:r w:rsidRPr="005C015D">
        <w:rPr>
          <w:i/>
          <w:sz w:val="22"/>
          <w:szCs w:val="22"/>
        </w:rPr>
        <w:t>Historical Foundations of Worship: Catholic, Orthodox, and Protestant Perspectives</w:t>
      </w:r>
      <w:r w:rsidRPr="005C015D">
        <w:rPr>
          <w:sz w:val="22"/>
          <w:szCs w:val="22"/>
        </w:rPr>
        <w:t xml:space="preserve">. Co-edited </w:t>
      </w:r>
    </w:p>
    <w:p w14:paraId="30A0BC76" w14:textId="0CB9B8C4" w:rsidR="00162A82" w:rsidRPr="005C015D" w:rsidRDefault="00162A82" w:rsidP="006461B0">
      <w:pPr>
        <w:ind w:firstLine="720"/>
        <w:rPr>
          <w:sz w:val="22"/>
          <w:szCs w:val="22"/>
        </w:rPr>
      </w:pPr>
      <w:r w:rsidRPr="005C015D">
        <w:rPr>
          <w:sz w:val="22"/>
          <w:szCs w:val="22"/>
        </w:rPr>
        <w:t>with Mark Lamport.  Grand Rapids: Baker Academic, 2022.  xi + 294 pp.</w:t>
      </w:r>
    </w:p>
    <w:p w14:paraId="07D92658" w14:textId="77777777" w:rsidR="00162A82" w:rsidRPr="005C015D" w:rsidRDefault="00162A82" w:rsidP="006461B0">
      <w:pPr>
        <w:rPr>
          <w:sz w:val="22"/>
          <w:szCs w:val="22"/>
        </w:rPr>
      </w:pPr>
    </w:p>
    <w:p w14:paraId="34CE65DA" w14:textId="77777777" w:rsidR="00162A82" w:rsidRPr="005C015D" w:rsidRDefault="00162A82" w:rsidP="006461B0">
      <w:pPr>
        <w:rPr>
          <w:sz w:val="22"/>
          <w:szCs w:val="22"/>
        </w:rPr>
      </w:pPr>
      <w:r w:rsidRPr="005C015D">
        <w:rPr>
          <w:i/>
          <w:sz w:val="22"/>
          <w:szCs w:val="22"/>
        </w:rPr>
        <w:t xml:space="preserve">The Serious Business of Worship: Essays in Honour of Bryan D. Spinks. </w:t>
      </w:r>
      <w:r w:rsidRPr="005C015D">
        <w:rPr>
          <w:iCs/>
          <w:sz w:val="22"/>
          <w:szCs w:val="22"/>
        </w:rPr>
        <w:t xml:space="preserve">Co-edited with </w:t>
      </w:r>
      <w:r w:rsidRPr="005C015D">
        <w:rPr>
          <w:sz w:val="22"/>
          <w:szCs w:val="22"/>
        </w:rPr>
        <w:t xml:space="preserve">Simon </w:t>
      </w:r>
    </w:p>
    <w:p w14:paraId="1C68BC28" w14:textId="72620107" w:rsidR="00162A82" w:rsidRPr="005C015D" w:rsidRDefault="00162A82" w:rsidP="006461B0">
      <w:pPr>
        <w:ind w:firstLine="720"/>
        <w:rPr>
          <w:sz w:val="22"/>
          <w:szCs w:val="22"/>
        </w:rPr>
      </w:pPr>
      <w:r w:rsidRPr="005C015D">
        <w:rPr>
          <w:sz w:val="22"/>
          <w:szCs w:val="22"/>
        </w:rPr>
        <w:t xml:space="preserve">Jones. London; New York: T &amp; T Clark, 2010.  xi + 229 pp. </w:t>
      </w:r>
    </w:p>
    <w:p w14:paraId="54438432" w14:textId="77777777" w:rsidR="00652239" w:rsidRDefault="00652239" w:rsidP="006461B0">
      <w:pPr>
        <w:rPr>
          <w:b/>
          <w:bCs/>
          <w:sz w:val="20"/>
          <w:szCs w:val="20"/>
        </w:rPr>
      </w:pPr>
    </w:p>
    <w:p w14:paraId="3D335C30" w14:textId="03432DEB" w:rsidR="00652239" w:rsidRPr="00AD3B91" w:rsidRDefault="00162A82" w:rsidP="006461B0">
      <w:pPr>
        <w:rPr>
          <w:b/>
          <w:bCs/>
          <w:smallCaps/>
        </w:rPr>
      </w:pPr>
      <w:r w:rsidRPr="00AD3B91">
        <w:rPr>
          <w:b/>
          <w:bCs/>
          <w:smallCaps/>
        </w:rPr>
        <w:t xml:space="preserve">Edited Journal Issues </w:t>
      </w:r>
    </w:p>
    <w:p w14:paraId="35CEC98B" w14:textId="77777777" w:rsidR="004242EE" w:rsidRPr="00162A82" w:rsidRDefault="004242EE" w:rsidP="006461B0">
      <w:pPr>
        <w:rPr>
          <w:b/>
          <w:bCs/>
          <w:smallCaps/>
          <w:sz w:val="20"/>
          <w:szCs w:val="20"/>
        </w:rPr>
      </w:pPr>
    </w:p>
    <w:p w14:paraId="1FE6EB9D" w14:textId="4C8C5948" w:rsidR="00652239" w:rsidRDefault="00162A82" w:rsidP="006461B0">
      <w:pPr>
        <w:rPr>
          <w:iCs/>
          <w:color w:val="000000" w:themeColor="text1"/>
          <w:sz w:val="22"/>
          <w:szCs w:val="22"/>
        </w:rPr>
      </w:pPr>
      <w:r w:rsidRPr="00162A82">
        <w:rPr>
          <w:i/>
          <w:color w:val="000000" w:themeColor="text1"/>
          <w:sz w:val="22"/>
          <w:szCs w:val="22"/>
        </w:rPr>
        <w:t>Liturgy.</w:t>
      </w:r>
      <w:r w:rsidRPr="00162A82">
        <w:rPr>
          <w:iCs/>
          <w:color w:val="000000" w:themeColor="text1"/>
          <w:sz w:val="22"/>
          <w:szCs w:val="22"/>
        </w:rPr>
        <w:t xml:space="preserve">  </w:t>
      </w:r>
      <w:r>
        <w:rPr>
          <w:iCs/>
          <w:color w:val="000000" w:themeColor="text1"/>
          <w:sz w:val="22"/>
          <w:szCs w:val="22"/>
        </w:rPr>
        <w:t>Special Issue: “Revival,” (April-Dec 2025) 41:3-4</w:t>
      </w:r>
      <w:r w:rsidR="0099322B">
        <w:rPr>
          <w:iCs/>
          <w:color w:val="000000" w:themeColor="text1"/>
          <w:sz w:val="22"/>
          <w:szCs w:val="22"/>
        </w:rPr>
        <w:t>.  Guest Editor.</w:t>
      </w:r>
    </w:p>
    <w:p w14:paraId="54DE2A84" w14:textId="70518334" w:rsidR="00162A82" w:rsidRPr="00162A82" w:rsidRDefault="00162A82" w:rsidP="006461B0">
      <w:pPr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ab/>
      </w:r>
      <w:hyperlink r:id="rId7" w:history="1">
        <w:r w:rsidRPr="00EE60AF">
          <w:rPr>
            <w:rStyle w:val="Hyperlink"/>
            <w:iCs/>
            <w:sz w:val="22"/>
            <w:szCs w:val="22"/>
          </w:rPr>
          <w:t>https://www.tandfonline.com/toc/ultg20/current</w:t>
        </w:r>
      </w:hyperlink>
      <w:r>
        <w:rPr>
          <w:iCs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C3097BA" w14:textId="77777777" w:rsidR="00652239" w:rsidRPr="00550A89" w:rsidRDefault="00652239" w:rsidP="006461B0"/>
    <w:p w14:paraId="1F39B0BC" w14:textId="78D073DF" w:rsidR="00652239" w:rsidRDefault="00162A82" w:rsidP="006461B0">
      <w:pPr>
        <w:rPr>
          <w:rFonts w:ascii="Times New Roman Bold" w:hAnsi="Times New Roman Bold"/>
          <w:b/>
          <w:bCs/>
          <w:smallCaps/>
          <w:szCs w:val="20"/>
        </w:rPr>
      </w:pPr>
      <w:r>
        <w:rPr>
          <w:rFonts w:ascii="Times New Roman Bold" w:hAnsi="Times New Roman Bold"/>
          <w:b/>
          <w:bCs/>
          <w:smallCaps/>
          <w:szCs w:val="20"/>
        </w:rPr>
        <w:t>Articles in Refereed Journals</w:t>
      </w:r>
    </w:p>
    <w:p w14:paraId="534D258E" w14:textId="77777777" w:rsidR="004242EE" w:rsidRDefault="004242EE" w:rsidP="006461B0">
      <w:pPr>
        <w:rPr>
          <w:rFonts w:ascii="Times New Roman Bold" w:hAnsi="Times New Roman Bold"/>
          <w:b/>
          <w:bCs/>
          <w:smallCaps/>
          <w:szCs w:val="20"/>
        </w:rPr>
      </w:pPr>
    </w:p>
    <w:p w14:paraId="2AF321F8" w14:textId="77777777" w:rsidR="0099322B" w:rsidRPr="00441ED9" w:rsidRDefault="0099322B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“The Rise and Fall of the National Church Music Fellowship (1952-1980),” </w:t>
      </w:r>
      <w:r w:rsidRPr="00441ED9">
        <w:rPr>
          <w:i/>
          <w:iCs/>
          <w:color w:val="C00000"/>
          <w:sz w:val="22"/>
          <w:szCs w:val="22"/>
        </w:rPr>
        <w:t>Studia Liturgica.</w:t>
      </w:r>
      <w:r w:rsidRPr="00441ED9">
        <w:rPr>
          <w:color w:val="C00000"/>
          <w:sz w:val="22"/>
          <w:szCs w:val="22"/>
        </w:rPr>
        <w:t xml:space="preserve">  </w:t>
      </w:r>
    </w:p>
    <w:p w14:paraId="7FEADD08" w14:textId="64E11BC4" w:rsidR="00FD22E2" w:rsidRPr="00441ED9" w:rsidRDefault="0099322B" w:rsidP="006461B0">
      <w:pPr>
        <w:ind w:firstLine="720"/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>(Forthcoming, Fall 2026)</w:t>
      </w:r>
    </w:p>
    <w:p w14:paraId="3DF61AAE" w14:textId="77777777" w:rsidR="0099322B" w:rsidRPr="00441ED9" w:rsidRDefault="0099322B" w:rsidP="006461B0">
      <w:pPr>
        <w:rPr>
          <w:color w:val="C00000"/>
          <w:sz w:val="22"/>
          <w:szCs w:val="22"/>
        </w:rPr>
      </w:pPr>
    </w:p>
    <w:p w14:paraId="7D3D6259" w14:textId="7657223C" w:rsidR="0099322B" w:rsidRPr="00441ED9" w:rsidRDefault="0099322B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“Losing the Plot of the Old, Old Story,” </w:t>
      </w:r>
      <w:r w:rsidRPr="00441ED9">
        <w:rPr>
          <w:i/>
          <w:iCs/>
          <w:color w:val="C00000"/>
          <w:sz w:val="22"/>
          <w:szCs w:val="22"/>
        </w:rPr>
        <w:t xml:space="preserve">Worship </w:t>
      </w:r>
      <w:r w:rsidRPr="00441ED9">
        <w:rPr>
          <w:color w:val="C00000"/>
          <w:sz w:val="22"/>
          <w:szCs w:val="22"/>
        </w:rPr>
        <w:t>100 (April 2026): 100-108.</w:t>
      </w:r>
    </w:p>
    <w:p w14:paraId="536CBC4C" w14:textId="77777777" w:rsidR="0099322B" w:rsidRPr="00441ED9" w:rsidRDefault="0099322B" w:rsidP="006461B0">
      <w:pPr>
        <w:rPr>
          <w:color w:val="C00000"/>
          <w:sz w:val="22"/>
          <w:szCs w:val="22"/>
        </w:rPr>
      </w:pPr>
    </w:p>
    <w:p w14:paraId="1722F295" w14:textId="5CA9B244" w:rsidR="0099322B" w:rsidRPr="00441ED9" w:rsidRDefault="0099322B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“Worship in the Experience Economy,” </w:t>
      </w:r>
      <w:r w:rsidRPr="00441ED9">
        <w:rPr>
          <w:i/>
          <w:iCs/>
          <w:color w:val="C00000"/>
          <w:sz w:val="22"/>
          <w:szCs w:val="22"/>
        </w:rPr>
        <w:t xml:space="preserve">Liturgy </w:t>
      </w:r>
      <w:r w:rsidRPr="00441ED9">
        <w:rPr>
          <w:color w:val="C00000"/>
          <w:sz w:val="22"/>
          <w:szCs w:val="22"/>
        </w:rPr>
        <w:t>40, nos. 3-4 (Fall 2025): 12-19</w:t>
      </w:r>
      <w:r w:rsidR="00A52A24" w:rsidRPr="00441ED9">
        <w:rPr>
          <w:color w:val="C00000"/>
          <w:sz w:val="22"/>
          <w:szCs w:val="22"/>
        </w:rPr>
        <w:t>.</w:t>
      </w:r>
    </w:p>
    <w:p w14:paraId="3577EC1C" w14:textId="77777777" w:rsidR="00A52A24" w:rsidRPr="00A52A24" w:rsidRDefault="00A52A24" w:rsidP="006461B0">
      <w:pPr>
        <w:rPr>
          <w:sz w:val="22"/>
          <w:szCs w:val="22"/>
        </w:rPr>
      </w:pPr>
    </w:p>
    <w:p w14:paraId="0CCE786E" w14:textId="46147C9B" w:rsidR="00A52A24" w:rsidRPr="00A52A24" w:rsidRDefault="00652239" w:rsidP="006461B0">
      <w:pPr>
        <w:rPr>
          <w:sz w:val="22"/>
          <w:szCs w:val="22"/>
        </w:rPr>
      </w:pPr>
      <w:r w:rsidRPr="00A52A24">
        <w:rPr>
          <w:sz w:val="22"/>
          <w:szCs w:val="22"/>
        </w:rPr>
        <w:t>“The 1977 Chicago Call: Debating Evangelical Identity</w:t>
      </w:r>
      <w:r w:rsidR="00A52A24" w:rsidRPr="00A52A24">
        <w:rPr>
          <w:sz w:val="22"/>
          <w:szCs w:val="22"/>
        </w:rPr>
        <w:t>,</w:t>
      </w:r>
      <w:r w:rsidRPr="00A52A24">
        <w:rPr>
          <w:sz w:val="22"/>
          <w:szCs w:val="22"/>
        </w:rPr>
        <w:t xml:space="preserve">” </w:t>
      </w:r>
      <w:r w:rsidRPr="00A52A24">
        <w:rPr>
          <w:i/>
          <w:iCs/>
          <w:sz w:val="22"/>
          <w:szCs w:val="22"/>
        </w:rPr>
        <w:t>Religions</w:t>
      </w:r>
      <w:r w:rsidR="00A52A24">
        <w:rPr>
          <w:i/>
          <w:iCs/>
          <w:sz w:val="22"/>
          <w:szCs w:val="22"/>
        </w:rPr>
        <w:t xml:space="preserve"> Journal</w:t>
      </w:r>
      <w:r w:rsidRPr="00A52A24">
        <w:rPr>
          <w:i/>
          <w:iCs/>
          <w:sz w:val="22"/>
          <w:szCs w:val="22"/>
        </w:rPr>
        <w:t xml:space="preserve"> </w:t>
      </w:r>
      <w:r w:rsidRPr="00A52A24">
        <w:rPr>
          <w:sz w:val="22"/>
          <w:szCs w:val="22"/>
        </w:rPr>
        <w:t xml:space="preserve">15:10 (2024).  </w:t>
      </w:r>
      <w:r w:rsidR="00A52A24" w:rsidRPr="00A52A24">
        <w:rPr>
          <w:sz w:val="22"/>
          <w:szCs w:val="22"/>
        </w:rPr>
        <w:t xml:space="preserve">Special Issue: </w:t>
      </w:r>
    </w:p>
    <w:p w14:paraId="0A7B35F6" w14:textId="0FD2531A" w:rsidR="00A52A24" w:rsidRPr="00A52A24" w:rsidRDefault="00A52A24" w:rsidP="006461B0">
      <w:pPr>
        <w:ind w:left="720"/>
        <w:rPr>
          <w:sz w:val="22"/>
          <w:szCs w:val="22"/>
        </w:rPr>
      </w:pPr>
      <w:r w:rsidRPr="00A52A24">
        <w:rPr>
          <w:sz w:val="22"/>
          <w:szCs w:val="22"/>
        </w:rPr>
        <w:t xml:space="preserve">Evangelical Theology Today: Exploring Theological Perspectives.  </w:t>
      </w:r>
      <w:hyperlink r:id="rId8" w:history="1">
        <w:r w:rsidRPr="00A52A24">
          <w:rPr>
            <w:rStyle w:val="Hyperlink"/>
            <w:rFonts w:eastAsiaTheme="majorEastAsia"/>
            <w:b/>
            <w:bCs/>
            <w:sz w:val="22"/>
            <w:szCs w:val="22"/>
          </w:rPr>
          <w:t>https://doi.org/10.3390/rel15101227</w:t>
        </w:r>
      </w:hyperlink>
    </w:p>
    <w:p w14:paraId="686EC006" w14:textId="33D1C5DB" w:rsidR="00652239" w:rsidRPr="00A52A24" w:rsidRDefault="00652239" w:rsidP="006461B0">
      <w:pPr>
        <w:ind w:firstLine="720"/>
        <w:rPr>
          <w:sz w:val="22"/>
          <w:szCs w:val="22"/>
        </w:rPr>
      </w:pPr>
    </w:p>
    <w:p w14:paraId="7BC98C01" w14:textId="0C242B10" w:rsidR="00652239" w:rsidRPr="00A52A24" w:rsidRDefault="00652239" w:rsidP="006461B0">
      <w:pPr>
        <w:rPr>
          <w:b/>
          <w:sz w:val="22"/>
          <w:szCs w:val="22"/>
        </w:rPr>
      </w:pPr>
      <w:r w:rsidRPr="00A52A24">
        <w:rPr>
          <w:sz w:val="22"/>
          <w:szCs w:val="22"/>
        </w:rPr>
        <w:t>“New Frontiers in Evangelical Worship</w:t>
      </w:r>
      <w:r w:rsidR="00A52A24">
        <w:rPr>
          <w:sz w:val="22"/>
          <w:szCs w:val="22"/>
        </w:rPr>
        <w:t>,</w:t>
      </w:r>
      <w:r w:rsidR="00A52A24" w:rsidRPr="00A52A24">
        <w:rPr>
          <w:sz w:val="22"/>
          <w:szCs w:val="22"/>
        </w:rPr>
        <w:t>” Studia</w:t>
      </w:r>
      <w:r w:rsidRPr="00A52A24">
        <w:rPr>
          <w:i/>
          <w:iCs/>
          <w:sz w:val="22"/>
          <w:szCs w:val="22"/>
        </w:rPr>
        <w:t xml:space="preserve"> Liturgica </w:t>
      </w:r>
      <w:r w:rsidRPr="00A52A24">
        <w:rPr>
          <w:sz w:val="22"/>
          <w:szCs w:val="22"/>
        </w:rPr>
        <w:t xml:space="preserve">51.2 (2021): 159-172. </w:t>
      </w:r>
    </w:p>
    <w:p w14:paraId="7E0CFCCB" w14:textId="77777777" w:rsidR="00652239" w:rsidRPr="00A52A24" w:rsidRDefault="00652239" w:rsidP="006461B0">
      <w:pPr>
        <w:rPr>
          <w:sz w:val="22"/>
          <w:szCs w:val="22"/>
        </w:rPr>
      </w:pPr>
    </w:p>
    <w:p w14:paraId="5870A8B8" w14:textId="77777777" w:rsidR="00A52A24" w:rsidRDefault="00652239" w:rsidP="006461B0">
      <w:pPr>
        <w:rPr>
          <w:sz w:val="22"/>
          <w:szCs w:val="22"/>
        </w:rPr>
      </w:pPr>
      <w:r w:rsidRPr="00A52A24">
        <w:rPr>
          <w:sz w:val="22"/>
          <w:szCs w:val="22"/>
        </w:rPr>
        <w:t>“The Evolution of the ‘Frontier Ordo’: Anton Baumstark Visits Willow Creek</w:t>
      </w:r>
      <w:r w:rsidR="00A52A24">
        <w:rPr>
          <w:sz w:val="22"/>
          <w:szCs w:val="22"/>
        </w:rPr>
        <w:t>,</w:t>
      </w:r>
      <w:r w:rsidRPr="00A52A24">
        <w:rPr>
          <w:sz w:val="22"/>
          <w:szCs w:val="22"/>
        </w:rPr>
        <w:t xml:space="preserve">” </w:t>
      </w:r>
      <w:r w:rsidRPr="00A52A24">
        <w:rPr>
          <w:i/>
          <w:sz w:val="22"/>
          <w:szCs w:val="22"/>
        </w:rPr>
        <w:t xml:space="preserve">Worship </w:t>
      </w:r>
      <w:r w:rsidRPr="00A52A24">
        <w:rPr>
          <w:sz w:val="22"/>
          <w:szCs w:val="22"/>
        </w:rPr>
        <w:t xml:space="preserve">93.2 (2019): </w:t>
      </w:r>
    </w:p>
    <w:p w14:paraId="534AF04E" w14:textId="471A5661" w:rsidR="00652239" w:rsidRPr="00A52A24" w:rsidRDefault="00652239" w:rsidP="006461B0">
      <w:pPr>
        <w:ind w:firstLine="720"/>
        <w:rPr>
          <w:sz w:val="22"/>
          <w:szCs w:val="22"/>
        </w:rPr>
      </w:pPr>
      <w:r w:rsidRPr="00A52A24">
        <w:rPr>
          <w:sz w:val="22"/>
          <w:szCs w:val="22"/>
        </w:rPr>
        <w:t>139-157.</w:t>
      </w:r>
    </w:p>
    <w:p w14:paraId="7CF1C436" w14:textId="77777777" w:rsidR="00652239" w:rsidRPr="00A52A24" w:rsidRDefault="00652239" w:rsidP="006461B0">
      <w:pPr>
        <w:ind w:left="2300" w:hanging="2300"/>
        <w:rPr>
          <w:sz w:val="22"/>
          <w:szCs w:val="22"/>
        </w:rPr>
      </w:pPr>
    </w:p>
    <w:p w14:paraId="4A8BB6BD" w14:textId="77777777" w:rsidR="00A52A24" w:rsidRDefault="00652239" w:rsidP="006461B0">
      <w:pPr>
        <w:rPr>
          <w:i/>
          <w:sz w:val="22"/>
          <w:szCs w:val="22"/>
        </w:rPr>
      </w:pPr>
      <w:r w:rsidRPr="00A52A24">
        <w:rPr>
          <w:sz w:val="22"/>
          <w:szCs w:val="22"/>
        </w:rPr>
        <w:t>“Evangelical Worship: A Conversation with Three Publics</w:t>
      </w:r>
      <w:r w:rsidR="00A52A24">
        <w:rPr>
          <w:sz w:val="22"/>
          <w:szCs w:val="22"/>
        </w:rPr>
        <w:t>,</w:t>
      </w:r>
      <w:r w:rsidRPr="00A52A24">
        <w:rPr>
          <w:sz w:val="22"/>
          <w:szCs w:val="22"/>
        </w:rPr>
        <w:t xml:space="preserve">” </w:t>
      </w:r>
      <w:r w:rsidRPr="00A52A24">
        <w:rPr>
          <w:i/>
          <w:sz w:val="22"/>
          <w:szCs w:val="22"/>
        </w:rPr>
        <w:t xml:space="preserve">International Journal of Public Theology </w:t>
      </w:r>
    </w:p>
    <w:p w14:paraId="620150B0" w14:textId="55AF8B9C" w:rsidR="00652239" w:rsidRPr="00A52A24" w:rsidRDefault="00652239" w:rsidP="006461B0">
      <w:pPr>
        <w:ind w:firstLine="720"/>
        <w:rPr>
          <w:sz w:val="22"/>
          <w:szCs w:val="22"/>
        </w:rPr>
      </w:pPr>
      <w:r w:rsidRPr="00A52A24">
        <w:rPr>
          <w:sz w:val="22"/>
          <w:szCs w:val="22"/>
        </w:rPr>
        <w:t>12.2 (2018): 178-194.</w:t>
      </w:r>
    </w:p>
    <w:p w14:paraId="6781608D" w14:textId="77777777" w:rsidR="00652239" w:rsidRPr="00A52A24" w:rsidRDefault="00652239" w:rsidP="006461B0">
      <w:pPr>
        <w:rPr>
          <w:sz w:val="22"/>
          <w:szCs w:val="22"/>
        </w:rPr>
      </w:pPr>
    </w:p>
    <w:p w14:paraId="696201A6" w14:textId="0D0E9DC7" w:rsidR="00652239" w:rsidRPr="00A52A24" w:rsidRDefault="00652239" w:rsidP="006461B0">
      <w:pPr>
        <w:rPr>
          <w:sz w:val="22"/>
          <w:szCs w:val="22"/>
        </w:rPr>
      </w:pPr>
      <w:r w:rsidRPr="00A52A24">
        <w:rPr>
          <w:sz w:val="22"/>
          <w:szCs w:val="22"/>
        </w:rPr>
        <w:t>“Good Worship:  An Evangelical Free Church Perspective</w:t>
      </w:r>
      <w:r w:rsidR="00A52A24">
        <w:rPr>
          <w:sz w:val="22"/>
          <w:szCs w:val="22"/>
        </w:rPr>
        <w:t>,</w:t>
      </w:r>
      <w:r w:rsidRPr="00A52A24">
        <w:rPr>
          <w:sz w:val="22"/>
          <w:szCs w:val="22"/>
        </w:rPr>
        <w:t xml:space="preserve">” </w:t>
      </w:r>
      <w:r w:rsidRPr="00A52A24">
        <w:rPr>
          <w:i/>
          <w:sz w:val="22"/>
          <w:szCs w:val="22"/>
        </w:rPr>
        <w:t>Liturgy</w:t>
      </w:r>
      <w:r w:rsidRPr="00A52A24">
        <w:rPr>
          <w:sz w:val="22"/>
          <w:szCs w:val="22"/>
        </w:rPr>
        <w:t xml:space="preserve"> (2014): 3-8.</w:t>
      </w:r>
      <w:r w:rsidRPr="00A52A24">
        <w:rPr>
          <w:i/>
          <w:sz w:val="22"/>
          <w:szCs w:val="22"/>
        </w:rPr>
        <w:t xml:space="preserve"> </w:t>
      </w:r>
    </w:p>
    <w:p w14:paraId="6FE623E1" w14:textId="77777777" w:rsidR="00652239" w:rsidRPr="00A52A24" w:rsidRDefault="00652239" w:rsidP="006461B0">
      <w:pPr>
        <w:rPr>
          <w:sz w:val="22"/>
          <w:szCs w:val="22"/>
        </w:rPr>
      </w:pPr>
    </w:p>
    <w:p w14:paraId="6AFB6220" w14:textId="7541D065" w:rsidR="00652239" w:rsidRPr="00A52A24" w:rsidRDefault="00652239" w:rsidP="006461B0">
      <w:pPr>
        <w:rPr>
          <w:sz w:val="22"/>
          <w:szCs w:val="22"/>
        </w:rPr>
      </w:pPr>
      <w:r w:rsidRPr="00A52A24">
        <w:rPr>
          <w:sz w:val="22"/>
          <w:szCs w:val="22"/>
        </w:rPr>
        <w:t>“Lefts and Rites: One Evangelical’s Perspective</w:t>
      </w:r>
      <w:r w:rsidR="00A52A24">
        <w:rPr>
          <w:sz w:val="22"/>
          <w:szCs w:val="22"/>
        </w:rPr>
        <w:t>,</w:t>
      </w:r>
      <w:r w:rsidRPr="00A52A24">
        <w:rPr>
          <w:sz w:val="22"/>
          <w:szCs w:val="22"/>
        </w:rPr>
        <w:t>”</w:t>
      </w:r>
      <w:r w:rsidR="00A52A24">
        <w:rPr>
          <w:sz w:val="22"/>
          <w:szCs w:val="22"/>
        </w:rPr>
        <w:t xml:space="preserve"> </w:t>
      </w:r>
      <w:r w:rsidRPr="00A52A24">
        <w:rPr>
          <w:i/>
          <w:sz w:val="22"/>
          <w:szCs w:val="22"/>
        </w:rPr>
        <w:t xml:space="preserve">Liturgy </w:t>
      </w:r>
      <w:r w:rsidRPr="00A52A24">
        <w:rPr>
          <w:sz w:val="22"/>
          <w:szCs w:val="22"/>
        </w:rPr>
        <w:t xml:space="preserve">23.1 (2008): 35-43. </w:t>
      </w:r>
    </w:p>
    <w:p w14:paraId="48F05B56" w14:textId="77777777" w:rsidR="00652239" w:rsidRPr="00A52A24" w:rsidRDefault="00652239" w:rsidP="006461B0">
      <w:pPr>
        <w:ind w:left="1152" w:firstLine="1152"/>
        <w:rPr>
          <w:sz w:val="22"/>
          <w:szCs w:val="22"/>
        </w:rPr>
      </w:pPr>
    </w:p>
    <w:p w14:paraId="47ECD9DE" w14:textId="78D52B2E" w:rsidR="00652239" w:rsidRPr="00A52A24" w:rsidRDefault="00652239" w:rsidP="006461B0">
      <w:pPr>
        <w:rPr>
          <w:sz w:val="22"/>
          <w:szCs w:val="22"/>
        </w:rPr>
      </w:pPr>
      <w:r w:rsidRPr="00A52A24">
        <w:rPr>
          <w:sz w:val="22"/>
          <w:szCs w:val="22"/>
        </w:rPr>
        <w:t>“Jonathan Edwards: Advice to Weary Theologians</w:t>
      </w:r>
      <w:r w:rsidR="00A52A24">
        <w:rPr>
          <w:sz w:val="22"/>
          <w:szCs w:val="22"/>
        </w:rPr>
        <w:t>,</w:t>
      </w:r>
      <w:r w:rsidRPr="00A52A24">
        <w:rPr>
          <w:sz w:val="22"/>
          <w:szCs w:val="22"/>
        </w:rPr>
        <w:t xml:space="preserve">” </w:t>
      </w:r>
      <w:r w:rsidRPr="00A52A24">
        <w:rPr>
          <w:i/>
          <w:sz w:val="22"/>
          <w:szCs w:val="22"/>
        </w:rPr>
        <w:t xml:space="preserve">Scottish Journal of Theology </w:t>
      </w:r>
      <w:r w:rsidRPr="00A52A24">
        <w:rPr>
          <w:sz w:val="22"/>
          <w:szCs w:val="22"/>
        </w:rPr>
        <w:t>59.1 (2006): 14-26.</w:t>
      </w:r>
    </w:p>
    <w:p w14:paraId="646EFB81" w14:textId="77777777" w:rsidR="00652239" w:rsidRPr="00A52A24" w:rsidRDefault="00652239" w:rsidP="006461B0">
      <w:pPr>
        <w:ind w:left="2304" w:firstLine="60"/>
        <w:rPr>
          <w:sz w:val="22"/>
          <w:szCs w:val="22"/>
        </w:rPr>
      </w:pPr>
    </w:p>
    <w:p w14:paraId="163A6778" w14:textId="77777777" w:rsidR="00A52A24" w:rsidRPr="004242EE" w:rsidRDefault="00652239" w:rsidP="006461B0">
      <w:pPr>
        <w:rPr>
          <w:sz w:val="22"/>
          <w:szCs w:val="22"/>
        </w:rPr>
      </w:pPr>
      <w:r w:rsidRPr="004242EE">
        <w:rPr>
          <w:sz w:val="22"/>
          <w:szCs w:val="22"/>
        </w:rPr>
        <w:t>“Joseph’s Britches Revisited: Reflections on Method in Liturgical Theology</w:t>
      </w:r>
      <w:r w:rsidR="00A52A24" w:rsidRPr="004242EE">
        <w:rPr>
          <w:sz w:val="22"/>
          <w:szCs w:val="22"/>
        </w:rPr>
        <w:t>,</w:t>
      </w:r>
      <w:r w:rsidRPr="004242EE">
        <w:rPr>
          <w:sz w:val="22"/>
          <w:szCs w:val="22"/>
        </w:rPr>
        <w:t xml:space="preserve">” </w:t>
      </w:r>
      <w:r w:rsidRPr="004242EE">
        <w:rPr>
          <w:i/>
          <w:sz w:val="22"/>
          <w:szCs w:val="22"/>
        </w:rPr>
        <w:t xml:space="preserve">Worship </w:t>
      </w:r>
      <w:r w:rsidRPr="004242EE">
        <w:rPr>
          <w:sz w:val="22"/>
          <w:szCs w:val="22"/>
        </w:rPr>
        <w:t>80.6 (2006): 528-</w:t>
      </w:r>
    </w:p>
    <w:p w14:paraId="2F6EF62B" w14:textId="77777777" w:rsidR="00817E3E" w:rsidRDefault="00652239" w:rsidP="00817E3E">
      <w:pPr>
        <w:ind w:firstLine="720"/>
        <w:rPr>
          <w:sz w:val="22"/>
          <w:szCs w:val="22"/>
        </w:rPr>
      </w:pPr>
      <w:r w:rsidRPr="004242EE">
        <w:rPr>
          <w:sz w:val="22"/>
          <w:szCs w:val="22"/>
        </w:rPr>
        <w:t xml:space="preserve">550. Reprinted in </w:t>
      </w:r>
      <w:r w:rsidRPr="004242EE">
        <w:rPr>
          <w:i/>
          <w:sz w:val="22"/>
          <w:szCs w:val="22"/>
        </w:rPr>
        <w:t>Sacraments and Worship: The Sources of Christian Theology</w:t>
      </w:r>
      <w:r w:rsidR="00A52A24" w:rsidRPr="004242EE">
        <w:rPr>
          <w:sz w:val="22"/>
          <w:szCs w:val="22"/>
        </w:rPr>
        <w:t xml:space="preserve">, edited by </w:t>
      </w:r>
    </w:p>
    <w:p w14:paraId="7D9ED7F9" w14:textId="73AE0C05" w:rsidR="00817E3E" w:rsidRDefault="00A52A24" w:rsidP="005C015D">
      <w:pPr>
        <w:ind w:firstLine="720"/>
        <w:rPr>
          <w:sz w:val="22"/>
          <w:szCs w:val="22"/>
        </w:rPr>
      </w:pPr>
      <w:r w:rsidRPr="004242EE">
        <w:rPr>
          <w:sz w:val="22"/>
          <w:szCs w:val="22"/>
        </w:rPr>
        <w:t xml:space="preserve">Maxwell Johnson, 90-93.  </w:t>
      </w:r>
      <w:r w:rsidR="00652239" w:rsidRPr="004242EE">
        <w:rPr>
          <w:sz w:val="22"/>
          <w:szCs w:val="22"/>
        </w:rPr>
        <w:t>Louisville: Westminster John Knox Press, 2012</w:t>
      </w:r>
      <w:r w:rsidRPr="004242EE">
        <w:rPr>
          <w:sz w:val="22"/>
          <w:szCs w:val="22"/>
        </w:rPr>
        <w:t>.</w:t>
      </w:r>
      <w:r w:rsidR="00652239" w:rsidRPr="004242EE">
        <w:rPr>
          <w:sz w:val="22"/>
          <w:szCs w:val="22"/>
        </w:rPr>
        <w:t xml:space="preserve"> </w:t>
      </w:r>
    </w:p>
    <w:p w14:paraId="184B3EDE" w14:textId="4EE68C3D" w:rsidR="004242EE" w:rsidRDefault="00652239" w:rsidP="004242EE">
      <w:pPr>
        <w:rPr>
          <w:sz w:val="22"/>
          <w:szCs w:val="22"/>
        </w:rPr>
      </w:pPr>
      <w:r w:rsidRPr="004242EE">
        <w:rPr>
          <w:sz w:val="22"/>
          <w:szCs w:val="22"/>
        </w:rPr>
        <w:lastRenderedPageBreak/>
        <w:t>“Dunking Doughnuts?  Rethinking Free Church Baptismal Theology</w:t>
      </w:r>
      <w:r w:rsidR="004242EE" w:rsidRPr="004242EE">
        <w:rPr>
          <w:sz w:val="22"/>
          <w:szCs w:val="22"/>
        </w:rPr>
        <w:t>,</w:t>
      </w:r>
      <w:r w:rsidRPr="004242EE">
        <w:rPr>
          <w:sz w:val="22"/>
          <w:szCs w:val="22"/>
        </w:rPr>
        <w:t xml:space="preserve">” </w:t>
      </w:r>
      <w:r w:rsidRPr="004242EE">
        <w:rPr>
          <w:i/>
          <w:sz w:val="22"/>
          <w:szCs w:val="22"/>
        </w:rPr>
        <w:t xml:space="preserve">Pro Ecclesia </w:t>
      </w:r>
      <w:r w:rsidRPr="004242EE">
        <w:rPr>
          <w:sz w:val="22"/>
          <w:szCs w:val="22"/>
        </w:rPr>
        <w:t>14.4 (2005): 433-</w:t>
      </w:r>
    </w:p>
    <w:p w14:paraId="6E3A673B" w14:textId="39F21CE5" w:rsidR="00652239" w:rsidRPr="004242EE" w:rsidRDefault="00652239" w:rsidP="004242EE">
      <w:pPr>
        <w:ind w:firstLine="720"/>
        <w:rPr>
          <w:sz w:val="22"/>
          <w:szCs w:val="22"/>
        </w:rPr>
      </w:pPr>
      <w:r w:rsidRPr="004242EE">
        <w:rPr>
          <w:sz w:val="22"/>
          <w:szCs w:val="22"/>
        </w:rPr>
        <w:t>446.</w:t>
      </w:r>
    </w:p>
    <w:p w14:paraId="3381D45A" w14:textId="77777777" w:rsidR="004242EE" w:rsidRDefault="004242EE" w:rsidP="006461B0">
      <w:pPr>
        <w:rPr>
          <w:sz w:val="22"/>
          <w:szCs w:val="22"/>
        </w:rPr>
      </w:pPr>
    </w:p>
    <w:p w14:paraId="2E1BB00E" w14:textId="78C392D5" w:rsidR="00652239" w:rsidRDefault="00652239" w:rsidP="006461B0">
      <w:pPr>
        <w:rPr>
          <w:sz w:val="22"/>
          <w:szCs w:val="22"/>
        </w:rPr>
      </w:pPr>
      <w:r w:rsidRPr="004242EE">
        <w:rPr>
          <w:sz w:val="22"/>
          <w:szCs w:val="22"/>
        </w:rPr>
        <w:t xml:space="preserve">“The Risk of Faith: An Evangelical Engages Aidan Kavanagh.”  </w:t>
      </w:r>
      <w:r w:rsidRPr="004242EE">
        <w:rPr>
          <w:i/>
          <w:sz w:val="22"/>
          <w:szCs w:val="22"/>
        </w:rPr>
        <w:t xml:space="preserve">Worship </w:t>
      </w:r>
      <w:r w:rsidRPr="004242EE">
        <w:rPr>
          <w:sz w:val="22"/>
          <w:szCs w:val="22"/>
        </w:rPr>
        <w:t>78.6 (2004): 518-540.</w:t>
      </w:r>
    </w:p>
    <w:p w14:paraId="43128BE7" w14:textId="77777777" w:rsidR="00817E3E" w:rsidRPr="00AD3B91" w:rsidRDefault="00817E3E" w:rsidP="006461B0">
      <w:pPr>
        <w:rPr>
          <w:sz w:val="22"/>
          <w:szCs w:val="22"/>
        </w:rPr>
      </w:pPr>
    </w:p>
    <w:p w14:paraId="40E5EFCA" w14:textId="5A13717E" w:rsidR="008209F1" w:rsidRDefault="008209F1" w:rsidP="006461B0">
      <w:pPr>
        <w:rPr>
          <w:b/>
          <w:bCs/>
          <w:smallCaps/>
        </w:rPr>
      </w:pPr>
      <w:r>
        <w:rPr>
          <w:b/>
          <w:bCs/>
          <w:smallCaps/>
        </w:rPr>
        <w:t xml:space="preserve">Book Chapters </w:t>
      </w:r>
    </w:p>
    <w:p w14:paraId="1082452A" w14:textId="77777777" w:rsidR="008209F1" w:rsidRDefault="008209F1" w:rsidP="006461B0">
      <w:pPr>
        <w:rPr>
          <w:b/>
          <w:bCs/>
          <w:smallCaps/>
        </w:rPr>
      </w:pPr>
    </w:p>
    <w:p w14:paraId="361C1976" w14:textId="77777777" w:rsidR="00610955" w:rsidRPr="00CF0CDF" w:rsidRDefault="00610955" w:rsidP="00610955">
      <w:pPr>
        <w:rPr>
          <w:sz w:val="22"/>
          <w:szCs w:val="22"/>
        </w:rPr>
      </w:pPr>
      <w:r w:rsidRPr="00CF0CDF">
        <w:rPr>
          <w:sz w:val="22"/>
          <w:szCs w:val="22"/>
        </w:rPr>
        <w:t>“Assessing an Emerging Church,” in </w:t>
      </w:r>
      <w:r w:rsidRPr="00CF0CDF">
        <w:rPr>
          <w:i/>
          <w:iCs/>
          <w:sz w:val="22"/>
          <w:szCs w:val="22"/>
        </w:rPr>
        <w:t>Doing Liturgical Theology: Method in Context, </w:t>
      </w:r>
      <w:r w:rsidRPr="00CF0CDF">
        <w:rPr>
          <w:sz w:val="22"/>
          <w:szCs w:val="22"/>
        </w:rPr>
        <w:t xml:space="preserve">eds. Jason </w:t>
      </w:r>
    </w:p>
    <w:p w14:paraId="6F099B4E" w14:textId="77777777" w:rsidR="00610955" w:rsidRPr="00CF0CDF" w:rsidRDefault="00610955" w:rsidP="00610955">
      <w:pPr>
        <w:ind w:firstLine="720"/>
        <w:rPr>
          <w:sz w:val="22"/>
          <w:szCs w:val="22"/>
        </w:rPr>
      </w:pPr>
      <w:r w:rsidRPr="00CF0CDF">
        <w:rPr>
          <w:sz w:val="22"/>
          <w:szCs w:val="22"/>
        </w:rPr>
        <w:t>McFarland and Stephen Burns. Leuven: Peeters (</w:t>
      </w:r>
      <w:proofErr w:type="spellStart"/>
      <w:r w:rsidRPr="00CF0CDF">
        <w:rPr>
          <w:sz w:val="22"/>
          <w:szCs w:val="22"/>
        </w:rPr>
        <w:t>Liturgia</w:t>
      </w:r>
      <w:proofErr w:type="spellEnd"/>
      <w:r w:rsidRPr="00CF0CDF">
        <w:rPr>
          <w:sz w:val="22"/>
          <w:szCs w:val="22"/>
        </w:rPr>
        <w:t xml:space="preserve"> </w:t>
      </w:r>
      <w:proofErr w:type="spellStart"/>
      <w:r w:rsidRPr="00CF0CDF">
        <w:rPr>
          <w:sz w:val="22"/>
          <w:szCs w:val="22"/>
        </w:rPr>
        <w:t>Condenda</w:t>
      </w:r>
      <w:proofErr w:type="spellEnd"/>
      <w:r w:rsidRPr="00CF0CDF">
        <w:rPr>
          <w:sz w:val="22"/>
          <w:szCs w:val="22"/>
        </w:rPr>
        <w:t>).  At press.</w:t>
      </w:r>
    </w:p>
    <w:p w14:paraId="1AE09E0D" w14:textId="77777777" w:rsidR="00610955" w:rsidRDefault="00610955" w:rsidP="006461B0">
      <w:pPr>
        <w:rPr>
          <w:b/>
          <w:bCs/>
          <w:smallCaps/>
        </w:rPr>
      </w:pPr>
    </w:p>
    <w:p w14:paraId="20A757F0" w14:textId="77777777" w:rsidR="00610955" w:rsidRPr="00CF0CDF" w:rsidRDefault="00610955" w:rsidP="00610955">
      <w:pPr>
        <w:rPr>
          <w:iCs/>
          <w:sz w:val="22"/>
          <w:szCs w:val="22"/>
        </w:rPr>
      </w:pPr>
      <w:r w:rsidRPr="00CF0CDF">
        <w:rPr>
          <w:sz w:val="22"/>
          <w:szCs w:val="22"/>
        </w:rPr>
        <w:t xml:space="preserve">“Megachurch Movements,” in </w:t>
      </w:r>
      <w:r w:rsidRPr="00CF0CDF">
        <w:rPr>
          <w:i/>
          <w:sz w:val="22"/>
          <w:szCs w:val="22"/>
        </w:rPr>
        <w:t xml:space="preserve">Oxford Handbook of Music and Christian Theology, </w:t>
      </w:r>
      <w:r w:rsidRPr="00CF0CDF">
        <w:rPr>
          <w:iCs/>
          <w:sz w:val="22"/>
          <w:szCs w:val="22"/>
        </w:rPr>
        <w:t xml:space="preserve">ed. Emmett G. Price </w:t>
      </w:r>
    </w:p>
    <w:p w14:paraId="4EE557DF" w14:textId="6B8EC081" w:rsidR="00610955" w:rsidRDefault="00610955" w:rsidP="00610955">
      <w:pPr>
        <w:ind w:firstLine="720"/>
        <w:rPr>
          <w:iCs/>
          <w:sz w:val="22"/>
          <w:szCs w:val="22"/>
        </w:rPr>
      </w:pPr>
      <w:r w:rsidRPr="00CF0CDF">
        <w:rPr>
          <w:iCs/>
          <w:sz w:val="22"/>
          <w:szCs w:val="22"/>
        </w:rPr>
        <w:t>III and Timothy H. Steele.  At press</w:t>
      </w:r>
      <w:r>
        <w:rPr>
          <w:iCs/>
          <w:sz w:val="22"/>
          <w:szCs w:val="22"/>
        </w:rPr>
        <w:t>, forthcoming 2026.</w:t>
      </w:r>
    </w:p>
    <w:p w14:paraId="2C1246D5" w14:textId="77777777" w:rsidR="00CF0CDF" w:rsidRDefault="00CF0CDF" w:rsidP="00610955">
      <w:pPr>
        <w:rPr>
          <w:iCs/>
          <w:sz w:val="22"/>
          <w:szCs w:val="22"/>
        </w:rPr>
      </w:pPr>
    </w:p>
    <w:p w14:paraId="03C4655C" w14:textId="77777777" w:rsidR="00CF0CDF" w:rsidRPr="00441ED9" w:rsidRDefault="00652239" w:rsidP="006461B0">
      <w:pPr>
        <w:rPr>
          <w:i/>
          <w:color w:val="C00000"/>
          <w:sz w:val="22"/>
          <w:szCs w:val="22"/>
        </w:rPr>
      </w:pPr>
      <w:r w:rsidRPr="00441ED9">
        <w:rPr>
          <w:iCs/>
          <w:color w:val="C00000"/>
          <w:sz w:val="22"/>
          <w:szCs w:val="22"/>
        </w:rPr>
        <w:t xml:space="preserve">“An Overview of the Scholarship of Teresa Berger,” in </w:t>
      </w:r>
      <w:r w:rsidRPr="00441ED9">
        <w:rPr>
          <w:i/>
          <w:color w:val="C00000"/>
          <w:sz w:val="22"/>
          <w:szCs w:val="22"/>
        </w:rPr>
        <w:t xml:space="preserve">Worship in Communion with Creation: </w:t>
      </w:r>
    </w:p>
    <w:p w14:paraId="2C903A4B" w14:textId="69191EED" w:rsidR="00652239" w:rsidRPr="00441ED9" w:rsidRDefault="00652239" w:rsidP="00CF0CDF">
      <w:pPr>
        <w:ind w:left="720"/>
        <w:rPr>
          <w:iCs/>
          <w:color w:val="C00000"/>
          <w:sz w:val="22"/>
          <w:szCs w:val="22"/>
        </w:rPr>
      </w:pPr>
      <w:r w:rsidRPr="00441ED9">
        <w:rPr>
          <w:i/>
          <w:color w:val="C00000"/>
          <w:sz w:val="22"/>
          <w:szCs w:val="22"/>
        </w:rPr>
        <w:t xml:space="preserve">Recognizing a Broader Participation.  Essays in Honor of Teresa Berger, </w:t>
      </w:r>
      <w:r w:rsidRPr="00441ED9">
        <w:rPr>
          <w:iCs/>
          <w:color w:val="C00000"/>
          <w:sz w:val="22"/>
          <w:szCs w:val="22"/>
        </w:rPr>
        <w:t>ed</w:t>
      </w:r>
      <w:r w:rsidR="00CF0CDF" w:rsidRPr="00441ED9">
        <w:rPr>
          <w:iCs/>
          <w:color w:val="C00000"/>
          <w:sz w:val="22"/>
          <w:szCs w:val="22"/>
        </w:rPr>
        <w:t xml:space="preserve">ited by </w:t>
      </w:r>
      <w:r w:rsidRPr="00441ED9">
        <w:rPr>
          <w:iCs/>
          <w:color w:val="C00000"/>
          <w:sz w:val="22"/>
          <w:szCs w:val="22"/>
        </w:rPr>
        <w:t xml:space="preserve">Melanie C. Ross and Karen B. </w:t>
      </w:r>
      <w:proofErr w:type="spellStart"/>
      <w:r w:rsidRPr="00441ED9">
        <w:rPr>
          <w:iCs/>
          <w:color w:val="C00000"/>
          <w:sz w:val="22"/>
          <w:szCs w:val="22"/>
        </w:rPr>
        <w:t>Westerfield</w:t>
      </w:r>
      <w:proofErr w:type="spellEnd"/>
      <w:r w:rsidRPr="00441ED9">
        <w:rPr>
          <w:iCs/>
          <w:color w:val="C00000"/>
          <w:sz w:val="22"/>
          <w:szCs w:val="22"/>
        </w:rPr>
        <w:t xml:space="preserve"> Tucker</w:t>
      </w:r>
      <w:r w:rsidR="00CF0CDF" w:rsidRPr="00441ED9">
        <w:rPr>
          <w:iCs/>
          <w:color w:val="C00000"/>
          <w:sz w:val="22"/>
          <w:szCs w:val="22"/>
        </w:rPr>
        <w:t>, 295-313</w:t>
      </w:r>
      <w:r w:rsidRPr="00441ED9">
        <w:rPr>
          <w:iCs/>
          <w:color w:val="C00000"/>
          <w:sz w:val="22"/>
          <w:szCs w:val="22"/>
        </w:rPr>
        <w:t>.</w:t>
      </w:r>
      <w:r w:rsidR="00CF0CDF" w:rsidRPr="00441ED9">
        <w:rPr>
          <w:iCs/>
          <w:color w:val="C00000"/>
          <w:sz w:val="22"/>
          <w:szCs w:val="22"/>
        </w:rPr>
        <w:t xml:space="preserve">  </w:t>
      </w:r>
      <w:r w:rsidRPr="00441ED9">
        <w:rPr>
          <w:iCs/>
          <w:color w:val="C00000"/>
          <w:sz w:val="22"/>
          <w:szCs w:val="22"/>
        </w:rPr>
        <w:t>Collegeville: Liturgical Press, 2026</w:t>
      </w:r>
      <w:r w:rsidR="00CF0CDF" w:rsidRPr="00441ED9">
        <w:rPr>
          <w:iCs/>
          <w:color w:val="C00000"/>
          <w:sz w:val="22"/>
          <w:szCs w:val="22"/>
        </w:rPr>
        <w:t>.</w:t>
      </w:r>
    </w:p>
    <w:p w14:paraId="5FA57227" w14:textId="77777777" w:rsidR="00CF0CDF" w:rsidRPr="00441ED9" w:rsidRDefault="00CF0CDF" w:rsidP="006461B0">
      <w:pPr>
        <w:rPr>
          <w:color w:val="C00000"/>
          <w:sz w:val="22"/>
          <w:szCs w:val="22"/>
        </w:rPr>
      </w:pPr>
    </w:p>
    <w:p w14:paraId="50E15EC5" w14:textId="77777777" w:rsidR="00CF0CDF" w:rsidRPr="00441ED9" w:rsidRDefault="00652239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“Reciprocal Influences: How the Book of Common Prayer Shapes – and is Shaped by – Other Liturgical </w:t>
      </w:r>
    </w:p>
    <w:p w14:paraId="4421C47A" w14:textId="131A4AC5" w:rsidR="00652239" w:rsidRPr="00441ED9" w:rsidRDefault="00652239" w:rsidP="00CF0CDF">
      <w:pPr>
        <w:ind w:left="720"/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Traditions,” in </w:t>
      </w:r>
      <w:r w:rsidRPr="00441ED9">
        <w:rPr>
          <w:i/>
          <w:iCs/>
          <w:color w:val="C00000"/>
          <w:sz w:val="22"/>
          <w:szCs w:val="22"/>
        </w:rPr>
        <w:t>The Oxford Handbook of the Book of Common Prayer</w:t>
      </w:r>
      <w:r w:rsidRPr="00441ED9">
        <w:rPr>
          <w:color w:val="C00000"/>
          <w:sz w:val="22"/>
          <w:szCs w:val="22"/>
        </w:rPr>
        <w:t>, ed</w:t>
      </w:r>
      <w:r w:rsidR="00CF0CDF" w:rsidRPr="00441ED9">
        <w:rPr>
          <w:color w:val="C00000"/>
          <w:sz w:val="22"/>
          <w:szCs w:val="22"/>
        </w:rPr>
        <w:t xml:space="preserve">ited by </w:t>
      </w:r>
      <w:r w:rsidRPr="00441ED9">
        <w:rPr>
          <w:color w:val="C00000"/>
          <w:sz w:val="22"/>
          <w:szCs w:val="22"/>
        </w:rPr>
        <w:t xml:space="preserve">Paul Bradshaw, Luiz Coelho, </w:t>
      </w:r>
      <w:r w:rsidR="00CF0CDF" w:rsidRPr="00441ED9">
        <w:rPr>
          <w:color w:val="C00000"/>
          <w:sz w:val="22"/>
          <w:szCs w:val="22"/>
        </w:rPr>
        <w:t xml:space="preserve">and </w:t>
      </w:r>
      <w:r w:rsidRPr="00441ED9">
        <w:rPr>
          <w:color w:val="C00000"/>
          <w:sz w:val="22"/>
          <w:szCs w:val="22"/>
        </w:rPr>
        <w:t>Ruth Meyers</w:t>
      </w:r>
      <w:r w:rsidR="00CF0CDF" w:rsidRPr="00441ED9">
        <w:rPr>
          <w:color w:val="C00000"/>
          <w:sz w:val="22"/>
          <w:szCs w:val="22"/>
        </w:rPr>
        <w:t>, 59-71</w:t>
      </w:r>
      <w:r w:rsidRPr="00441ED9">
        <w:rPr>
          <w:color w:val="C00000"/>
          <w:sz w:val="22"/>
          <w:szCs w:val="22"/>
        </w:rPr>
        <w:t>.  New York: Oxford University Press, 2026.</w:t>
      </w:r>
    </w:p>
    <w:p w14:paraId="5E7B42AD" w14:textId="77777777" w:rsidR="00652239" w:rsidRPr="00441ED9" w:rsidRDefault="00652239" w:rsidP="006461B0">
      <w:pPr>
        <w:rPr>
          <w:color w:val="C00000"/>
          <w:sz w:val="22"/>
          <w:szCs w:val="22"/>
        </w:rPr>
      </w:pPr>
    </w:p>
    <w:p w14:paraId="6010C956" w14:textId="77777777" w:rsidR="00CF0CDF" w:rsidRPr="00441ED9" w:rsidRDefault="00652239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“Liturgies Beyond the Reformation: Anabaptist, Quaker, Methodist, Pentecostal, Evangelical,” in </w:t>
      </w:r>
    </w:p>
    <w:p w14:paraId="39B9D631" w14:textId="72B3354D" w:rsidR="00652239" w:rsidRPr="00441ED9" w:rsidRDefault="00652239" w:rsidP="00CF0CDF">
      <w:pPr>
        <w:ind w:left="720"/>
        <w:rPr>
          <w:color w:val="C00000"/>
          <w:sz w:val="22"/>
          <w:szCs w:val="22"/>
        </w:rPr>
      </w:pPr>
      <w:r w:rsidRPr="00441ED9">
        <w:rPr>
          <w:i/>
          <w:iCs/>
          <w:color w:val="C00000"/>
          <w:sz w:val="22"/>
          <w:szCs w:val="22"/>
        </w:rPr>
        <w:t xml:space="preserve">Cambridge Companion to Christian Liturgy, </w:t>
      </w:r>
      <w:r w:rsidRPr="00441ED9">
        <w:rPr>
          <w:color w:val="C00000"/>
          <w:sz w:val="22"/>
          <w:szCs w:val="22"/>
        </w:rPr>
        <w:t>ed</w:t>
      </w:r>
      <w:r w:rsidR="00CF0CDF" w:rsidRPr="00441ED9">
        <w:rPr>
          <w:color w:val="C00000"/>
          <w:sz w:val="22"/>
          <w:szCs w:val="22"/>
        </w:rPr>
        <w:t>ited by</w:t>
      </w:r>
      <w:r w:rsidRPr="00441ED9">
        <w:rPr>
          <w:color w:val="C00000"/>
          <w:sz w:val="22"/>
          <w:szCs w:val="22"/>
        </w:rPr>
        <w:t xml:space="preserve"> Joris Geldhof</w:t>
      </w:r>
      <w:r w:rsidR="00CF0CDF" w:rsidRPr="00441ED9">
        <w:rPr>
          <w:color w:val="C00000"/>
          <w:sz w:val="22"/>
          <w:szCs w:val="22"/>
        </w:rPr>
        <w:t>, 61-79</w:t>
      </w:r>
      <w:r w:rsidRPr="00441ED9">
        <w:rPr>
          <w:color w:val="C00000"/>
          <w:sz w:val="22"/>
          <w:szCs w:val="22"/>
        </w:rPr>
        <w:t>.</w:t>
      </w:r>
      <w:r w:rsidR="00CF0CDF" w:rsidRPr="00441ED9">
        <w:rPr>
          <w:color w:val="C00000"/>
          <w:sz w:val="22"/>
          <w:szCs w:val="22"/>
        </w:rPr>
        <w:t xml:space="preserve"> </w:t>
      </w:r>
      <w:r w:rsidRPr="00441ED9">
        <w:rPr>
          <w:color w:val="C00000"/>
          <w:sz w:val="22"/>
          <w:szCs w:val="22"/>
        </w:rPr>
        <w:t>Cambridge: Cambridge University Press, 20205</w:t>
      </w:r>
      <w:r w:rsidR="00CF0CDF" w:rsidRPr="00441ED9">
        <w:rPr>
          <w:color w:val="C00000"/>
          <w:sz w:val="22"/>
          <w:szCs w:val="22"/>
        </w:rPr>
        <w:t>.</w:t>
      </w:r>
      <w:r w:rsidRPr="00441ED9">
        <w:rPr>
          <w:color w:val="C00000"/>
          <w:sz w:val="22"/>
          <w:szCs w:val="22"/>
        </w:rPr>
        <w:t xml:space="preserve">   </w:t>
      </w:r>
    </w:p>
    <w:p w14:paraId="295AEC7F" w14:textId="77777777" w:rsidR="00652239" w:rsidRPr="00441ED9" w:rsidRDefault="00652239" w:rsidP="006461B0">
      <w:pPr>
        <w:rPr>
          <w:color w:val="C00000"/>
          <w:sz w:val="22"/>
          <w:szCs w:val="22"/>
        </w:rPr>
      </w:pPr>
    </w:p>
    <w:p w14:paraId="04F87DBF" w14:textId="77777777" w:rsidR="00CF0CDF" w:rsidRPr="00441ED9" w:rsidRDefault="00652239" w:rsidP="006461B0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“Melanie Ross,” in </w:t>
      </w:r>
      <w:r w:rsidRPr="00441ED9">
        <w:rPr>
          <w:i/>
          <w:iCs/>
          <w:color w:val="C00000"/>
          <w:sz w:val="22"/>
          <w:szCs w:val="22"/>
        </w:rPr>
        <w:t>Worship in Conversation: Dialogues with Leading Liturgical Theologians</w:t>
      </w:r>
      <w:r w:rsidRPr="00441ED9">
        <w:rPr>
          <w:color w:val="C00000"/>
          <w:sz w:val="22"/>
          <w:szCs w:val="22"/>
        </w:rPr>
        <w:t>, ed</w:t>
      </w:r>
      <w:r w:rsidR="00CF0CDF" w:rsidRPr="00441ED9">
        <w:rPr>
          <w:color w:val="C00000"/>
          <w:sz w:val="22"/>
          <w:szCs w:val="22"/>
        </w:rPr>
        <w:t>ited by</w:t>
      </w:r>
      <w:r w:rsidRPr="00441ED9">
        <w:rPr>
          <w:color w:val="C00000"/>
          <w:sz w:val="22"/>
          <w:szCs w:val="22"/>
        </w:rPr>
        <w:t xml:space="preserve"> </w:t>
      </w:r>
    </w:p>
    <w:p w14:paraId="202F7DAF" w14:textId="371392EE" w:rsidR="00652239" w:rsidRPr="00441ED9" w:rsidRDefault="00652239" w:rsidP="00CF0CDF">
      <w:pPr>
        <w:ind w:firstLine="720"/>
        <w:rPr>
          <w:color w:val="C00000"/>
          <w:sz w:val="22"/>
          <w:szCs w:val="22"/>
        </w:rPr>
      </w:pPr>
      <w:proofErr w:type="spellStart"/>
      <w:r w:rsidRPr="00441ED9">
        <w:rPr>
          <w:color w:val="C00000"/>
          <w:sz w:val="22"/>
          <w:szCs w:val="22"/>
        </w:rPr>
        <w:t>Hwarang</w:t>
      </w:r>
      <w:proofErr w:type="spellEnd"/>
      <w:r w:rsidRPr="00441ED9">
        <w:rPr>
          <w:color w:val="C00000"/>
          <w:sz w:val="22"/>
          <w:szCs w:val="22"/>
        </w:rPr>
        <w:t xml:space="preserve"> Moon</w:t>
      </w:r>
      <w:r w:rsidR="00CF0CDF" w:rsidRPr="00441ED9">
        <w:rPr>
          <w:color w:val="C00000"/>
          <w:sz w:val="22"/>
          <w:szCs w:val="22"/>
        </w:rPr>
        <w:t>, 77-91</w:t>
      </w:r>
      <w:r w:rsidRPr="00441ED9">
        <w:rPr>
          <w:color w:val="C00000"/>
          <w:sz w:val="22"/>
          <w:szCs w:val="22"/>
        </w:rPr>
        <w:t xml:space="preserve">.  Waco: Baylor University Press, 2025. </w:t>
      </w:r>
    </w:p>
    <w:p w14:paraId="58F5693B" w14:textId="77777777" w:rsidR="00652239" w:rsidRPr="00441ED9" w:rsidRDefault="00652239" w:rsidP="006461B0">
      <w:pPr>
        <w:rPr>
          <w:color w:val="C00000"/>
          <w:sz w:val="22"/>
          <w:szCs w:val="22"/>
        </w:rPr>
      </w:pPr>
    </w:p>
    <w:p w14:paraId="4DC52F9A" w14:textId="77777777" w:rsidR="004C634E" w:rsidRPr="00441ED9" w:rsidRDefault="00652239" w:rsidP="004C634E">
      <w:pPr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 xml:space="preserve">“Introduction,” in </w:t>
      </w:r>
      <w:r w:rsidRPr="00441ED9">
        <w:rPr>
          <w:i/>
          <w:iCs/>
          <w:color w:val="C00000"/>
          <w:sz w:val="22"/>
          <w:szCs w:val="22"/>
        </w:rPr>
        <w:t>On Earth as in Heaven?  Liturgy, Materiality, and Economics</w:t>
      </w:r>
      <w:r w:rsidRPr="00441ED9">
        <w:rPr>
          <w:color w:val="C00000"/>
          <w:sz w:val="22"/>
          <w:szCs w:val="22"/>
        </w:rPr>
        <w:t>, ed</w:t>
      </w:r>
      <w:r w:rsidR="00CF0CDF" w:rsidRPr="00441ED9">
        <w:rPr>
          <w:color w:val="C00000"/>
          <w:sz w:val="22"/>
          <w:szCs w:val="22"/>
        </w:rPr>
        <w:t>ited</w:t>
      </w:r>
      <w:r w:rsidRPr="00441ED9">
        <w:rPr>
          <w:color w:val="C00000"/>
          <w:sz w:val="22"/>
          <w:szCs w:val="22"/>
        </w:rPr>
        <w:t xml:space="preserve"> </w:t>
      </w:r>
      <w:r w:rsidR="004C634E" w:rsidRPr="00441ED9">
        <w:rPr>
          <w:color w:val="C00000"/>
          <w:sz w:val="22"/>
          <w:szCs w:val="22"/>
        </w:rPr>
        <w:t xml:space="preserve">by </w:t>
      </w:r>
      <w:r w:rsidRPr="00441ED9">
        <w:rPr>
          <w:color w:val="C00000"/>
          <w:sz w:val="22"/>
          <w:szCs w:val="22"/>
        </w:rPr>
        <w:t xml:space="preserve">Melanie C. </w:t>
      </w:r>
    </w:p>
    <w:p w14:paraId="59D2E149" w14:textId="0F0F01D0" w:rsidR="00652239" w:rsidRPr="00441ED9" w:rsidRDefault="00652239" w:rsidP="004C634E">
      <w:pPr>
        <w:ind w:firstLine="720"/>
        <w:rPr>
          <w:color w:val="C00000"/>
          <w:sz w:val="22"/>
          <w:szCs w:val="22"/>
        </w:rPr>
      </w:pPr>
      <w:r w:rsidRPr="00441ED9">
        <w:rPr>
          <w:color w:val="C00000"/>
          <w:sz w:val="22"/>
          <w:szCs w:val="22"/>
        </w:rPr>
        <w:t>Ross</w:t>
      </w:r>
      <w:r w:rsidR="00CF0CDF" w:rsidRPr="00441ED9">
        <w:rPr>
          <w:color w:val="C00000"/>
          <w:sz w:val="22"/>
          <w:szCs w:val="22"/>
        </w:rPr>
        <w:t>, 1-20.  C</w:t>
      </w:r>
      <w:r w:rsidRPr="00441ED9">
        <w:rPr>
          <w:color w:val="C00000"/>
          <w:sz w:val="22"/>
          <w:szCs w:val="22"/>
        </w:rPr>
        <w:t>ollegeville: Liturgical Press</w:t>
      </w:r>
      <w:r w:rsidR="00CF0CDF" w:rsidRPr="00441ED9">
        <w:rPr>
          <w:color w:val="C00000"/>
          <w:sz w:val="22"/>
          <w:szCs w:val="22"/>
        </w:rPr>
        <w:t>, 2025.</w:t>
      </w:r>
    </w:p>
    <w:p w14:paraId="0A199A18" w14:textId="77777777" w:rsidR="00652239" w:rsidRPr="00CF0CDF" w:rsidRDefault="00652239" w:rsidP="006461B0">
      <w:pPr>
        <w:rPr>
          <w:color w:val="000000" w:themeColor="text1"/>
          <w:sz w:val="22"/>
          <w:szCs w:val="22"/>
        </w:rPr>
      </w:pPr>
    </w:p>
    <w:p w14:paraId="6BD56326" w14:textId="77777777" w:rsidR="00CF0CDF" w:rsidRDefault="00652239" w:rsidP="006461B0">
      <w:pPr>
        <w:rPr>
          <w:i/>
          <w:iCs/>
          <w:sz w:val="22"/>
          <w:szCs w:val="22"/>
        </w:rPr>
      </w:pPr>
      <w:r w:rsidRPr="00CF0CDF">
        <w:rPr>
          <w:sz w:val="22"/>
          <w:szCs w:val="22"/>
        </w:rPr>
        <w:t xml:space="preserve">“Evangelical Practices of Worship,” in </w:t>
      </w:r>
      <w:r w:rsidRPr="00CF0CDF">
        <w:rPr>
          <w:i/>
          <w:iCs/>
          <w:sz w:val="22"/>
          <w:szCs w:val="22"/>
        </w:rPr>
        <w:t xml:space="preserve">Historical Foundations of Worship: Catholic, Orthodox, and </w:t>
      </w:r>
    </w:p>
    <w:p w14:paraId="133945C4" w14:textId="1233E498" w:rsidR="00652239" w:rsidRPr="00CF0CDF" w:rsidRDefault="00652239" w:rsidP="00CF0CDF">
      <w:pPr>
        <w:ind w:left="720"/>
        <w:rPr>
          <w:sz w:val="22"/>
          <w:szCs w:val="22"/>
        </w:rPr>
      </w:pPr>
      <w:r w:rsidRPr="00CF0CDF">
        <w:rPr>
          <w:i/>
          <w:iCs/>
          <w:sz w:val="22"/>
          <w:szCs w:val="22"/>
        </w:rPr>
        <w:t>Protestant Perspectives</w:t>
      </w:r>
      <w:r w:rsidRPr="00CF0CDF">
        <w:rPr>
          <w:sz w:val="22"/>
          <w:szCs w:val="22"/>
        </w:rPr>
        <w:t>, ed</w:t>
      </w:r>
      <w:r w:rsidR="00CF0CDF">
        <w:rPr>
          <w:sz w:val="22"/>
          <w:szCs w:val="22"/>
        </w:rPr>
        <w:t>ited by</w:t>
      </w:r>
      <w:r w:rsidRPr="00CF0CDF">
        <w:rPr>
          <w:sz w:val="22"/>
          <w:szCs w:val="22"/>
        </w:rPr>
        <w:t xml:space="preserve"> Melanie </w:t>
      </w:r>
      <w:r w:rsidR="00CF0CDF">
        <w:rPr>
          <w:sz w:val="22"/>
          <w:szCs w:val="22"/>
        </w:rPr>
        <w:t xml:space="preserve">C. </w:t>
      </w:r>
      <w:r w:rsidRPr="00CF0CDF">
        <w:rPr>
          <w:sz w:val="22"/>
          <w:szCs w:val="22"/>
        </w:rPr>
        <w:t>Ross and Mark Lamport</w:t>
      </w:r>
      <w:r w:rsidR="00CF0CDF">
        <w:rPr>
          <w:sz w:val="22"/>
          <w:szCs w:val="22"/>
        </w:rPr>
        <w:t>, 253-266.</w:t>
      </w:r>
      <w:r w:rsidRPr="00CF0CDF">
        <w:rPr>
          <w:sz w:val="22"/>
          <w:szCs w:val="22"/>
        </w:rPr>
        <w:t xml:space="preserve">  Grand Rapids: Baker Academic, 2022.</w:t>
      </w:r>
    </w:p>
    <w:p w14:paraId="173628C7" w14:textId="77777777" w:rsidR="00652239" w:rsidRPr="00CF0CDF" w:rsidRDefault="00652239" w:rsidP="006461B0">
      <w:pPr>
        <w:rPr>
          <w:sz w:val="22"/>
          <w:szCs w:val="22"/>
        </w:rPr>
      </w:pPr>
    </w:p>
    <w:p w14:paraId="0374C59E" w14:textId="77777777" w:rsidR="006941F7" w:rsidRDefault="00652239" w:rsidP="006461B0">
      <w:pPr>
        <w:rPr>
          <w:i/>
          <w:sz w:val="22"/>
          <w:szCs w:val="22"/>
        </w:rPr>
      </w:pPr>
      <w:r w:rsidRPr="00CF0CDF">
        <w:rPr>
          <w:sz w:val="22"/>
          <w:szCs w:val="22"/>
        </w:rPr>
        <w:t xml:space="preserve">“Liturgy’s Past on the American Frontier,” in </w:t>
      </w:r>
      <w:r w:rsidRPr="00CF0CDF">
        <w:rPr>
          <w:i/>
          <w:sz w:val="22"/>
          <w:szCs w:val="22"/>
        </w:rPr>
        <w:t xml:space="preserve">Liturgy’s Imagined Past/s: Methodologies and Materials in </w:t>
      </w:r>
    </w:p>
    <w:p w14:paraId="13C71317" w14:textId="2A93CEE4" w:rsidR="00652239" w:rsidRPr="00CF0CDF" w:rsidRDefault="00652239" w:rsidP="006941F7">
      <w:pPr>
        <w:ind w:left="720"/>
        <w:rPr>
          <w:sz w:val="22"/>
          <w:szCs w:val="22"/>
        </w:rPr>
      </w:pPr>
      <w:r w:rsidRPr="00CF0CDF">
        <w:rPr>
          <w:i/>
          <w:sz w:val="22"/>
          <w:szCs w:val="22"/>
        </w:rPr>
        <w:t xml:space="preserve">the Writing of Liturgical History Today, </w:t>
      </w:r>
      <w:r w:rsidRPr="00CF0CDF">
        <w:rPr>
          <w:sz w:val="22"/>
          <w:szCs w:val="22"/>
        </w:rPr>
        <w:t>ed</w:t>
      </w:r>
      <w:r w:rsidR="006941F7">
        <w:rPr>
          <w:sz w:val="22"/>
          <w:szCs w:val="22"/>
        </w:rPr>
        <w:t>ited by</w:t>
      </w:r>
      <w:r w:rsidRPr="00CF0CDF">
        <w:rPr>
          <w:sz w:val="22"/>
          <w:szCs w:val="22"/>
        </w:rPr>
        <w:t xml:space="preserve"> Teresa Berger and Bryan D. Spinks</w:t>
      </w:r>
      <w:r w:rsidR="006941F7">
        <w:rPr>
          <w:sz w:val="22"/>
          <w:szCs w:val="22"/>
        </w:rPr>
        <w:t xml:space="preserve">, 230-250.  </w:t>
      </w:r>
      <w:r w:rsidRPr="00CF0CDF">
        <w:rPr>
          <w:sz w:val="22"/>
          <w:szCs w:val="22"/>
        </w:rPr>
        <w:t>Collegeville: Liturgical Press, 2016.</w:t>
      </w:r>
    </w:p>
    <w:p w14:paraId="5734270E" w14:textId="77777777" w:rsidR="00652239" w:rsidRPr="00CF0CDF" w:rsidRDefault="00652239" w:rsidP="006461B0">
      <w:pPr>
        <w:rPr>
          <w:sz w:val="22"/>
          <w:szCs w:val="22"/>
        </w:rPr>
      </w:pPr>
    </w:p>
    <w:p w14:paraId="65B41384" w14:textId="77777777" w:rsidR="002C2FA5" w:rsidRDefault="00652239" w:rsidP="006461B0">
      <w:pPr>
        <w:rPr>
          <w:i/>
          <w:sz w:val="22"/>
          <w:szCs w:val="22"/>
        </w:rPr>
      </w:pPr>
      <w:r w:rsidRPr="00CF0CDF">
        <w:rPr>
          <w:sz w:val="22"/>
          <w:szCs w:val="22"/>
        </w:rPr>
        <w:t xml:space="preserve">“Church of the Second Chance: Reconciliation Among the Saint Maybes,” in </w:t>
      </w:r>
      <w:r w:rsidRPr="00CF0CDF">
        <w:rPr>
          <w:i/>
          <w:sz w:val="22"/>
          <w:szCs w:val="22"/>
        </w:rPr>
        <w:t xml:space="preserve">At the Heart of the Liturgy: </w:t>
      </w:r>
    </w:p>
    <w:p w14:paraId="06CB2BCA" w14:textId="07265C6A" w:rsidR="00652239" w:rsidRPr="00CF0CDF" w:rsidRDefault="00652239" w:rsidP="002C2FA5">
      <w:pPr>
        <w:ind w:left="720"/>
        <w:rPr>
          <w:sz w:val="22"/>
          <w:szCs w:val="22"/>
        </w:rPr>
      </w:pPr>
      <w:r w:rsidRPr="00CF0CDF">
        <w:rPr>
          <w:i/>
          <w:sz w:val="22"/>
          <w:szCs w:val="22"/>
        </w:rPr>
        <w:t xml:space="preserve">Conversations with Nathan D. Mitchell’s “Amen Corners,” 1991-2012, </w:t>
      </w:r>
      <w:r w:rsidRPr="00CF0CDF">
        <w:rPr>
          <w:sz w:val="22"/>
          <w:szCs w:val="22"/>
        </w:rPr>
        <w:t>ed</w:t>
      </w:r>
      <w:r w:rsidR="006941F7">
        <w:rPr>
          <w:sz w:val="22"/>
          <w:szCs w:val="22"/>
        </w:rPr>
        <w:t>ited by</w:t>
      </w:r>
      <w:r w:rsidRPr="00CF0CDF">
        <w:rPr>
          <w:sz w:val="22"/>
          <w:szCs w:val="22"/>
        </w:rPr>
        <w:t xml:space="preserve"> Maxwell E. Johnson, Timothy P. O’Malley, and Demetrio S. Yokum</w:t>
      </w:r>
      <w:r w:rsidR="006941F7">
        <w:rPr>
          <w:sz w:val="22"/>
          <w:szCs w:val="22"/>
        </w:rPr>
        <w:t>, 160-172.</w:t>
      </w:r>
      <w:r w:rsidRPr="00CF0CDF">
        <w:rPr>
          <w:sz w:val="22"/>
          <w:szCs w:val="22"/>
        </w:rPr>
        <w:t xml:space="preserve"> Collegeville; Liturgical Press, 2014.    </w:t>
      </w:r>
    </w:p>
    <w:p w14:paraId="3B5BA6D8" w14:textId="77777777" w:rsidR="00652239" w:rsidRPr="00CF0CDF" w:rsidRDefault="00652239" w:rsidP="006461B0">
      <w:pPr>
        <w:ind w:left="1152"/>
        <w:rPr>
          <w:sz w:val="22"/>
          <w:szCs w:val="22"/>
        </w:rPr>
      </w:pPr>
    </w:p>
    <w:p w14:paraId="4901F226" w14:textId="77777777" w:rsidR="002C2FA5" w:rsidRDefault="00652239" w:rsidP="006461B0">
      <w:pPr>
        <w:rPr>
          <w:sz w:val="22"/>
          <w:szCs w:val="22"/>
        </w:rPr>
      </w:pPr>
      <w:r w:rsidRPr="00CF0CDF">
        <w:rPr>
          <w:sz w:val="22"/>
          <w:szCs w:val="22"/>
        </w:rPr>
        <w:t xml:space="preserve">“The Serious Drama of Worship,” in </w:t>
      </w:r>
      <w:r w:rsidRPr="00CF0CDF">
        <w:rPr>
          <w:i/>
          <w:sz w:val="22"/>
          <w:szCs w:val="22"/>
        </w:rPr>
        <w:t>The Serious Business of Worship</w:t>
      </w:r>
      <w:r w:rsidRPr="00CF0CDF">
        <w:rPr>
          <w:sz w:val="22"/>
          <w:szCs w:val="22"/>
        </w:rPr>
        <w:t>, ed</w:t>
      </w:r>
      <w:r w:rsidR="002F546A">
        <w:rPr>
          <w:sz w:val="22"/>
          <w:szCs w:val="22"/>
        </w:rPr>
        <w:t>ited by</w:t>
      </w:r>
      <w:r w:rsidRPr="00CF0CDF">
        <w:rPr>
          <w:sz w:val="22"/>
          <w:szCs w:val="22"/>
        </w:rPr>
        <w:t xml:space="preserve"> Melanie </w:t>
      </w:r>
      <w:r w:rsidR="002F546A">
        <w:rPr>
          <w:sz w:val="22"/>
          <w:szCs w:val="22"/>
        </w:rPr>
        <w:t xml:space="preserve">C. </w:t>
      </w:r>
      <w:r w:rsidRPr="00CF0CDF">
        <w:rPr>
          <w:sz w:val="22"/>
          <w:szCs w:val="22"/>
        </w:rPr>
        <w:t xml:space="preserve">Ross and </w:t>
      </w:r>
    </w:p>
    <w:p w14:paraId="441B9F81" w14:textId="72C2EF74" w:rsidR="00433D3E" w:rsidRPr="00CF0CDF" w:rsidRDefault="00652239" w:rsidP="00433D3E">
      <w:pPr>
        <w:ind w:firstLine="720"/>
        <w:rPr>
          <w:sz w:val="22"/>
          <w:szCs w:val="22"/>
        </w:rPr>
      </w:pPr>
      <w:r w:rsidRPr="00CF0CDF">
        <w:rPr>
          <w:sz w:val="22"/>
          <w:szCs w:val="22"/>
        </w:rPr>
        <w:t xml:space="preserve">Simon Jones, </w:t>
      </w:r>
      <w:r w:rsidR="002F546A">
        <w:rPr>
          <w:sz w:val="22"/>
          <w:szCs w:val="22"/>
        </w:rPr>
        <w:t xml:space="preserve">185-198.  </w:t>
      </w:r>
      <w:r w:rsidRPr="00CF0CDF">
        <w:rPr>
          <w:sz w:val="22"/>
          <w:szCs w:val="22"/>
        </w:rPr>
        <w:t xml:space="preserve">London; New York: T &amp; T Clark, 2010. </w:t>
      </w:r>
    </w:p>
    <w:p w14:paraId="0152D449" w14:textId="77777777" w:rsidR="0013489E" w:rsidRDefault="0013489E" w:rsidP="006461B0"/>
    <w:p w14:paraId="1409FBA1" w14:textId="77777777" w:rsidR="00817E3E" w:rsidRDefault="00817E3E" w:rsidP="006461B0"/>
    <w:p w14:paraId="4EE6E572" w14:textId="77777777" w:rsidR="00817E3E" w:rsidRDefault="00817E3E" w:rsidP="006461B0"/>
    <w:p w14:paraId="2A2A620A" w14:textId="77777777" w:rsidR="00817E3E" w:rsidRPr="00550A89" w:rsidRDefault="00817E3E" w:rsidP="006461B0"/>
    <w:p w14:paraId="280589CA" w14:textId="6C96BC57" w:rsidR="008209F1" w:rsidRDefault="008209F1" w:rsidP="0013489E">
      <w:pPr>
        <w:rPr>
          <w:b/>
          <w:bCs/>
          <w:smallCaps/>
        </w:rPr>
      </w:pPr>
      <w:r>
        <w:rPr>
          <w:b/>
          <w:bCs/>
          <w:smallCaps/>
        </w:rPr>
        <w:lastRenderedPageBreak/>
        <w:t>Book Reviews</w:t>
      </w:r>
    </w:p>
    <w:p w14:paraId="47C525D7" w14:textId="77777777" w:rsidR="00AD3B91" w:rsidRDefault="00AD3B91" w:rsidP="0013489E">
      <w:pPr>
        <w:rPr>
          <w:sz w:val="22"/>
          <w:szCs w:val="22"/>
        </w:rPr>
      </w:pPr>
    </w:p>
    <w:p w14:paraId="1BE3627B" w14:textId="174AB4C4" w:rsidR="0013489E" w:rsidRPr="0013489E" w:rsidRDefault="0013489E" w:rsidP="0013489E">
      <w:pPr>
        <w:rPr>
          <w:i/>
          <w:iCs/>
          <w:color w:val="000000" w:themeColor="text1"/>
          <w:sz w:val="22"/>
          <w:szCs w:val="22"/>
        </w:rPr>
      </w:pPr>
      <w:r w:rsidRPr="0013489E">
        <w:rPr>
          <w:sz w:val="22"/>
          <w:szCs w:val="22"/>
        </w:rPr>
        <w:t xml:space="preserve">Antonio Eduardo Alonso, </w:t>
      </w:r>
      <w:r w:rsidRPr="0013489E">
        <w:rPr>
          <w:i/>
          <w:iCs/>
          <w:color w:val="000000" w:themeColor="text1"/>
          <w:sz w:val="22"/>
          <w:szCs w:val="22"/>
        </w:rPr>
        <w:t xml:space="preserve">Commodified Communion: Eucharist, Consumer Culture, and the Practice </w:t>
      </w:r>
    </w:p>
    <w:p w14:paraId="591F8B52" w14:textId="57ACD139" w:rsidR="0013489E" w:rsidRPr="0013489E" w:rsidRDefault="0013489E" w:rsidP="0013489E">
      <w:pPr>
        <w:ind w:left="720"/>
        <w:rPr>
          <w:color w:val="000000" w:themeColor="text1"/>
          <w:sz w:val="22"/>
          <w:szCs w:val="22"/>
        </w:rPr>
      </w:pPr>
      <w:r w:rsidRPr="0013489E">
        <w:rPr>
          <w:i/>
          <w:iCs/>
          <w:color w:val="000000" w:themeColor="text1"/>
          <w:sz w:val="22"/>
          <w:szCs w:val="22"/>
        </w:rPr>
        <w:t xml:space="preserve">of Everyday Life.  </w:t>
      </w:r>
      <w:r w:rsidRPr="0013489E">
        <w:rPr>
          <w:color w:val="000000" w:themeColor="text1"/>
          <w:sz w:val="22"/>
          <w:szCs w:val="22"/>
        </w:rPr>
        <w:t xml:space="preserve">New York: Fordham University Press, 2021.  </w:t>
      </w:r>
      <w:r w:rsidRPr="0013489E">
        <w:rPr>
          <w:i/>
          <w:iCs/>
          <w:color w:val="000000" w:themeColor="text1"/>
          <w:sz w:val="22"/>
          <w:szCs w:val="22"/>
        </w:rPr>
        <w:t xml:space="preserve">Scottish Journal of Theology </w:t>
      </w:r>
      <w:r w:rsidRPr="0013489E">
        <w:rPr>
          <w:color w:val="000000" w:themeColor="text1"/>
          <w:sz w:val="22"/>
          <w:szCs w:val="22"/>
        </w:rPr>
        <w:t>75.2 (2022): 173-174.</w:t>
      </w:r>
    </w:p>
    <w:p w14:paraId="4A8F9F13" w14:textId="54ABA384" w:rsidR="00652239" w:rsidRPr="0013489E" w:rsidRDefault="00652239" w:rsidP="006461B0">
      <w:pPr>
        <w:rPr>
          <w:sz w:val="22"/>
          <w:szCs w:val="22"/>
        </w:rPr>
      </w:pPr>
    </w:p>
    <w:p w14:paraId="402CFDB3" w14:textId="77777777" w:rsidR="0013489E" w:rsidRPr="0013489E" w:rsidRDefault="0013489E" w:rsidP="006461B0">
      <w:pPr>
        <w:rPr>
          <w:sz w:val="22"/>
          <w:szCs w:val="22"/>
        </w:rPr>
      </w:pPr>
      <w:r w:rsidRPr="0013489E">
        <w:rPr>
          <w:sz w:val="22"/>
          <w:szCs w:val="22"/>
        </w:rPr>
        <w:t xml:space="preserve">Joyce Ann Zimmerman, </w:t>
      </w:r>
      <w:r w:rsidR="00652239" w:rsidRPr="0013489E">
        <w:rPr>
          <w:i/>
          <w:sz w:val="22"/>
          <w:szCs w:val="22"/>
        </w:rPr>
        <w:t>Worship with Gladness: Understanding Worship from the Heart</w:t>
      </w:r>
      <w:r w:rsidRPr="0013489E">
        <w:rPr>
          <w:i/>
          <w:sz w:val="22"/>
          <w:szCs w:val="22"/>
        </w:rPr>
        <w:t xml:space="preserve">.  </w:t>
      </w:r>
      <w:r w:rsidR="00652239" w:rsidRPr="0013489E">
        <w:rPr>
          <w:sz w:val="22"/>
          <w:szCs w:val="22"/>
        </w:rPr>
        <w:t xml:space="preserve">Grand </w:t>
      </w:r>
    </w:p>
    <w:p w14:paraId="3517F14D" w14:textId="04801186" w:rsidR="00652239" w:rsidRPr="0013489E" w:rsidRDefault="00652239" w:rsidP="0013489E">
      <w:pPr>
        <w:ind w:firstLine="720"/>
        <w:rPr>
          <w:sz w:val="22"/>
          <w:szCs w:val="22"/>
        </w:rPr>
      </w:pPr>
      <w:r w:rsidRPr="0013489E">
        <w:rPr>
          <w:sz w:val="22"/>
          <w:szCs w:val="22"/>
        </w:rPr>
        <w:t xml:space="preserve">Rapids: Eerdmans, 2014.  </w:t>
      </w:r>
      <w:r w:rsidRPr="0013489E">
        <w:rPr>
          <w:i/>
          <w:sz w:val="22"/>
          <w:szCs w:val="22"/>
        </w:rPr>
        <w:t xml:space="preserve">Theology Today </w:t>
      </w:r>
      <w:r w:rsidRPr="0013489E">
        <w:rPr>
          <w:sz w:val="22"/>
          <w:szCs w:val="22"/>
        </w:rPr>
        <w:t>73.1 (2016): 77-78.</w:t>
      </w:r>
    </w:p>
    <w:p w14:paraId="7290F89A" w14:textId="77777777" w:rsidR="00652239" w:rsidRPr="0013489E" w:rsidRDefault="00652239" w:rsidP="006461B0">
      <w:pPr>
        <w:ind w:left="2880" w:hanging="2160"/>
        <w:rPr>
          <w:sz w:val="22"/>
          <w:szCs w:val="22"/>
        </w:rPr>
      </w:pPr>
    </w:p>
    <w:p w14:paraId="7C3A54FE" w14:textId="77777777" w:rsidR="0013489E" w:rsidRPr="0013489E" w:rsidRDefault="0013489E" w:rsidP="006461B0">
      <w:pPr>
        <w:rPr>
          <w:sz w:val="22"/>
          <w:szCs w:val="22"/>
        </w:rPr>
      </w:pPr>
      <w:r w:rsidRPr="0013489E">
        <w:rPr>
          <w:sz w:val="22"/>
          <w:szCs w:val="22"/>
        </w:rPr>
        <w:t xml:space="preserve">William J. Danaher, Jr., </w:t>
      </w:r>
      <w:r w:rsidR="00652239" w:rsidRPr="0013489E">
        <w:rPr>
          <w:i/>
          <w:sz w:val="22"/>
          <w:szCs w:val="22"/>
        </w:rPr>
        <w:t>The Trinitarian Ethics of Jonathan Edwards</w:t>
      </w:r>
      <w:r w:rsidRPr="0013489E">
        <w:rPr>
          <w:i/>
          <w:sz w:val="22"/>
          <w:szCs w:val="22"/>
        </w:rPr>
        <w:t xml:space="preserve">.  </w:t>
      </w:r>
      <w:r w:rsidR="00652239" w:rsidRPr="0013489E">
        <w:rPr>
          <w:sz w:val="22"/>
          <w:szCs w:val="22"/>
        </w:rPr>
        <w:t xml:space="preserve">Louisville: Westminster </w:t>
      </w:r>
    </w:p>
    <w:p w14:paraId="3E9E1FC9" w14:textId="5D9D7264" w:rsidR="00652239" w:rsidRPr="0013489E" w:rsidRDefault="00652239" w:rsidP="0013489E">
      <w:pPr>
        <w:ind w:firstLine="720"/>
        <w:rPr>
          <w:sz w:val="22"/>
          <w:szCs w:val="22"/>
        </w:rPr>
      </w:pPr>
      <w:r w:rsidRPr="0013489E">
        <w:rPr>
          <w:sz w:val="22"/>
          <w:szCs w:val="22"/>
        </w:rPr>
        <w:t>John Knox Press, 2004</w:t>
      </w:r>
      <w:r w:rsidRPr="0013489E">
        <w:rPr>
          <w:i/>
          <w:sz w:val="22"/>
          <w:szCs w:val="22"/>
        </w:rPr>
        <w:t>.  Scottish Journal of Theology</w:t>
      </w:r>
      <w:r w:rsidRPr="0013489E">
        <w:rPr>
          <w:sz w:val="22"/>
          <w:szCs w:val="22"/>
        </w:rPr>
        <w:t xml:space="preserve"> 62.4 (2009): 503-505.</w:t>
      </w:r>
    </w:p>
    <w:p w14:paraId="533634D0" w14:textId="77777777" w:rsidR="00652239" w:rsidRPr="0013489E" w:rsidRDefault="00652239" w:rsidP="006461B0">
      <w:pPr>
        <w:ind w:left="720"/>
        <w:rPr>
          <w:i/>
          <w:sz w:val="22"/>
          <w:szCs w:val="22"/>
        </w:rPr>
      </w:pPr>
    </w:p>
    <w:p w14:paraId="5884F6FB" w14:textId="77777777" w:rsidR="0013489E" w:rsidRPr="0013489E" w:rsidRDefault="0013489E" w:rsidP="006461B0">
      <w:pPr>
        <w:rPr>
          <w:sz w:val="22"/>
          <w:szCs w:val="22"/>
        </w:rPr>
      </w:pPr>
      <w:r w:rsidRPr="0013489E">
        <w:rPr>
          <w:sz w:val="22"/>
          <w:szCs w:val="22"/>
        </w:rPr>
        <w:t>Dirk Lange and Dwight Vogel</w:t>
      </w:r>
      <w:r w:rsidRPr="0013489E">
        <w:rPr>
          <w:i/>
          <w:sz w:val="22"/>
          <w:szCs w:val="22"/>
        </w:rPr>
        <w:t xml:space="preserve"> </w:t>
      </w:r>
      <w:r w:rsidRPr="0013489E">
        <w:rPr>
          <w:iCs/>
          <w:sz w:val="22"/>
          <w:szCs w:val="22"/>
        </w:rPr>
        <w:t xml:space="preserve">(eds), </w:t>
      </w:r>
      <w:r w:rsidR="00652239" w:rsidRPr="0013489E">
        <w:rPr>
          <w:i/>
          <w:sz w:val="22"/>
          <w:szCs w:val="22"/>
        </w:rPr>
        <w:t xml:space="preserve">Ordo: Bath, Word, Prayer, Table. </w:t>
      </w:r>
      <w:r w:rsidR="00652239" w:rsidRPr="0013489E">
        <w:rPr>
          <w:sz w:val="22"/>
          <w:szCs w:val="22"/>
        </w:rPr>
        <w:t>Akron: OSL</w:t>
      </w:r>
      <w:r w:rsidRPr="0013489E">
        <w:rPr>
          <w:sz w:val="22"/>
          <w:szCs w:val="22"/>
        </w:rPr>
        <w:t xml:space="preserve"> </w:t>
      </w:r>
    </w:p>
    <w:p w14:paraId="619504C0" w14:textId="125B6D83" w:rsidR="00652239" w:rsidRDefault="00652239" w:rsidP="0013489E">
      <w:pPr>
        <w:ind w:firstLine="720"/>
        <w:rPr>
          <w:sz w:val="22"/>
          <w:szCs w:val="22"/>
        </w:rPr>
      </w:pPr>
      <w:r w:rsidRPr="0013489E">
        <w:rPr>
          <w:sz w:val="22"/>
          <w:szCs w:val="22"/>
        </w:rPr>
        <w:t xml:space="preserve">Publications, 2005. </w:t>
      </w:r>
      <w:r w:rsidRPr="0013489E">
        <w:rPr>
          <w:i/>
          <w:sz w:val="22"/>
          <w:szCs w:val="22"/>
        </w:rPr>
        <w:t>Notre Dame Center for Pastoral Liturgy Bulletin,</w:t>
      </w:r>
      <w:r w:rsidRPr="0013489E">
        <w:rPr>
          <w:sz w:val="22"/>
          <w:szCs w:val="22"/>
        </w:rPr>
        <w:t xml:space="preserve"> Fall 2006.</w:t>
      </w:r>
    </w:p>
    <w:p w14:paraId="0CBFFCF5" w14:textId="77777777" w:rsidR="00B51358" w:rsidRPr="0013489E" w:rsidRDefault="00B51358" w:rsidP="0013489E">
      <w:pPr>
        <w:ind w:firstLine="720"/>
        <w:rPr>
          <w:sz w:val="22"/>
          <w:szCs w:val="22"/>
        </w:rPr>
      </w:pPr>
    </w:p>
    <w:p w14:paraId="2CE416E3" w14:textId="77777777" w:rsidR="00652239" w:rsidRDefault="00652239" w:rsidP="006461B0"/>
    <w:p w14:paraId="3B691BF1" w14:textId="77777777" w:rsidR="00433D3E" w:rsidRPr="00D746BB" w:rsidRDefault="00433D3E" w:rsidP="00433D3E">
      <w:pPr>
        <w:rPr>
          <w:b/>
          <w:bCs/>
          <w:caps/>
        </w:rPr>
      </w:pPr>
      <w:r w:rsidRPr="00D746BB">
        <w:rPr>
          <w:rFonts w:ascii="Times New Roman Bold" w:hAnsi="Times New Roman Bold"/>
          <w:b/>
          <w:bCs/>
          <w:caps/>
        </w:rPr>
        <w:t>Research Grants and Awards</w:t>
      </w:r>
    </w:p>
    <w:p w14:paraId="4A61CE7B" w14:textId="77777777" w:rsidR="00433D3E" w:rsidRDefault="00433D3E" w:rsidP="00433D3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BE147E" wp14:editId="5A24DB6C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60E871" id="Straight Connector 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253B2E09" w14:textId="77777777" w:rsidR="00433D3E" w:rsidRPr="00B029DA" w:rsidRDefault="00433D3E" w:rsidP="00433D3E">
      <w:pPr>
        <w:tabs>
          <w:tab w:val="left" w:pos="3883"/>
        </w:tabs>
        <w:rPr>
          <w:sz w:val="22"/>
          <w:szCs w:val="22"/>
        </w:rPr>
      </w:pPr>
      <w:r w:rsidRPr="00B029DA">
        <w:rPr>
          <w:sz w:val="22"/>
          <w:szCs w:val="22"/>
        </w:rPr>
        <w:t>Griswold Research Award, Whitney Humanities Center, Yale University, 2024 ($5000)</w:t>
      </w:r>
    </w:p>
    <w:p w14:paraId="6A61D194" w14:textId="77777777" w:rsidR="00433D3E" w:rsidRPr="00B029DA" w:rsidRDefault="00433D3E" w:rsidP="00433D3E">
      <w:pPr>
        <w:tabs>
          <w:tab w:val="left" w:pos="3883"/>
        </w:tabs>
        <w:rPr>
          <w:sz w:val="22"/>
          <w:szCs w:val="22"/>
        </w:rPr>
      </w:pPr>
    </w:p>
    <w:p w14:paraId="5B545E30" w14:textId="17407B17" w:rsidR="00433D3E" w:rsidRPr="00B029DA" w:rsidRDefault="00433D3E" w:rsidP="005C015D">
      <w:pPr>
        <w:rPr>
          <w:sz w:val="22"/>
          <w:szCs w:val="22"/>
        </w:rPr>
      </w:pPr>
      <w:r w:rsidRPr="00B029DA">
        <w:rPr>
          <w:sz w:val="22"/>
          <w:szCs w:val="22"/>
        </w:rPr>
        <w:t>Calvin Institute of Christian Worship Teacher-Scholar Vital Worship Grant</w:t>
      </w:r>
      <w:r w:rsidR="005C015D">
        <w:rPr>
          <w:sz w:val="22"/>
          <w:szCs w:val="22"/>
        </w:rPr>
        <w:t xml:space="preserve"> </w:t>
      </w:r>
      <w:r w:rsidRPr="00B029DA">
        <w:rPr>
          <w:sz w:val="22"/>
          <w:szCs w:val="22"/>
        </w:rPr>
        <w:t>($18,000), 2022-2023.</w:t>
      </w:r>
    </w:p>
    <w:p w14:paraId="4EAE497A" w14:textId="77777777" w:rsidR="00433D3E" w:rsidRPr="00B029DA" w:rsidRDefault="00433D3E" w:rsidP="00433D3E">
      <w:pPr>
        <w:ind w:left="2300" w:hanging="2300"/>
        <w:rPr>
          <w:sz w:val="22"/>
          <w:szCs w:val="22"/>
        </w:rPr>
      </w:pPr>
    </w:p>
    <w:p w14:paraId="0F45B8B2" w14:textId="77777777" w:rsidR="00433D3E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 xml:space="preserve">Selected Participant, Writing Beyond the Academy, Collegeville Institute (Lilly Foundation), Summer </w:t>
      </w:r>
    </w:p>
    <w:p w14:paraId="00CB434F" w14:textId="77777777" w:rsidR="00433D3E" w:rsidRPr="00B029DA" w:rsidRDefault="00433D3E" w:rsidP="00433D3E">
      <w:pPr>
        <w:ind w:firstLine="720"/>
        <w:rPr>
          <w:sz w:val="22"/>
          <w:szCs w:val="22"/>
        </w:rPr>
      </w:pPr>
      <w:r w:rsidRPr="00B029DA">
        <w:rPr>
          <w:sz w:val="22"/>
          <w:szCs w:val="22"/>
        </w:rPr>
        <w:t>2017.</w:t>
      </w:r>
    </w:p>
    <w:p w14:paraId="10E1DB7C" w14:textId="77777777" w:rsidR="00433D3E" w:rsidRPr="00B029DA" w:rsidRDefault="00433D3E" w:rsidP="00433D3E">
      <w:pPr>
        <w:rPr>
          <w:sz w:val="22"/>
          <w:szCs w:val="22"/>
        </w:rPr>
      </w:pPr>
    </w:p>
    <w:p w14:paraId="43ADD6D9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Henry Luce III Fellows in Theology Award ($75,000), 2014-2015.</w:t>
      </w:r>
    </w:p>
    <w:p w14:paraId="7F182E03" w14:textId="77777777" w:rsidR="00433D3E" w:rsidRPr="00B029DA" w:rsidRDefault="00433D3E" w:rsidP="00433D3E">
      <w:pPr>
        <w:ind w:left="2300" w:hanging="2300"/>
        <w:rPr>
          <w:sz w:val="22"/>
          <w:szCs w:val="22"/>
        </w:rPr>
      </w:pPr>
      <w:r w:rsidRPr="00B029DA">
        <w:rPr>
          <w:sz w:val="22"/>
          <w:szCs w:val="22"/>
        </w:rPr>
        <w:tab/>
      </w:r>
    </w:p>
    <w:p w14:paraId="5DAA3641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Louisville Sabbatical Grant for Researchers ($40,000), 2014-2015</w:t>
      </w:r>
    </w:p>
    <w:p w14:paraId="65F03D8B" w14:textId="77777777" w:rsidR="00433D3E" w:rsidRPr="00B029DA" w:rsidRDefault="00433D3E" w:rsidP="00433D3E">
      <w:pPr>
        <w:rPr>
          <w:sz w:val="22"/>
          <w:szCs w:val="22"/>
        </w:rPr>
      </w:pPr>
    </w:p>
    <w:p w14:paraId="4C75E6D8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Theology Departmental Fellowship, University of Notre Dame, 2005-2010.</w:t>
      </w:r>
    </w:p>
    <w:p w14:paraId="6225D524" w14:textId="77777777" w:rsidR="00433D3E" w:rsidRPr="00B029DA" w:rsidRDefault="00433D3E" w:rsidP="00433D3E">
      <w:pPr>
        <w:rPr>
          <w:sz w:val="22"/>
          <w:szCs w:val="22"/>
        </w:rPr>
      </w:pPr>
    </w:p>
    <w:p w14:paraId="606EBCC3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Summer Dissertation Fellowship, University of Notre Dame, 2008, 2009.</w:t>
      </w:r>
    </w:p>
    <w:p w14:paraId="134C7A41" w14:textId="77777777" w:rsidR="00433D3E" w:rsidRPr="00B029DA" w:rsidRDefault="00433D3E" w:rsidP="00433D3E">
      <w:pPr>
        <w:rPr>
          <w:sz w:val="22"/>
          <w:szCs w:val="22"/>
        </w:rPr>
      </w:pPr>
    </w:p>
    <w:p w14:paraId="77FADB4A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Faculty Prize, Yale Institute of Sacred Music, 2004.</w:t>
      </w:r>
    </w:p>
    <w:p w14:paraId="6DBB9141" w14:textId="77777777" w:rsidR="00433D3E" w:rsidRPr="00B029DA" w:rsidRDefault="00433D3E" w:rsidP="00433D3E">
      <w:pPr>
        <w:rPr>
          <w:sz w:val="22"/>
          <w:szCs w:val="22"/>
        </w:rPr>
      </w:pPr>
    </w:p>
    <w:p w14:paraId="4FC04FB1" w14:textId="77777777" w:rsidR="00433D3E" w:rsidRPr="00B029DA" w:rsidRDefault="00433D3E" w:rsidP="00433D3E">
      <w:pPr>
        <w:rPr>
          <w:sz w:val="22"/>
          <w:szCs w:val="22"/>
        </w:rPr>
      </w:pPr>
      <w:r w:rsidRPr="00B029DA">
        <w:rPr>
          <w:sz w:val="22"/>
          <w:szCs w:val="22"/>
        </w:rPr>
        <w:t>Liturgical Studies Prize, Yale Institute of Sacred Music, 2003.</w:t>
      </w:r>
    </w:p>
    <w:p w14:paraId="13046D66" w14:textId="77777777" w:rsidR="00652239" w:rsidRPr="00550A89" w:rsidRDefault="00652239" w:rsidP="006461B0"/>
    <w:p w14:paraId="132207A5" w14:textId="77777777" w:rsidR="00652239" w:rsidRDefault="00652239" w:rsidP="006461B0">
      <w:pPr>
        <w:rPr>
          <w:b/>
          <w:bCs/>
          <w:sz w:val="20"/>
          <w:szCs w:val="20"/>
        </w:rPr>
      </w:pPr>
    </w:p>
    <w:p w14:paraId="5B5B94F4" w14:textId="77777777" w:rsidR="00B51358" w:rsidRPr="00D746BB" w:rsidRDefault="00B51358" w:rsidP="00B51358">
      <w:pPr>
        <w:rPr>
          <w:rFonts w:ascii="Times New Roman Bold" w:hAnsi="Times New Roman Bold"/>
          <w:b/>
          <w:bCs/>
          <w:caps/>
        </w:rPr>
      </w:pPr>
      <w:r w:rsidRPr="00D746BB">
        <w:rPr>
          <w:rFonts w:ascii="Times New Roman Bold" w:hAnsi="Times New Roman Bold"/>
          <w:b/>
          <w:bCs/>
          <w:caps/>
        </w:rPr>
        <w:t>CONFERENCE PRESENTATIONS</w:t>
      </w:r>
    </w:p>
    <w:p w14:paraId="636E4A47" w14:textId="77777777" w:rsidR="00B51358" w:rsidRPr="0005097B" w:rsidRDefault="00B51358" w:rsidP="00B5135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90CE84" wp14:editId="594F6163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647375955" name="Straight Connector 647375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5398A" id="Straight Connector 64737595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19246661" w14:textId="77777777" w:rsidR="00B51358" w:rsidRDefault="00B51358" w:rsidP="00B51358">
      <w:pPr>
        <w:rPr>
          <w:sz w:val="22"/>
          <w:szCs w:val="22"/>
        </w:rPr>
      </w:pPr>
      <w:r w:rsidRPr="00141EF0">
        <w:rPr>
          <w:sz w:val="22"/>
          <w:szCs w:val="22"/>
        </w:rPr>
        <w:t xml:space="preserve">“Evangelical Worship: An American Mosaic.”  Liturgical Theology Seminar, Annual Meeting of the </w:t>
      </w:r>
    </w:p>
    <w:p w14:paraId="24784FE3" w14:textId="77777777" w:rsidR="00B51358" w:rsidRDefault="00B51358" w:rsidP="00B51358">
      <w:pPr>
        <w:ind w:firstLine="720"/>
        <w:rPr>
          <w:sz w:val="22"/>
          <w:szCs w:val="22"/>
        </w:rPr>
      </w:pPr>
      <w:r w:rsidRPr="00141EF0">
        <w:rPr>
          <w:sz w:val="22"/>
          <w:szCs w:val="22"/>
        </w:rPr>
        <w:t>North American Academy of Liturgy. January 2023.</w:t>
      </w:r>
    </w:p>
    <w:p w14:paraId="61E9158F" w14:textId="77777777" w:rsidR="00185E52" w:rsidRDefault="00185E52" w:rsidP="00185E52">
      <w:pPr>
        <w:rPr>
          <w:sz w:val="22"/>
          <w:szCs w:val="22"/>
        </w:rPr>
      </w:pPr>
    </w:p>
    <w:p w14:paraId="179B0931" w14:textId="77777777" w:rsidR="00185E52" w:rsidRDefault="00185E52" w:rsidP="00185E52">
      <w:pPr>
        <w:rPr>
          <w:sz w:val="22"/>
          <w:szCs w:val="22"/>
        </w:rPr>
      </w:pPr>
      <w:r w:rsidRPr="00141EF0">
        <w:rPr>
          <w:sz w:val="22"/>
          <w:szCs w:val="22"/>
        </w:rPr>
        <w:t xml:space="preserve">“Patterns of Worship: Notes from the Field.”  Sing! Getty Music Worship Conference, Nashville, TN.  </w:t>
      </w:r>
    </w:p>
    <w:p w14:paraId="2FC79B3C" w14:textId="22B0AAD3" w:rsidR="00185E52" w:rsidRPr="00141EF0" w:rsidRDefault="00185E52" w:rsidP="00185E52">
      <w:pPr>
        <w:ind w:firstLine="720"/>
        <w:rPr>
          <w:sz w:val="22"/>
          <w:szCs w:val="22"/>
        </w:rPr>
      </w:pPr>
      <w:r w:rsidRPr="00141EF0">
        <w:rPr>
          <w:sz w:val="22"/>
          <w:szCs w:val="22"/>
        </w:rPr>
        <w:t xml:space="preserve">September 2022. </w:t>
      </w:r>
    </w:p>
    <w:p w14:paraId="369D773B" w14:textId="77777777" w:rsidR="00B51358" w:rsidRDefault="00B51358" w:rsidP="00B51358">
      <w:pPr>
        <w:rPr>
          <w:rStyle w:val="Strong"/>
          <w:rFonts w:eastAsiaTheme="majorEastAsia"/>
        </w:rPr>
      </w:pPr>
    </w:p>
    <w:p w14:paraId="51F3DC03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“The Use of Ethnography in Liturgical Theology.”  Liturgical Theology Seminar, Annual Meeting of the </w:t>
      </w:r>
    </w:p>
    <w:p w14:paraId="134C472B" w14:textId="77777777" w:rsidR="00B51358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North American Academy of Liturgy, January 2018.</w:t>
      </w:r>
    </w:p>
    <w:p w14:paraId="75D56E1C" w14:textId="77777777" w:rsidR="005C015D" w:rsidRPr="00CC5D46" w:rsidRDefault="005C015D" w:rsidP="00B51358">
      <w:pPr>
        <w:ind w:firstLine="720"/>
        <w:rPr>
          <w:sz w:val="22"/>
          <w:szCs w:val="22"/>
        </w:rPr>
      </w:pPr>
    </w:p>
    <w:p w14:paraId="7052FB8F" w14:textId="77777777" w:rsidR="00B51358" w:rsidRDefault="00B51358" w:rsidP="00B51358">
      <w:pPr>
        <w:rPr>
          <w:rStyle w:val="Strong"/>
          <w:rFonts w:eastAsiaTheme="majorEastAsia"/>
        </w:rPr>
      </w:pPr>
    </w:p>
    <w:p w14:paraId="3A898CF8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lastRenderedPageBreak/>
        <w:t xml:space="preserve">“Form or Freedom: What is Spirit-Led Worship?” Evangelical Theological Society, San Antonio, TX, </w:t>
      </w:r>
    </w:p>
    <w:p w14:paraId="49F1CED9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November 2016.</w:t>
      </w:r>
    </w:p>
    <w:p w14:paraId="5C9942FB" w14:textId="77777777" w:rsidR="00B51358" w:rsidRPr="00CC5D46" w:rsidRDefault="00B51358" w:rsidP="00B51358">
      <w:pPr>
        <w:rPr>
          <w:sz w:val="22"/>
          <w:szCs w:val="22"/>
        </w:rPr>
      </w:pPr>
    </w:p>
    <w:p w14:paraId="7EAB8374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“Evangelical Worship: An American Mosaic.” Henry Luce III Fellows in Theology Conference, </w:t>
      </w:r>
    </w:p>
    <w:p w14:paraId="14DEE50A" w14:textId="77777777" w:rsidR="00B51358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Pittsburgh, PA., November 2016.</w:t>
      </w:r>
    </w:p>
    <w:p w14:paraId="460579B0" w14:textId="77777777" w:rsidR="00B51358" w:rsidRDefault="00B51358" w:rsidP="00B51358">
      <w:pPr>
        <w:rPr>
          <w:sz w:val="22"/>
          <w:szCs w:val="22"/>
        </w:rPr>
      </w:pPr>
    </w:p>
    <w:p w14:paraId="5B1A3299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“Faithful and Vital Worship: What are the Options and Questions?” </w:t>
      </w:r>
      <w:r>
        <w:rPr>
          <w:sz w:val="22"/>
          <w:szCs w:val="22"/>
        </w:rPr>
        <w:t xml:space="preserve">Conference </w:t>
      </w:r>
      <w:r w:rsidRPr="00CC5D46">
        <w:rPr>
          <w:sz w:val="22"/>
          <w:szCs w:val="22"/>
        </w:rPr>
        <w:t xml:space="preserve">Keynote Address. </w:t>
      </w:r>
    </w:p>
    <w:p w14:paraId="1713F35F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Phillips Theological Seminary, Tulsa, OK, January 2015.</w:t>
      </w:r>
    </w:p>
    <w:p w14:paraId="736C4A8A" w14:textId="77777777" w:rsidR="00B51358" w:rsidRDefault="00B51358" w:rsidP="00B51358">
      <w:pPr>
        <w:rPr>
          <w:rStyle w:val="Strong"/>
          <w:rFonts w:eastAsiaTheme="majorEastAsia"/>
        </w:rPr>
      </w:pPr>
    </w:p>
    <w:p w14:paraId="1C7497D5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“Liturgy’s Past on the American Frontier.”   Conference.  Yale Institute of Sacred Music, New Haven, </w:t>
      </w:r>
    </w:p>
    <w:p w14:paraId="2D979B56" w14:textId="3078724E" w:rsidR="00B51358" w:rsidRDefault="00B51358" w:rsidP="00CE7322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CT, June 2014.</w:t>
      </w:r>
    </w:p>
    <w:p w14:paraId="7ED168DF" w14:textId="77777777" w:rsidR="004C634E" w:rsidRPr="00CE7322" w:rsidRDefault="004C634E" w:rsidP="00CE7322">
      <w:pPr>
        <w:ind w:firstLine="720"/>
        <w:rPr>
          <w:rStyle w:val="Strong"/>
          <w:b w:val="0"/>
          <w:bCs w:val="0"/>
          <w:sz w:val="22"/>
          <w:szCs w:val="22"/>
        </w:rPr>
      </w:pPr>
    </w:p>
    <w:p w14:paraId="2C2EFB73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“Evangelical vs. Liturgical: Lessons from Biblical Studies.” Liturgical Theology Seminar, Annual </w:t>
      </w:r>
    </w:p>
    <w:p w14:paraId="21713003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Meeting of the North American Academy of Liturgy, January 2012.</w:t>
      </w:r>
    </w:p>
    <w:p w14:paraId="0E4BB6A3" w14:textId="77777777" w:rsidR="00B51358" w:rsidRPr="00CC5D46" w:rsidRDefault="00B51358" w:rsidP="00B51358">
      <w:pPr>
        <w:rPr>
          <w:sz w:val="22"/>
          <w:szCs w:val="22"/>
        </w:rPr>
      </w:pPr>
    </w:p>
    <w:p w14:paraId="09AA5300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“Worship as Holy Play.” Liturgical Theology Seminar, Annual Meeting of the North American Academy </w:t>
      </w:r>
    </w:p>
    <w:p w14:paraId="663EDAEC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of Liturgy, January 2009.</w:t>
      </w:r>
    </w:p>
    <w:p w14:paraId="14618B38" w14:textId="77777777" w:rsidR="00B51358" w:rsidRPr="00CC5D46" w:rsidRDefault="00B51358" w:rsidP="00B51358">
      <w:pPr>
        <w:rPr>
          <w:sz w:val="22"/>
          <w:szCs w:val="22"/>
        </w:rPr>
      </w:pPr>
    </w:p>
    <w:p w14:paraId="7D26A401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“Dunking Doughnuts?  Rethinking Free Church Baptismal Theology.” Liturgical Theology Seminar, </w:t>
      </w:r>
    </w:p>
    <w:p w14:paraId="4E6EB133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Annual Meeting of the North American Academy of Liturgy, January 2005.</w:t>
      </w:r>
    </w:p>
    <w:p w14:paraId="3885EDEF" w14:textId="77777777" w:rsidR="008209F1" w:rsidRDefault="008209F1" w:rsidP="006461B0">
      <w:pPr>
        <w:rPr>
          <w:b/>
          <w:bCs/>
          <w:sz w:val="20"/>
          <w:szCs w:val="20"/>
        </w:rPr>
      </w:pPr>
    </w:p>
    <w:p w14:paraId="295855D0" w14:textId="77777777" w:rsidR="008209F1" w:rsidRDefault="008209F1" w:rsidP="006461B0"/>
    <w:p w14:paraId="3C57E8D8" w14:textId="77777777" w:rsidR="00B51358" w:rsidRPr="00D746BB" w:rsidRDefault="00B51358" w:rsidP="00B51358">
      <w:pPr>
        <w:rPr>
          <w:rFonts w:ascii="Times New Roman Bold" w:hAnsi="Times New Roman Bold"/>
          <w:b/>
          <w:bCs/>
          <w:caps/>
        </w:rPr>
      </w:pPr>
      <w:r w:rsidRPr="00D746BB">
        <w:rPr>
          <w:rFonts w:ascii="Times New Roman Bold" w:hAnsi="Times New Roman Bold"/>
          <w:b/>
          <w:bCs/>
          <w:caps/>
        </w:rPr>
        <w:t>Colloquia and Symposia</w:t>
      </w:r>
    </w:p>
    <w:p w14:paraId="0E939A5A" w14:textId="0C549E9F" w:rsidR="00B51358" w:rsidRDefault="00B51358" w:rsidP="00B51358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9CFF68" wp14:editId="10FF1AA4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44579800" name="Straight Connector 44579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CA4F4E" id="Straight Connector 4457980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7057399B" w14:textId="77777777" w:rsidR="00185E52" w:rsidRDefault="00B51358" w:rsidP="00B51358">
      <w:pPr>
        <w:rPr>
          <w:sz w:val="22"/>
          <w:szCs w:val="22"/>
        </w:rPr>
      </w:pPr>
      <w:r>
        <w:rPr>
          <w:sz w:val="22"/>
          <w:szCs w:val="22"/>
        </w:rPr>
        <w:t xml:space="preserve">“What is Ritual?” </w:t>
      </w:r>
      <w:r w:rsidRPr="00CC5D46">
        <w:rPr>
          <w:sz w:val="22"/>
          <w:szCs w:val="22"/>
        </w:rPr>
        <w:t>Colloquium</w:t>
      </w:r>
      <w:r w:rsidR="00185E52">
        <w:rPr>
          <w:sz w:val="22"/>
          <w:szCs w:val="22"/>
        </w:rPr>
        <w:t xml:space="preserve"> Presentation</w:t>
      </w:r>
      <w:r w:rsidRPr="00CC5D46">
        <w:rPr>
          <w:sz w:val="22"/>
          <w:szCs w:val="22"/>
        </w:rPr>
        <w:t xml:space="preserve">, Yale Institute of Sacred Music, New Haven, CT, </w:t>
      </w:r>
      <w:r>
        <w:rPr>
          <w:sz w:val="22"/>
          <w:szCs w:val="22"/>
        </w:rPr>
        <w:t>September</w:t>
      </w:r>
      <w:r w:rsidR="00185E52">
        <w:rPr>
          <w:sz w:val="22"/>
          <w:szCs w:val="22"/>
        </w:rPr>
        <w:t xml:space="preserve"> </w:t>
      </w:r>
    </w:p>
    <w:p w14:paraId="26D6E8F6" w14:textId="0CECB7E3" w:rsidR="00B51358" w:rsidRDefault="00B51358" w:rsidP="00185E52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20</w:t>
      </w:r>
      <w:r>
        <w:rPr>
          <w:sz w:val="22"/>
          <w:szCs w:val="22"/>
        </w:rPr>
        <w:t>25</w:t>
      </w:r>
      <w:r w:rsidRPr="00CC5D46">
        <w:rPr>
          <w:sz w:val="22"/>
          <w:szCs w:val="22"/>
        </w:rPr>
        <w:t xml:space="preserve">. </w:t>
      </w:r>
    </w:p>
    <w:p w14:paraId="782EA4E2" w14:textId="77777777" w:rsidR="00CE7322" w:rsidRPr="00CE7322" w:rsidRDefault="00CE7322" w:rsidP="00B51358">
      <w:pPr>
        <w:rPr>
          <w:sz w:val="22"/>
          <w:szCs w:val="22"/>
        </w:rPr>
      </w:pPr>
    </w:p>
    <w:p w14:paraId="5E9B6B95" w14:textId="371D90D2" w:rsidR="004C634E" w:rsidRDefault="00B51358" w:rsidP="004C634E">
      <w:pPr>
        <w:rPr>
          <w:sz w:val="22"/>
          <w:szCs w:val="22"/>
        </w:rPr>
      </w:pPr>
      <w:r w:rsidRPr="005C5882">
        <w:rPr>
          <w:sz w:val="22"/>
          <w:szCs w:val="22"/>
        </w:rPr>
        <w:t>“Worship and Public-Facing Scholarship.”  Symposium</w:t>
      </w:r>
      <w:r w:rsidR="00185E52">
        <w:rPr>
          <w:sz w:val="22"/>
          <w:szCs w:val="22"/>
        </w:rPr>
        <w:t xml:space="preserve"> Presentation</w:t>
      </w:r>
      <w:r w:rsidRPr="005C5882">
        <w:rPr>
          <w:sz w:val="22"/>
          <w:szCs w:val="22"/>
        </w:rPr>
        <w:t xml:space="preserve">. Samford University, Birmingham, </w:t>
      </w:r>
    </w:p>
    <w:p w14:paraId="19D46E26" w14:textId="1B887FCC" w:rsidR="00B51358" w:rsidRDefault="00B51358" w:rsidP="004C634E">
      <w:pPr>
        <w:ind w:firstLine="720"/>
        <w:rPr>
          <w:sz w:val="22"/>
          <w:szCs w:val="22"/>
        </w:rPr>
      </w:pPr>
      <w:r w:rsidRPr="005C5882">
        <w:rPr>
          <w:sz w:val="22"/>
          <w:szCs w:val="22"/>
        </w:rPr>
        <w:t>AL.  Feb</w:t>
      </w:r>
      <w:r>
        <w:rPr>
          <w:sz w:val="22"/>
          <w:szCs w:val="22"/>
        </w:rPr>
        <w:t>ruary</w:t>
      </w:r>
      <w:r w:rsidRPr="005C5882">
        <w:rPr>
          <w:sz w:val="22"/>
          <w:szCs w:val="22"/>
        </w:rPr>
        <w:t xml:space="preserve"> 2024.</w:t>
      </w:r>
    </w:p>
    <w:p w14:paraId="05926A7F" w14:textId="77777777" w:rsidR="00B51358" w:rsidRDefault="00B51358" w:rsidP="00B51358">
      <w:pPr>
        <w:rPr>
          <w:sz w:val="22"/>
          <w:szCs w:val="22"/>
        </w:rPr>
      </w:pPr>
    </w:p>
    <w:p w14:paraId="20E3AA60" w14:textId="77777777" w:rsidR="00185E52" w:rsidRDefault="00B51358" w:rsidP="00185E52">
      <w:pPr>
        <w:rPr>
          <w:sz w:val="22"/>
          <w:szCs w:val="22"/>
        </w:rPr>
      </w:pPr>
      <w:r>
        <w:rPr>
          <w:sz w:val="22"/>
          <w:szCs w:val="22"/>
        </w:rPr>
        <w:t>“Contemporary Worship Music.”  Colloquium</w:t>
      </w:r>
      <w:r w:rsidR="00185E52">
        <w:rPr>
          <w:sz w:val="22"/>
          <w:szCs w:val="22"/>
        </w:rPr>
        <w:t xml:space="preserve"> Presentation</w:t>
      </w:r>
      <w:r>
        <w:rPr>
          <w:sz w:val="22"/>
          <w:szCs w:val="22"/>
        </w:rPr>
        <w:t xml:space="preserve">, Yale Institute of Sacred Music, New Haven, </w:t>
      </w:r>
    </w:p>
    <w:p w14:paraId="37B05836" w14:textId="042880D9" w:rsidR="00B51358" w:rsidRPr="005C5882" w:rsidRDefault="00B51358" w:rsidP="00185E52">
      <w:pPr>
        <w:ind w:firstLine="720"/>
        <w:rPr>
          <w:sz w:val="22"/>
          <w:szCs w:val="22"/>
        </w:rPr>
      </w:pPr>
      <w:r>
        <w:rPr>
          <w:sz w:val="22"/>
          <w:szCs w:val="22"/>
        </w:rPr>
        <w:t>CT, January 2024.</w:t>
      </w:r>
    </w:p>
    <w:p w14:paraId="0334DD2C" w14:textId="77777777" w:rsidR="00B51358" w:rsidRDefault="00B51358" w:rsidP="00B51358"/>
    <w:p w14:paraId="4F60DCB2" w14:textId="77777777" w:rsidR="00185E52" w:rsidRDefault="00B51358" w:rsidP="00185E52">
      <w:pPr>
        <w:rPr>
          <w:bCs/>
          <w:sz w:val="22"/>
          <w:szCs w:val="22"/>
        </w:rPr>
      </w:pPr>
      <w:r w:rsidRPr="00141EF0">
        <w:rPr>
          <w:bCs/>
          <w:sz w:val="22"/>
          <w:szCs w:val="22"/>
        </w:rPr>
        <w:t>“American Evangelical Worship: A Field Report and an Opportunity for Reflection.”  Symposium</w:t>
      </w:r>
      <w:r w:rsidR="00185E52">
        <w:rPr>
          <w:bCs/>
          <w:sz w:val="22"/>
          <w:szCs w:val="22"/>
        </w:rPr>
        <w:t xml:space="preserve"> </w:t>
      </w:r>
    </w:p>
    <w:p w14:paraId="3CEA64AC" w14:textId="416B6079" w:rsidR="00B51358" w:rsidRPr="00141EF0" w:rsidRDefault="00185E52" w:rsidP="00185E52">
      <w:pPr>
        <w:ind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Presentation</w:t>
      </w:r>
      <w:r w:rsidR="00B51358" w:rsidRPr="00141EF0">
        <w:rPr>
          <w:bCs/>
          <w:sz w:val="22"/>
          <w:szCs w:val="22"/>
        </w:rPr>
        <w:t xml:space="preserve">.  Calvin Institute of Christian Worship, Grand Rapids, MI, January 2023. </w:t>
      </w:r>
    </w:p>
    <w:p w14:paraId="0724E8A3" w14:textId="77777777" w:rsidR="00B51358" w:rsidRPr="00141EF0" w:rsidRDefault="00B51358" w:rsidP="00B51358">
      <w:pPr>
        <w:rPr>
          <w:bCs/>
          <w:sz w:val="22"/>
          <w:szCs w:val="22"/>
        </w:rPr>
      </w:pPr>
    </w:p>
    <w:p w14:paraId="404EB3BB" w14:textId="77777777" w:rsidR="00185E52" w:rsidRDefault="00B51358" w:rsidP="00185E52">
      <w:pPr>
        <w:rPr>
          <w:bCs/>
          <w:sz w:val="22"/>
          <w:szCs w:val="22"/>
        </w:rPr>
      </w:pPr>
      <w:r w:rsidRPr="00141EF0">
        <w:rPr>
          <w:rStyle w:val="contentpasted0"/>
          <w:bCs/>
          <w:color w:val="000000"/>
          <w:sz w:val="22"/>
          <w:szCs w:val="22"/>
        </w:rPr>
        <w:t>“</w:t>
      </w:r>
      <w:proofErr w:type="spellStart"/>
      <w:r w:rsidRPr="00141EF0">
        <w:rPr>
          <w:rStyle w:val="contentpasted0"/>
          <w:bCs/>
          <w:color w:val="000000"/>
          <w:sz w:val="22"/>
          <w:szCs w:val="22"/>
        </w:rPr>
        <w:t>Glocal</w:t>
      </w:r>
      <w:proofErr w:type="spellEnd"/>
      <w:r w:rsidRPr="00141EF0">
        <w:rPr>
          <w:rStyle w:val="contentpasted0"/>
          <w:bCs/>
          <w:color w:val="000000"/>
          <w:sz w:val="22"/>
          <w:szCs w:val="22"/>
        </w:rPr>
        <w:t xml:space="preserve"> Perspectives on Contemporary Praise and Worship.”  </w:t>
      </w:r>
      <w:r w:rsidR="00185E52">
        <w:rPr>
          <w:rStyle w:val="contentpasted0"/>
          <w:bCs/>
          <w:color w:val="000000"/>
          <w:sz w:val="22"/>
          <w:szCs w:val="22"/>
        </w:rPr>
        <w:t xml:space="preserve">Symposium </w:t>
      </w:r>
      <w:r w:rsidRPr="00141EF0">
        <w:rPr>
          <w:rStyle w:val="contentpasted0"/>
          <w:bCs/>
          <w:color w:val="000000"/>
          <w:sz w:val="22"/>
          <w:szCs w:val="22"/>
        </w:rPr>
        <w:t xml:space="preserve">Panelist.  </w:t>
      </w:r>
      <w:r w:rsidRPr="00141EF0">
        <w:rPr>
          <w:bCs/>
          <w:sz w:val="22"/>
          <w:szCs w:val="22"/>
        </w:rPr>
        <w:t xml:space="preserve">Calvin Institute of </w:t>
      </w:r>
    </w:p>
    <w:p w14:paraId="703E2219" w14:textId="133701DA" w:rsidR="00B51358" w:rsidRPr="00141EF0" w:rsidRDefault="00B51358" w:rsidP="00185E52">
      <w:pPr>
        <w:ind w:firstLine="720"/>
        <w:rPr>
          <w:bCs/>
          <w:sz w:val="22"/>
          <w:szCs w:val="22"/>
        </w:rPr>
      </w:pPr>
      <w:r w:rsidRPr="00141EF0">
        <w:rPr>
          <w:bCs/>
          <w:sz w:val="22"/>
          <w:szCs w:val="22"/>
        </w:rPr>
        <w:t xml:space="preserve">Christian Worship, Grand Rapids, MI, January 2023. </w:t>
      </w:r>
    </w:p>
    <w:p w14:paraId="776C3C41" w14:textId="77777777" w:rsidR="00B51358" w:rsidRDefault="00B51358" w:rsidP="00B51358">
      <w:pPr>
        <w:rPr>
          <w:sz w:val="22"/>
          <w:szCs w:val="22"/>
        </w:rPr>
      </w:pPr>
    </w:p>
    <w:p w14:paraId="7230E726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t>“Where Two or Three (Thousand) Are Gathered.”  Symposium</w:t>
      </w:r>
      <w:r w:rsidR="00185E52">
        <w:rPr>
          <w:sz w:val="22"/>
          <w:szCs w:val="22"/>
        </w:rPr>
        <w:t xml:space="preserve"> Presentation</w:t>
      </w:r>
      <w:r w:rsidRPr="00CC5D46">
        <w:rPr>
          <w:sz w:val="22"/>
          <w:szCs w:val="22"/>
        </w:rPr>
        <w:t xml:space="preserve">.  Calvin Institute of Christian </w:t>
      </w:r>
    </w:p>
    <w:p w14:paraId="3FAD6C2A" w14:textId="691F55F1" w:rsidR="00B51358" w:rsidRPr="00CC5D46" w:rsidRDefault="00B51358" w:rsidP="00185E52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 xml:space="preserve">Worship, Grand Rapids, MI, January 2020. </w:t>
      </w:r>
    </w:p>
    <w:p w14:paraId="7B1B4F09" w14:textId="77777777" w:rsidR="00B51358" w:rsidRDefault="00B51358" w:rsidP="00B51358"/>
    <w:p w14:paraId="2CE3F900" w14:textId="77777777" w:rsidR="00185E52" w:rsidRDefault="00185E52" w:rsidP="00185E52">
      <w:pPr>
        <w:rPr>
          <w:sz w:val="22"/>
          <w:szCs w:val="22"/>
        </w:rPr>
      </w:pPr>
      <w:r w:rsidRPr="00185E52">
        <w:rPr>
          <w:sz w:val="22"/>
          <w:szCs w:val="22"/>
        </w:rPr>
        <w:t xml:space="preserve">“The Bible in Public Worship and Daily Life in an Age of Declining Biblical Literacy.”  </w:t>
      </w:r>
      <w:r>
        <w:rPr>
          <w:sz w:val="22"/>
          <w:szCs w:val="22"/>
        </w:rPr>
        <w:t xml:space="preserve">Symposium </w:t>
      </w:r>
    </w:p>
    <w:p w14:paraId="37056F8C" w14:textId="5233EBA5" w:rsidR="00185E52" w:rsidRPr="00185E52" w:rsidRDefault="00185E52" w:rsidP="00185E52">
      <w:pPr>
        <w:ind w:firstLine="720"/>
        <w:rPr>
          <w:sz w:val="22"/>
          <w:szCs w:val="22"/>
        </w:rPr>
      </w:pPr>
      <w:r>
        <w:rPr>
          <w:sz w:val="22"/>
          <w:szCs w:val="22"/>
        </w:rPr>
        <w:t>P</w:t>
      </w:r>
      <w:r w:rsidRPr="00185E52">
        <w:rPr>
          <w:sz w:val="22"/>
          <w:szCs w:val="22"/>
        </w:rPr>
        <w:t xml:space="preserve">anelist.  Calvin Institute of Christian Worship, Grand Rapids, MI, January 2020. </w:t>
      </w:r>
    </w:p>
    <w:p w14:paraId="013265F3" w14:textId="77777777" w:rsidR="00185E52" w:rsidRPr="00185E52" w:rsidRDefault="00185E52" w:rsidP="00B51358">
      <w:pPr>
        <w:rPr>
          <w:sz w:val="22"/>
          <w:szCs w:val="22"/>
        </w:rPr>
      </w:pPr>
    </w:p>
    <w:p w14:paraId="215D8819" w14:textId="79FB9260" w:rsidR="00185E52" w:rsidRPr="00185E52" w:rsidRDefault="00185E52" w:rsidP="00185E52">
      <w:pPr>
        <w:rPr>
          <w:sz w:val="22"/>
          <w:szCs w:val="22"/>
        </w:rPr>
      </w:pPr>
      <w:r w:rsidRPr="00185E52">
        <w:rPr>
          <w:sz w:val="22"/>
          <w:szCs w:val="22"/>
        </w:rPr>
        <w:t xml:space="preserve">“A Sacramental Vision for Public Worship.”  </w:t>
      </w:r>
      <w:r>
        <w:rPr>
          <w:sz w:val="22"/>
          <w:szCs w:val="22"/>
        </w:rPr>
        <w:t xml:space="preserve">Symposium </w:t>
      </w:r>
      <w:r w:rsidRPr="00185E52">
        <w:rPr>
          <w:sz w:val="22"/>
          <w:szCs w:val="22"/>
        </w:rPr>
        <w:t xml:space="preserve">Panelist.  Calvin Institute of Christian Worship, </w:t>
      </w:r>
    </w:p>
    <w:p w14:paraId="1C3AEEF1" w14:textId="77777777" w:rsidR="00185E52" w:rsidRPr="00185E52" w:rsidRDefault="00185E52" w:rsidP="00185E52">
      <w:pPr>
        <w:ind w:firstLine="720"/>
        <w:rPr>
          <w:sz w:val="22"/>
          <w:szCs w:val="22"/>
        </w:rPr>
      </w:pPr>
      <w:r w:rsidRPr="00185E52">
        <w:rPr>
          <w:sz w:val="22"/>
          <w:szCs w:val="22"/>
        </w:rPr>
        <w:t xml:space="preserve">Grand Rapids, MI, January 2020. </w:t>
      </w:r>
    </w:p>
    <w:p w14:paraId="5F4BB54F" w14:textId="1BED4E72" w:rsidR="00185E52" w:rsidRDefault="00185E52" w:rsidP="00B51358"/>
    <w:p w14:paraId="5C5225A6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t>“‘Seeker Services’ Then and Now: Inside America’s Most Influential Megachurch.” Colloquium</w:t>
      </w:r>
      <w:r w:rsidR="00185E52">
        <w:rPr>
          <w:sz w:val="22"/>
          <w:szCs w:val="22"/>
        </w:rPr>
        <w:t xml:space="preserve"> </w:t>
      </w:r>
    </w:p>
    <w:p w14:paraId="3A580818" w14:textId="17EE2228" w:rsidR="00B51358" w:rsidRPr="005C015D" w:rsidRDefault="00185E52" w:rsidP="005C015D">
      <w:pPr>
        <w:ind w:firstLine="720"/>
        <w:rPr>
          <w:sz w:val="22"/>
          <w:szCs w:val="22"/>
        </w:rPr>
      </w:pPr>
      <w:r>
        <w:rPr>
          <w:sz w:val="22"/>
          <w:szCs w:val="22"/>
        </w:rPr>
        <w:t>Presentation</w:t>
      </w:r>
      <w:r w:rsidR="00B51358" w:rsidRPr="00CC5D46">
        <w:rPr>
          <w:sz w:val="22"/>
          <w:szCs w:val="22"/>
        </w:rPr>
        <w:t xml:space="preserve">, Yale Institute of Sacred Music, New Haven, CT, February 2017. </w:t>
      </w:r>
    </w:p>
    <w:p w14:paraId="20D9E400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lastRenderedPageBreak/>
        <w:t>“Defying the Dichotomy Between Evangelical and Liturgical Churches</w:t>
      </w:r>
      <w:r w:rsidR="00185E52">
        <w:rPr>
          <w:sz w:val="22"/>
          <w:szCs w:val="22"/>
        </w:rPr>
        <w:t>.</w:t>
      </w:r>
      <w:r w:rsidRPr="00CC5D46">
        <w:rPr>
          <w:sz w:val="22"/>
          <w:szCs w:val="22"/>
        </w:rPr>
        <w:t>”</w:t>
      </w:r>
      <w:r w:rsidR="00185E52">
        <w:rPr>
          <w:sz w:val="22"/>
          <w:szCs w:val="22"/>
        </w:rPr>
        <w:t xml:space="preserve">  </w:t>
      </w:r>
      <w:r w:rsidR="00185E52" w:rsidRPr="00CC5D46">
        <w:rPr>
          <w:sz w:val="22"/>
          <w:szCs w:val="22"/>
        </w:rPr>
        <w:t>Symposium</w:t>
      </w:r>
      <w:r w:rsidR="00185E52">
        <w:rPr>
          <w:sz w:val="22"/>
          <w:szCs w:val="22"/>
        </w:rPr>
        <w:t xml:space="preserve"> Presentation</w:t>
      </w:r>
      <w:r w:rsidR="00185E52" w:rsidRPr="00CC5D46">
        <w:rPr>
          <w:sz w:val="22"/>
          <w:szCs w:val="22"/>
        </w:rPr>
        <w:t xml:space="preserve">.  </w:t>
      </w:r>
    </w:p>
    <w:p w14:paraId="476D9719" w14:textId="4AEDD38F" w:rsidR="00185E52" w:rsidRDefault="00185E52" w:rsidP="00185E52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Calvin Institute of Christian Worship, Grand Rapids, MI, January</w:t>
      </w:r>
      <w:r>
        <w:rPr>
          <w:sz w:val="22"/>
          <w:szCs w:val="22"/>
        </w:rPr>
        <w:t xml:space="preserve"> 2017</w:t>
      </w:r>
    </w:p>
    <w:p w14:paraId="0DE92F6D" w14:textId="77777777" w:rsidR="00185E52" w:rsidRDefault="00185E52" w:rsidP="00B51358">
      <w:pPr>
        <w:rPr>
          <w:sz w:val="22"/>
          <w:szCs w:val="22"/>
        </w:rPr>
      </w:pPr>
    </w:p>
    <w:p w14:paraId="5DDEE46B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t>“The Evangelical Worship Mosaic: Patterns and Tensions in 21</w:t>
      </w:r>
      <w:r w:rsidRPr="00CC5D46">
        <w:rPr>
          <w:sz w:val="22"/>
          <w:szCs w:val="22"/>
          <w:vertAlign w:val="superscript"/>
        </w:rPr>
        <w:t>st</w:t>
      </w:r>
      <w:r w:rsidRPr="00CC5D46">
        <w:rPr>
          <w:sz w:val="22"/>
          <w:szCs w:val="22"/>
        </w:rPr>
        <w:t xml:space="preserve"> Century Worship.”  Symposium</w:t>
      </w:r>
      <w:r w:rsidR="00185E52">
        <w:rPr>
          <w:sz w:val="22"/>
          <w:szCs w:val="22"/>
        </w:rPr>
        <w:t xml:space="preserve"> </w:t>
      </w:r>
    </w:p>
    <w:p w14:paraId="240888E7" w14:textId="6928D0CB" w:rsidR="00B51358" w:rsidRPr="00CC5D46" w:rsidRDefault="00185E52" w:rsidP="00185E52">
      <w:pPr>
        <w:ind w:firstLine="720"/>
        <w:rPr>
          <w:sz w:val="22"/>
          <w:szCs w:val="22"/>
        </w:rPr>
      </w:pPr>
      <w:r>
        <w:rPr>
          <w:sz w:val="22"/>
          <w:szCs w:val="22"/>
        </w:rPr>
        <w:t>Presentation</w:t>
      </w:r>
      <w:r w:rsidR="00B51358" w:rsidRPr="00CC5D46">
        <w:rPr>
          <w:sz w:val="22"/>
          <w:szCs w:val="22"/>
        </w:rPr>
        <w:t xml:space="preserve">.  Calvin Institute of Christian Worship, Grand Rapids, MI, January 2017. </w:t>
      </w:r>
    </w:p>
    <w:p w14:paraId="7678C5D4" w14:textId="77777777" w:rsidR="00B51358" w:rsidRDefault="00B51358" w:rsidP="00B51358">
      <w:pPr>
        <w:rPr>
          <w:sz w:val="22"/>
          <w:szCs w:val="22"/>
        </w:rPr>
      </w:pPr>
    </w:p>
    <w:p w14:paraId="124A53E6" w14:textId="57BB00C1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“What We Get Wrong About Worship.”  </w:t>
      </w:r>
      <w:r w:rsidR="00185E52">
        <w:rPr>
          <w:sz w:val="22"/>
          <w:szCs w:val="22"/>
        </w:rPr>
        <w:t>S</w:t>
      </w:r>
      <w:r w:rsidRPr="00CC5D46">
        <w:rPr>
          <w:sz w:val="22"/>
          <w:szCs w:val="22"/>
        </w:rPr>
        <w:t>ymposium</w:t>
      </w:r>
      <w:r w:rsidR="00185E52">
        <w:rPr>
          <w:sz w:val="22"/>
          <w:szCs w:val="22"/>
        </w:rPr>
        <w:t xml:space="preserve"> Keynote</w:t>
      </w:r>
      <w:r w:rsidRPr="00CC5D46">
        <w:rPr>
          <w:sz w:val="22"/>
          <w:szCs w:val="22"/>
        </w:rPr>
        <w:t xml:space="preserve">.  Belmont University, Nashville, </w:t>
      </w:r>
    </w:p>
    <w:p w14:paraId="251AC43C" w14:textId="36FFE2C4" w:rsidR="00B51358" w:rsidRDefault="00B51358" w:rsidP="00817E3E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 xml:space="preserve">TN, February 2015. </w:t>
      </w:r>
    </w:p>
    <w:p w14:paraId="6E8BF709" w14:textId="77777777" w:rsidR="00817E3E" w:rsidRPr="00817E3E" w:rsidRDefault="00817E3E" w:rsidP="00817E3E">
      <w:pPr>
        <w:ind w:firstLine="720"/>
        <w:rPr>
          <w:rStyle w:val="Strong"/>
          <w:b w:val="0"/>
          <w:bCs w:val="0"/>
          <w:sz w:val="22"/>
          <w:szCs w:val="22"/>
        </w:rPr>
      </w:pPr>
    </w:p>
    <w:p w14:paraId="3E316925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t>“Primordial Time and Liturgical Beginnings.” Symposium</w:t>
      </w:r>
      <w:r w:rsidR="00185E52">
        <w:rPr>
          <w:sz w:val="22"/>
          <w:szCs w:val="22"/>
        </w:rPr>
        <w:t xml:space="preserve"> Presentation</w:t>
      </w:r>
      <w:r w:rsidRPr="00CC5D46">
        <w:rPr>
          <w:sz w:val="22"/>
          <w:szCs w:val="22"/>
        </w:rPr>
        <w:t xml:space="preserve">. Yale Institute of Sacred Music, </w:t>
      </w:r>
    </w:p>
    <w:p w14:paraId="4D3B25FA" w14:textId="73813093" w:rsidR="00B51358" w:rsidRPr="00185E52" w:rsidRDefault="00B51358" w:rsidP="00185E52">
      <w:pPr>
        <w:ind w:firstLine="720"/>
        <w:rPr>
          <w:rStyle w:val="Strong"/>
          <w:b w:val="0"/>
          <w:bCs w:val="0"/>
          <w:sz w:val="22"/>
          <w:szCs w:val="22"/>
        </w:rPr>
      </w:pPr>
      <w:r w:rsidRPr="00CC5D46">
        <w:rPr>
          <w:sz w:val="22"/>
          <w:szCs w:val="22"/>
        </w:rPr>
        <w:t>New Haven, CT, March 2013.</w:t>
      </w:r>
    </w:p>
    <w:p w14:paraId="712CCCBF" w14:textId="77777777" w:rsidR="00B51358" w:rsidRDefault="00B51358" w:rsidP="00B51358">
      <w:pPr>
        <w:rPr>
          <w:rStyle w:val="Strong"/>
          <w:rFonts w:eastAsiaTheme="majorEastAsia"/>
        </w:rPr>
      </w:pPr>
    </w:p>
    <w:p w14:paraId="706F5101" w14:textId="77777777" w:rsidR="00185E52" w:rsidRDefault="00B51358" w:rsidP="00185E52">
      <w:pPr>
        <w:rPr>
          <w:sz w:val="22"/>
          <w:szCs w:val="22"/>
        </w:rPr>
      </w:pPr>
      <w:r w:rsidRPr="00CC5D46">
        <w:rPr>
          <w:sz w:val="22"/>
          <w:szCs w:val="22"/>
        </w:rPr>
        <w:t>“North American Evangelicals: A New Theology of Worship?”  Symposium.</w:t>
      </w:r>
      <w:r w:rsidR="00185E52">
        <w:rPr>
          <w:sz w:val="22"/>
          <w:szCs w:val="22"/>
        </w:rPr>
        <w:t xml:space="preserve"> Presentation</w:t>
      </w:r>
      <w:r w:rsidRPr="00CC5D46">
        <w:rPr>
          <w:sz w:val="22"/>
          <w:szCs w:val="22"/>
        </w:rPr>
        <w:t xml:space="preserve"> University of </w:t>
      </w:r>
    </w:p>
    <w:p w14:paraId="7D67785C" w14:textId="630275D5" w:rsidR="00B51358" w:rsidRDefault="00B51358" w:rsidP="00185E52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Exeter, Exeter, England, June 2013.</w:t>
      </w:r>
    </w:p>
    <w:p w14:paraId="709DAE0C" w14:textId="77777777" w:rsidR="00B51358" w:rsidRDefault="00B51358" w:rsidP="00B51358">
      <w:pPr>
        <w:ind w:firstLine="720"/>
        <w:rPr>
          <w:rStyle w:val="Strong"/>
          <w:b w:val="0"/>
          <w:bCs w:val="0"/>
          <w:sz w:val="22"/>
          <w:szCs w:val="22"/>
        </w:rPr>
      </w:pPr>
    </w:p>
    <w:p w14:paraId="707BCE42" w14:textId="77777777" w:rsidR="00817E3E" w:rsidRPr="00B51358" w:rsidRDefault="00817E3E" w:rsidP="00B51358">
      <w:pPr>
        <w:ind w:firstLine="720"/>
        <w:rPr>
          <w:rStyle w:val="Strong"/>
          <w:b w:val="0"/>
          <w:bCs w:val="0"/>
          <w:sz w:val="22"/>
          <w:szCs w:val="22"/>
        </w:rPr>
      </w:pPr>
    </w:p>
    <w:p w14:paraId="058162FA" w14:textId="77777777" w:rsidR="00B51358" w:rsidRPr="00D746BB" w:rsidRDefault="00B51358" w:rsidP="00B51358">
      <w:pPr>
        <w:rPr>
          <w:b/>
          <w:bCs/>
        </w:rPr>
      </w:pPr>
      <w:r w:rsidRPr="00D746BB">
        <w:rPr>
          <w:b/>
          <w:bCs/>
        </w:rPr>
        <w:t>INVITATIONAL PRESENTATIONS AND GUEST LECTURES</w:t>
      </w:r>
    </w:p>
    <w:p w14:paraId="4FBEC68B" w14:textId="77777777" w:rsidR="00B51358" w:rsidRPr="0005097B" w:rsidRDefault="00B51358" w:rsidP="00B51358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A75667" wp14:editId="71AA7FFC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091979214" name="Straight Connector 1091979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542E2" id="Straight Connector 109197921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6349CFC2" w14:textId="77777777" w:rsidR="00817E3E" w:rsidRDefault="00B51358" w:rsidP="00817E3E">
      <w:pPr>
        <w:rPr>
          <w:color w:val="000000" w:themeColor="text1"/>
          <w:sz w:val="22"/>
          <w:szCs w:val="22"/>
        </w:rPr>
      </w:pPr>
      <w:r w:rsidRPr="005C5882">
        <w:rPr>
          <w:color w:val="000000" w:themeColor="text1"/>
          <w:sz w:val="22"/>
          <w:szCs w:val="22"/>
        </w:rPr>
        <w:t xml:space="preserve">“The Holy Spirit in the Experience Economy.”  Southeastern Baptist Theological Seminary, Wake Forest, </w:t>
      </w:r>
    </w:p>
    <w:p w14:paraId="267D3144" w14:textId="24C71317" w:rsidR="00B51358" w:rsidRPr="005C5882" w:rsidRDefault="00B51358" w:rsidP="00817E3E">
      <w:pPr>
        <w:ind w:firstLine="720"/>
        <w:rPr>
          <w:color w:val="000000" w:themeColor="text1"/>
          <w:sz w:val="22"/>
          <w:szCs w:val="22"/>
        </w:rPr>
      </w:pPr>
      <w:r w:rsidRPr="005C5882">
        <w:rPr>
          <w:color w:val="000000" w:themeColor="text1"/>
          <w:sz w:val="22"/>
          <w:szCs w:val="22"/>
        </w:rPr>
        <w:t>NC.  October 2024.</w:t>
      </w:r>
    </w:p>
    <w:p w14:paraId="2BD7D72B" w14:textId="77777777" w:rsidR="00B51358" w:rsidRDefault="00B51358" w:rsidP="00B51358">
      <w:pPr>
        <w:rPr>
          <w:sz w:val="22"/>
          <w:szCs w:val="22"/>
        </w:rPr>
      </w:pPr>
    </w:p>
    <w:p w14:paraId="5C3914E9" w14:textId="77777777" w:rsidR="007814F6" w:rsidRDefault="00B51358" w:rsidP="00B51358">
      <w:pPr>
        <w:rPr>
          <w:sz w:val="22"/>
          <w:szCs w:val="22"/>
        </w:rPr>
      </w:pPr>
      <w:r w:rsidRPr="00141EF0">
        <w:rPr>
          <w:sz w:val="22"/>
          <w:szCs w:val="22"/>
        </w:rPr>
        <w:t xml:space="preserve">“Ethnography and Evangelical Worship.” </w:t>
      </w:r>
      <w:r>
        <w:rPr>
          <w:sz w:val="22"/>
          <w:szCs w:val="22"/>
        </w:rPr>
        <w:t xml:space="preserve">Guest lecture (Zoom), </w:t>
      </w:r>
      <w:r w:rsidRPr="00141EF0">
        <w:rPr>
          <w:sz w:val="22"/>
          <w:szCs w:val="22"/>
        </w:rPr>
        <w:t xml:space="preserve">University of Notre Dame, </w:t>
      </w:r>
      <w:r w:rsidR="007814F6">
        <w:rPr>
          <w:sz w:val="22"/>
          <w:szCs w:val="22"/>
        </w:rPr>
        <w:t xml:space="preserve">South Bend, </w:t>
      </w:r>
    </w:p>
    <w:p w14:paraId="126661D1" w14:textId="04340F3C" w:rsidR="00B51358" w:rsidRPr="00141EF0" w:rsidRDefault="007814F6" w:rsidP="007814F6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IN.  </w:t>
      </w:r>
      <w:r w:rsidR="00B51358" w:rsidRPr="00141EF0">
        <w:rPr>
          <w:sz w:val="22"/>
          <w:szCs w:val="22"/>
        </w:rPr>
        <w:t>April 2022.</w:t>
      </w:r>
    </w:p>
    <w:p w14:paraId="7CC3568E" w14:textId="77777777" w:rsidR="00B51358" w:rsidRDefault="00B51358" w:rsidP="00B51358">
      <w:pPr>
        <w:rPr>
          <w:color w:val="000000"/>
        </w:rPr>
      </w:pPr>
    </w:p>
    <w:p w14:paraId="1436A5FA" w14:textId="77777777" w:rsidR="00817E3E" w:rsidRDefault="00B51358" w:rsidP="00817E3E">
      <w:pPr>
        <w:rPr>
          <w:color w:val="000000"/>
          <w:sz w:val="22"/>
          <w:szCs w:val="22"/>
        </w:rPr>
      </w:pPr>
      <w:r w:rsidRPr="00141EF0">
        <w:rPr>
          <w:sz w:val="22"/>
          <w:szCs w:val="22"/>
        </w:rPr>
        <w:t xml:space="preserve">The Genius of Evangelicalism.”  Keynote Address. </w:t>
      </w:r>
      <w:r w:rsidRPr="00141EF0">
        <w:rPr>
          <w:color w:val="000000"/>
          <w:sz w:val="22"/>
          <w:szCs w:val="22"/>
        </w:rPr>
        <w:t xml:space="preserve">The Society of the Holy Trinity, Chicago, IL.  </w:t>
      </w:r>
    </w:p>
    <w:p w14:paraId="60FFFF68" w14:textId="17362BAF" w:rsidR="00B51358" w:rsidRPr="00817E3E" w:rsidRDefault="00B51358" w:rsidP="00817E3E">
      <w:pPr>
        <w:ind w:firstLine="720"/>
        <w:rPr>
          <w:color w:val="000000"/>
          <w:sz w:val="22"/>
          <w:szCs w:val="22"/>
        </w:rPr>
      </w:pPr>
      <w:r w:rsidRPr="00141EF0">
        <w:rPr>
          <w:color w:val="000000"/>
          <w:sz w:val="22"/>
          <w:szCs w:val="22"/>
        </w:rPr>
        <w:t>September 2022.</w:t>
      </w:r>
    </w:p>
    <w:p w14:paraId="57F6261A" w14:textId="77777777" w:rsidR="00B51358" w:rsidRDefault="00B51358" w:rsidP="00B51358">
      <w:pPr>
        <w:rPr>
          <w:color w:val="000000"/>
        </w:rPr>
      </w:pPr>
    </w:p>
    <w:p w14:paraId="402F127A" w14:textId="77777777" w:rsidR="007814F6" w:rsidRDefault="00B51358" w:rsidP="00B51358">
      <w:pPr>
        <w:rPr>
          <w:sz w:val="22"/>
          <w:szCs w:val="22"/>
        </w:rPr>
      </w:pPr>
      <w:r w:rsidRPr="00141EF0">
        <w:rPr>
          <w:sz w:val="22"/>
          <w:szCs w:val="22"/>
        </w:rPr>
        <w:t xml:space="preserve">“Worship and the Imago Dei.”  Veritas Theology Institute at Huntington University, </w:t>
      </w:r>
      <w:r w:rsidR="007814F6">
        <w:rPr>
          <w:sz w:val="22"/>
          <w:szCs w:val="22"/>
        </w:rPr>
        <w:t xml:space="preserve">Huntington, IN. </w:t>
      </w:r>
    </w:p>
    <w:p w14:paraId="19208DD0" w14:textId="5659701E" w:rsidR="00B51358" w:rsidRDefault="00B51358" w:rsidP="007814F6">
      <w:pPr>
        <w:ind w:firstLine="720"/>
        <w:rPr>
          <w:sz w:val="22"/>
          <w:szCs w:val="22"/>
        </w:rPr>
      </w:pPr>
      <w:r w:rsidRPr="00141EF0">
        <w:rPr>
          <w:sz w:val="22"/>
          <w:szCs w:val="22"/>
        </w:rPr>
        <w:t>Summer 2021.</w:t>
      </w:r>
    </w:p>
    <w:p w14:paraId="10ED1A4A" w14:textId="77777777" w:rsidR="00B51358" w:rsidRDefault="00B51358" w:rsidP="00B51358">
      <w:pPr>
        <w:rPr>
          <w:sz w:val="22"/>
          <w:szCs w:val="22"/>
        </w:rPr>
      </w:pPr>
    </w:p>
    <w:p w14:paraId="29FAB80E" w14:textId="77777777" w:rsidR="007814F6" w:rsidRDefault="00B51358" w:rsidP="007814F6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“Contemporary Evangelical Worship.” Philadelphia Liturgical Institute.  Villanova University, </w:t>
      </w:r>
      <w:r w:rsidR="007814F6">
        <w:rPr>
          <w:sz w:val="22"/>
          <w:szCs w:val="22"/>
        </w:rPr>
        <w:t xml:space="preserve">Villanova, </w:t>
      </w:r>
    </w:p>
    <w:p w14:paraId="38723772" w14:textId="68E4BB84" w:rsidR="00B51358" w:rsidRDefault="007814F6" w:rsidP="007814F6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PA.  </w:t>
      </w:r>
      <w:r w:rsidR="00B51358" w:rsidRPr="00CC5D46">
        <w:rPr>
          <w:sz w:val="22"/>
          <w:szCs w:val="22"/>
        </w:rPr>
        <w:t>March 2019.</w:t>
      </w:r>
    </w:p>
    <w:p w14:paraId="10C5E9F5" w14:textId="77777777" w:rsidR="00B51358" w:rsidRDefault="00B51358" w:rsidP="00B51358">
      <w:pPr>
        <w:rPr>
          <w:rStyle w:val="Strong"/>
          <w:rFonts w:eastAsiaTheme="majorEastAsia"/>
        </w:rPr>
      </w:pPr>
    </w:p>
    <w:p w14:paraId="13AD11CE" w14:textId="4309C988" w:rsidR="00B51358" w:rsidRPr="00CC5D46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Faculty Lecturer, </w:t>
      </w:r>
      <w:r w:rsidR="007814F6">
        <w:rPr>
          <w:sz w:val="22"/>
          <w:szCs w:val="22"/>
        </w:rPr>
        <w:t xml:space="preserve">Five Day </w:t>
      </w:r>
      <w:r w:rsidRPr="00CC5D46">
        <w:rPr>
          <w:sz w:val="22"/>
          <w:szCs w:val="22"/>
        </w:rPr>
        <w:t>Academy for Spiritual Formation, Gallant, Alabama</w:t>
      </w:r>
      <w:r w:rsidR="007814F6">
        <w:rPr>
          <w:sz w:val="22"/>
          <w:szCs w:val="22"/>
        </w:rPr>
        <w:t xml:space="preserve">.  </w:t>
      </w:r>
      <w:r w:rsidRPr="00CC5D46">
        <w:rPr>
          <w:sz w:val="22"/>
          <w:szCs w:val="22"/>
        </w:rPr>
        <w:t>Feb</w:t>
      </w:r>
      <w:r w:rsidR="007814F6">
        <w:rPr>
          <w:sz w:val="22"/>
          <w:szCs w:val="22"/>
        </w:rPr>
        <w:t>ruary</w:t>
      </w:r>
      <w:r w:rsidRPr="00CC5D46">
        <w:rPr>
          <w:sz w:val="22"/>
          <w:szCs w:val="22"/>
        </w:rPr>
        <w:t xml:space="preserve"> 2019.</w:t>
      </w:r>
    </w:p>
    <w:p w14:paraId="7190CF58" w14:textId="77777777" w:rsidR="00B51358" w:rsidRDefault="00B51358" w:rsidP="00B51358">
      <w:pPr>
        <w:rPr>
          <w:rStyle w:val="Strong"/>
          <w:rFonts w:eastAsiaTheme="majorEastAsia"/>
        </w:rPr>
      </w:pPr>
    </w:p>
    <w:p w14:paraId="5B6F560F" w14:textId="0FA1EAC5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>“Defying Worship Dichotomies.” Guest lecture</w:t>
      </w:r>
      <w:r>
        <w:rPr>
          <w:sz w:val="22"/>
          <w:szCs w:val="22"/>
        </w:rPr>
        <w:t xml:space="preserve">, </w:t>
      </w:r>
      <w:r w:rsidRPr="00CC5D46">
        <w:rPr>
          <w:sz w:val="22"/>
          <w:szCs w:val="22"/>
        </w:rPr>
        <w:t>Houghton</w:t>
      </w:r>
      <w:r w:rsidR="007814F6">
        <w:rPr>
          <w:sz w:val="22"/>
          <w:szCs w:val="22"/>
        </w:rPr>
        <w:t xml:space="preserve"> College</w:t>
      </w:r>
      <w:r w:rsidRPr="00CC5D46">
        <w:rPr>
          <w:sz w:val="22"/>
          <w:szCs w:val="22"/>
        </w:rPr>
        <w:t xml:space="preserve">, </w:t>
      </w:r>
      <w:r w:rsidR="007814F6">
        <w:rPr>
          <w:sz w:val="22"/>
          <w:szCs w:val="22"/>
        </w:rPr>
        <w:t xml:space="preserve">Houghton, NY.  </w:t>
      </w:r>
      <w:r w:rsidRPr="00CC5D46">
        <w:rPr>
          <w:sz w:val="22"/>
          <w:szCs w:val="22"/>
        </w:rPr>
        <w:t>February 2016.</w:t>
      </w:r>
    </w:p>
    <w:p w14:paraId="125601C7" w14:textId="77777777" w:rsidR="00D96778" w:rsidRDefault="00D96778" w:rsidP="00B51358">
      <w:pPr>
        <w:rPr>
          <w:sz w:val="22"/>
          <w:szCs w:val="22"/>
        </w:rPr>
      </w:pPr>
    </w:p>
    <w:p w14:paraId="709243B7" w14:textId="2216792A" w:rsidR="00D96778" w:rsidRDefault="00D96778" w:rsidP="00B51358">
      <w:pPr>
        <w:rPr>
          <w:sz w:val="22"/>
          <w:szCs w:val="22"/>
        </w:rPr>
      </w:pPr>
      <w:r>
        <w:rPr>
          <w:sz w:val="22"/>
          <w:szCs w:val="22"/>
        </w:rPr>
        <w:t>Invited sermon.  Houghton College, Hou</w:t>
      </w:r>
      <w:r w:rsidR="007814F6">
        <w:rPr>
          <w:sz w:val="22"/>
          <w:szCs w:val="22"/>
        </w:rPr>
        <w:t>gh</w:t>
      </w:r>
      <w:r>
        <w:rPr>
          <w:sz w:val="22"/>
          <w:szCs w:val="22"/>
        </w:rPr>
        <w:t>ton, NY, February 2015.</w:t>
      </w:r>
    </w:p>
    <w:p w14:paraId="59455749" w14:textId="77777777" w:rsidR="00B51358" w:rsidRDefault="00B51358" w:rsidP="00B51358">
      <w:pPr>
        <w:rPr>
          <w:sz w:val="22"/>
          <w:szCs w:val="22"/>
        </w:rPr>
      </w:pPr>
    </w:p>
    <w:p w14:paraId="5432838E" w14:textId="4B960C0F" w:rsidR="00B51358" w:rsidRPr="00141EF0" w:rsidRDefault="00B51358" w:rsidP="00B51358">
      <w:pPr>
        <w:rPr>
          <w:iCs/>
          <w:sz w:val="22"/>
          <w:szCs w:val="22"/>
        </w:rPr>
      </w:pPr>
      <w:r w:rsidRPr="00141EF0">
        <w:rPr>
          <w:iCs/>
          <w:sz w:val="22"/>
          <w:szCs w:val="22"/>
        </w:rPr>
        <w:t xml:space="preserve">Invited sermon.  Messiah College, </w:t>
      </w:r>
      <w:r w:rsidR="00D96778">
        <w:rPr>
          <w:iCs/>
          <w:sz w:val="22"/>
          <w:szCs w:val="22"/>
        </w:rPr>
        <w:t xml:space="preserve">Grantham, PA, </w:t>
      </w:r>
      <w:r w:rsidRPr="00141EF0">
        <w:rPr>
          <w:iCs/>
          <w:sz w:val="22"/>
          <w:szCs w:val="22"/>
        </w:rPr>
        <w:t>October 2014.</w:t>
      </w:r>
    </w:p>
    <w:p w14:paraId="664F581C" w14:textId="77777777" w:rsidR="00B51358" w:rsidRDefault="00B51358" w:rsidP="00B51358">
      <w:pPr>
        <w:rPr>
          <w:b/>
          <w:bCs/>
          <w:sz w:val="26"/>
          <w:szCs w:val="26"/>
        </w:rPr>
      </w:pPr>
    </w:p>
    <w:p w14:paraId="0CF41C84" w14:textId="77777777" w:rsidR="00B51358" w:rsidRPr="00D746BB" w:rsidRDefault="00B51358" w:rsidP="00B51358">
      <w:pPr>
        <w:rPr>
          <w:b/>
          <w:bCs/>
        </w:rPr>
      </w:pPr>
      <w:r w:rsidRPr="00D746BB">
        <w:rPr>
          <w:b/>
          <w:bCs/>
        </w:rPr>
        <w:t>PUBLIC-FACING SCHOLARSHIP</w:t>
      </w:r>
    </w:p>
    <w:p w14:paraId="11902C7B" w14:textId="7AC196AA" w:rsidR="00B51358" w:rsidRPr="00817E3E" w:rsidRDefault="00B51358" w:rsidP="00B51358">
      <w:pPr>
        <w:rPr>
          <w:rStyle w:val="Strong"/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FCED32" wp14:editId="66245A5F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F9F412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630719F6" w14:textId="77777777" w:rsidR="00B51358" w:rsidRPr="000A709B" w:rsidRDefault="00B51358" w:rsidP="00B51358">
      <w:pPr>
        <w:rPr>
          <w:rStyle w:val="Strong"/>
          <w:rFonts w:eastAsiaTheme="majorEastAsia"/>
          <w:smallCaps/>
        </w:rPr>
      </w:pPr>
      <w:r w:rsidRPr="000A709B">
        <w:rPr>
          <w:rStyle w:val="Strong"/>
          <w:rFonts w:eastAsiaTheme="majorEastAsia"/>
          <w:smallCaps/>
        </w:rPr>
        <w:t xml:space="preserve">Lectures </w:t>
      </w:r>
    </w:p>
    <w:p w14:paraId="227BE3D0" w14:textId="77777777" w:rsidR="00B51358" w:rsidRDefault="00B51358" w:rsidP="00B51358">
      <w:pPr>
        <w:rPr>
          <w:rStyle w:val="Strong"/>
          <w:rFonts w:eastAsiaTheme="majorEastAsia"/>
        </w:rPr>
      </w:pPr>
    </w:p>
    <w:p w14:paraId="05DF5631" w14:textId="77777777" w:rsidR="00B51358" w:rsidRDefault="00B51358" w:rsidP="00B51358">
      <w:pPr>
        <w:rPr>
          <w:rStyle w:val="Strong"/>
          <w:rFonts w:eastAsiaTheme="majorEastAsia"/>
          <w:b w:val="0"/>
          <w:bCs w:val="0"/>
          <w:sz w:val="22"/>
          <w:szCs w:val="22"/>
        </w:rPr>
      </w:pPr>
      <w:r w:rsidRPr="00141EF0">
        <w:rPr>
          <w:rStyle w:val="Strong"/>
          <w:rFonts w:eastAsiaTheme="majorEastAsia"/>
          <w:b w:val="0"/>
          <w:bCs w:val="0"/>
          <w:sz w:val="22"/>
          <w:szCs w:val="22"/>
        </w:rPr>
        <w:t xml:space="preserve">“Selling Worship: Music in North American Evangelicalism.”  Public Lecture.  The Forum at St Bart’s.  </w:t>
      </w:r>
    </w:p>
    <w:p w14:paraId="63FA4F0B" w14:textId="77777777" w:rsidR="00B51358" w:rsidRPr="00141EF0" w:rsidRDefault="00B51358" w:rsidP="00B51358">
      <w:pPr>
        <w:ind w:firstLine="720"/>
        <w:rPr>
          <w:rStyle w:val="Strong"/>
          <w:rFonts w:eastAsiaTheme="majorEastAsia"/>
          <w:b w:val="0"/>
          <w:bCs w:val="0"/>
          <w:sz w:val="22"/>
          <w:szCs w:val="22"/>
        </w:rPr>
      </w:pPr>
      <w:r w:rsidRPr="00141EF0">
        <w:rPr>
          <w:rStyle w:val="Strong"/>
          <w:rFonts w:eastAsiaTheme="majorEastAsia"/>
          <w:b w:val="0"/>
          <w:bCs w:val="0"/>
          <w:sz w:val="22"/>
          <w:szCs w:val="22"/>
        </w:rPr>
        <w:t>St Bartholomew’s Church, New York, NY.  Feb 2, 2025.</w:t>
      </w:r>
    </w:p>
    <w:p w14:paraId="14B75082" w14:textId="77777777" w:rsidR="00B51358" w:rsidRDefault="00B51358" w:rsidP="00B51358">
      <w:pPr>
        <w:rPr>
          <w:rStyle w:val="Strong"/>
          <w:rFonts w:eastAsiaTheme="majorEastAsia"/>
          <w:sz w:val="22"/>
          <w:szCs w:val="22"/>
        </w:rPr>
      </w:pPr>
    </w:p>
    <w:p w14:paraId="57985A33" w14:textId="77777777" w:rsidR="00B51358" w:rsidRDefault="00B51358" w:rsidP="00B51358">
      <w:pPr>
        <w:rPr>
          <w:sz w:val="22"/>
          <w:szCs w:val="22"/>
        </w:rPr>
      </w:pPr>
      <w:r w:rsidRPr="005C5882">
        <w:rPr>
          <w:sz w:val="22"/>
          <w:szCs w:val="22"/>
        </w:rPr>
        <w:t xml:space="preserve">“Between Form and Freedom: Spirit-Infused Worship.” St. John’s Lecture Series. St. John’s Episcopal </w:t>
      </w:r>
    </w:p>
    <w:p w14:paraId="65E67A13" w14:textId="137F88CD" w:rsidR="00B51358" w:rsidRPr="00302243" w:rsidRDefault="00B51358" w:rsidP="00302243">
      <w:pPr>
        <w:ind w:firstLine="720"/>
        <w:rPr>
          <w:rStyle w:val="Strong"/>
          <w:b w:val="0"/>
          <w:bCs w:val="0"/>
          <w:sz w:val="22"/>
          <w:szCs w:val="22"/>
        </w:rPr>
      </w:pPr>
      <w:r w:rsidRPr="005C5882">
        <w:rPr>
          <w:sz w:val="22"/>
          <w:szCs w:val="22"/>
        </w:rPr>
        <w:t xml:space="preserve">Church, New Haven, CT. April 20, 2024.  </w:t>
      </w:r>
    </w:p>
    <w:p w14:paraId="55E60F88" w14:textId="77777777" w:rsidR="00B51358" w:rsidRDefault="00B51358" w:rsidP="00B51358">
      <w:pPr>
        <w:rPr>
          <w:sz w:val="22"/>
          <w:szCs w:val="22"/>
        </w:rPr>
      </w:pPr>
      <w:r w:rsidRPr="00141EF0">
        <w:rPr>
          <w:sz w:val="22"/>
          <w:szCs w:val="22"/>
        </w:rPr>
        <w:lastRenderedPageBreak/>
        <w:t xml:space="preserve">“Evangelical Worship: An American Mosaic.”  Public Lecture.  University of Tennessee Department of </w:t>
      </w:r>
    </w:p>
    <w:p w14:paraId="75EEAC12" w14:textId="77777777" w:rsidR="00B51358" w:rsidRPr="00141EF0" w:rsidRDefault="00B51358" w:rsidP="00B51358">
      <w:pPr>
        <w:ind w:firstLine="720"/>
        <w:rPr>
          <w:sz w:val="22"/>
          <w:szCs w:val="22"/>
        </w:rPr>
      </w:pPr>
      <w:r w:rsidRPr="00141EF0">
        <w:rPr>
          <w:sz w:val="22"/>
          <w:szCs w:val="22"/>
        </w:rPr>
        <w:t xml:space="preserve">Philosophy and Religion, Chattanooga, TN.  November 10, 2023. </w:t>
      </w:r>
    </w:p>
    <w:p w14:paraId="604C1C4F" w14:textId="77777777" w:rsidR="00B51358" w:rsidRDefault="00B51358" w:rsidP="00B51358">
      <w:pPr>
        <w:rPr>
          <w:color w:val="000000"/>
          <w:sz w:val="22"/>
          <w:szCs w:val="22"/>
        </w:rPr>
      </w:pPr>
    </w:p>
    <w:p w14:paraId="62E6E095" w14:textId="77777777" w:rsidR="00B51358" w:rsidRPr="00141EF0" w:rsidRDefault="00B51358" w:rsidP="00B5135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“</w:t>
      </w:r>
      <w:r w:rsidRPr="00141EF0">
        <w:rPr>
          <w:color w:val="000000"/>
          <w:sz w:val="22"/>
          <w:szCs w:val="22"/>
        </w:rPr>
        <w:t>Finding God at Yale.”  Rivendell Institute, Yale University.  October 2020.</w:t>
      </w:r>
    </w:p>
    <w:p w14:paraId="4E42A4D2" w14:textId="77777777" w:rsidR="00B51358" w:rsidRPr="00141EF0" w:rsidRDefault="00B51358" w:rsidP="00B51358">
      <w:pPr>
        <w:rPr>
          <w:b/>
          <w:bCs/>
          <w:color w:val="000000" w:themeColor="text1"/>
          <w:sz w:val="22"/>
          <w:szCs w:val="22"/>
        </w:rPr>
      </w:pPr>
    </w:p>
    <w:p w14:paraId="6DB9ED52" w14:textId="77777777" w:rsidR="00B51358" w:rsidRDefault="00B51358" w:rsidP="00B51358">
      <w:pPr>
        <w:rPr>
          <w:sz w:val="22"/>
          <w:szCs w:val="22"/>
        </w:rPr>
      </w:pPr>
      <w:r w:rsidRPr="00CC5D46">
        <w:rPr>
          <w:sz w:val="22"/>
          <w:szCs w:val="22"/>
        </w:rPr>
        <w:t xml:space="preserve">“Evangelical versus Liturgical?” </w:t>
      </w:r>
      <w:r>
        <w:rPr>
          <w:sz w:val="22"/>
          <w:szCs w:val="22"/>
        </w:rPr>
        <w:t xml:space="preserve">Public Lecture.  </w:t>
      </w:r>
      <w:r w:rsidRPr="00CC5D46">
        <w:rPr>
          <w:sz w:val="22"/>
          <w:szCs w:val="22"/>
        </w:rPr>
        <w:t>Fuller Theological Seminar</w:t>
      </w:r>
      <w:r>
        <w:rPr>
          <w:sz w:val="22"/>
          <w:szCs w:val="22"/>
        </w:rPr>
        <w:t>y</w:t>
      </w:r>
      <w:r w:rsidRPr="00CC5D46">
        <w:rPr>
          <w:sz w:val="22"/>
          <w:szCs w:val="22"/>
        </w:rPr>
        <w:t xml:space="preserve">, Pasadena, CA, February </w:t>
      </w:r>
    </w:p>
    <w:p w14:paraId="10D2453F" w14:textId="77777777" w:rsidR="00B51358" w:rsidRPr="00CC5D46" w:rsidRDefault="00B51358" w:rsidP="00B51358">
      <w:pPr>
        <w:ind w:firstLine="720"/>
        <w:rPr>
          <w:sz w:val="22"/>
          <w:szCs w:val="22"/>
        </w:rPr>
      </w:pPr>
      <w:r w:rsidRPr="00CC5D46">
        <w:rPr>
          <w:sz w:val="22"/>
          <w:szCs w:val="22"/>
        </w:rPr>
        <w:t>2014.</w:t>
      </w:r>
    </w:p>
    <w:p w14:paraId="6CF0FD88" w14:textId="77777777" w:rsidR="00817E3E" w:rsidRDefault="00817E3E" w:rsidP="00B51358">
      <w:pPr>
        <w:rPr>
          <w:color w:val="000000"/>
        </w:rPr>
      </w:pPr>
    </w:p>
    <w:p w14:paraId="2C6995B6" w14:textId="77777777" w:rsidR="00B51358" w:rsidRPr="000A709B" w:rsidRDefault="00B51358" w:rsidP="00B51358">
      <w:pPr>
        <w:rPr>
          <w:b/>
          <w:bCs/>
          <w:smallCaps/>
          <w:color w:val="000000"/>
        </w:rPr>
      </w:pPr>
      <w:r w:rsidRPr="000A709B">
        <w:rPr>
          <w:b/>
          <w:bCs/>
          <w:smallCaps/>
        </w:rPr>
        <w:t>Podcasts</w:t>
      </w:r>
    </w:p>
    <w:p w14:paraId="69A13A10" w14:textId="77777777" w:rsidR="00B51358" w:rsidRPr="000A709B" w:rsidRDefault="00B51358" w:rsidP="00B51358">
      <w:pPr>
        <w:tabs>
          <w:tab w:val="left" w:pos="4084"/>
        </w:tabs>
        <w:rPr>
          <w:smallCaps/>
          <w:color w:val="000000"/>
        </w:rPr>
      </w:pPr>
    </w:p>
    <w:p w14:paraId="693D5492" w14:textId="77777777" w:rsidR="00B51358" w:rsidRDefault="00B51358" w:rsidP="00B51358">
      <w:pPr>
        <w:pStyle w:val="NoSpacing"/>
        <w:rPr>
          <w:sz w:val="22"/>
          <w:szCs w:val="22"/>
        </w:rPr>
      </w:pPr>
      <w:r w:rsidRPr="00141EF0">
        <w:rPr>
          <w:sz w:val="22"/>
          <w:szCs w:val="22"/>
        </w:rPr>
        <w:t xml:space="preserve">“Dr. Melanie Ross on Renewing Evangelical Worship.”  Voices of Renewal, Regent University School of </w:t>
      </w:r>
    </w:p>
    <w:p w14:paraId="70E2604B" w14:textId="77777777" w:rsidR="00B51358" w:rsidRPr="00141EF0" w:rsidRDefault="00B51358" w:rsidP="00B51358">
      <w:pPr>
        <w:pStyle w:val="NoSpacing"/>
        <w:ind w:left="720"/>
        <w:rPr>
          <w:sz w:val="22"/>
          <w:szCs w:val="22"/>
        </w:rPr>
      </w:pPr>
      <w:r w:rsidRPr="00141EF0">
        <w:rPr>
          <w:sz w:val="22"/>
          <w:szCs w:val="22"/>
        </w:rPr>
        <w:t xml:space="preserve">Divinity.  February 12, 2024, </w:t>
      </w:r>
      <w:hyperlink r:id="rId9" w:history="1">
        <w:r w:rsidRPr="00EE60AF">
          <w:rPr>
            <w:rStyle w:val="Hyperlink"/>
            <w:rFonts w:eastAsiaTheme="majorEastAsia"/>
            <w:sz w:val="22"/>
            <w:szCs w:val="22"/>
          </w:rPr>
          <w:t>https://podcasts.apple.com/zm/podcast/dr-melanie-ross-on-renewing-evangelical-worship/id1533426493?i=1000645061374</w:t>
        </w:r>
      </w:hyperlink>
      <w:r w:rsidRPr="00141EF0">
        <w:rPr>
          <w:sz w:val="22"/>
          <w:szCs w:val="22"/>
        </w:rPr>
        <w:t xml:space="preserve">   </w:t>
      </w:r>
    </w:p>
    <w:p w14:paraId="379515BB" w14:textId="77777777" w:rsidR="00B51358" w:rsidRDefault="00B51358" w:rsidP="00B51358">
      <w:pPr>
        <w:tabs>
          <w:tab w:val="left" w:pos="4084"/>
        </w:tabs>
        <w:rPr>
          <w:color w:val="000000"/>
        </w:rPr>
      </w:pPr>
    </w:p>
    <w:p w14:paraId="6D6F83C4" w14:textId="77777777" w:rsidR="00B51358" w:rsidRPr="00141EF0" w:rsidRDefault="00B51358" w:rsidP="00B51358">
      <w:pPr>
        <w:rPr>
          <w:sz w:val="22"/>
          <w:szCs w:val="22"/>
        </w:rPr>
      </w:pPr>
      <w:r w:rsidRPr="00141EF0">
        <w:rPr>
          <w:sz w:val="22"/>
          <w:szCs w:val="22"/>
        </w:rPr>
        <w:t xml:space="preserve">“Monolith or Mosaic: Evangelical Worship Theology &amp; Practice with Dr. Melanie Ross.”  </w:t>
      </w:r>
    </w:p>
    <w:p w14:paraId="6A1EF86D" w14:textId="77777777" w:rsidR="00B51358" w:rsidRPr="00141EF0" w:rsidRDefault="00B51358" w:rsidP="00B51358">
      <w:pPr>
        <w:ind w:left="720"/>
        <w:rPr>
          <w:sz w:val="22"/>
          <w:szCs w:val="22"/>
        </w:rPr>
      </w:pPr>
      <w:r w:rsidRPr="00141EF0">
        <w:rPr>
          <w:sz w:val="22"/>
          <w:szCs w:val="22"/>
        </w:rPr>
        <w:t xml:space="preserve">Worship/Theology.  January 23, 2024, </w:t>
      </w:r>
      <w:hyperlink r:id="rId10" w:history="1">
        <w:r w:rsidRPr="00EE60AF">
          <w:rPr>
            <w:rStyle w:val="Hyperlink"/>
            <w:rFonts w:eastAsiaTheme="majorEastAsia"/>
            <w:sz w:val="22"/>
            <w:szCs w:val="22"/>
          </w:rPr>
          <w:t>https://podcasts.apple.com/us/podcast/monolith-or-mosaic-evangelical-worship-theology-practice/id1620390894?i=1000642656086</w:t>
        </w:r>
      </w:hyperlink>
      <w:r w:rsidRPr="00141EF0">
        <w:rPr>
          <w:sz w:val="22"/>
          <w:szCs w:val="22"/>
        </w:rPr>
        <w:t xml:space="preserve"> </w:t>
      </w:r>
    </w:p>
    <w:p w14:paraId="412D61F6" w14:textId="77777777" w:rsidR="00B51358" w:rsidRPr="00141EF0" w:rsidRDefault="00B51358" w:rsidP="00B51358">
      <w:pPr>
        <w:rPr>
          <w:sz w:val="22"/>
          <w:szCs w:val="22"/>
        </w:rPr>
      </w:pPr>
    </w:p>
    <w:p w14:paraId="0513F795" w14:textId="77777777" w:rsidR="00B51358" w:rsidRDefault="00B51358" w:rsidP="00B51358">
      <w:pPr>
        <w:rPr>
          <w:color w:val="000000"/>
          <w:sz w:val="22"/>
          <w:szCs w:val="22"/>
        </w:rPr>
      </w:pPr>
      <w:r w:rsidRPr="00141EF0">
        <w:rPr>
          <w:sz w:val="22"/>
          <w:szCs w:val="22"/>
        </w:rPr>
        <w:t xml:space="preserve">“Evangelical Worship: An American Mosaic.”  </w:t>
      </w:r>
      <w:r w:rsidRPr="00141EF0">
        <w:rPr>
          <w:color w:val="000000"/>
          <w:sz w:val="22"/>
          <w:szCs w:val="22"/>
        </w:rPr>
        <w:t xml:space="preserve">Talkin’ Politics &amp; Religion Without Killin’ Each Other. </w:t>
      </w:r>
    </w:p>
    <w:p w14:paraId="6A0DC11B" w14:textId="77777777" w:rsidR="00B51358" w:rsidRPr="00141EF0" w:rsidRDefault="00B51358" w:rsidP="00B51358">
      <w:pPr>
        <w:ind w:firstLine="720"/>
        <w:rPr>
          <w:color w:val="000000"/>
          <w:sz w:val="22"/>
          <w:szCs w:val="22"/>
        </w:rPr>
      </w:pPr>
      <w:r w:rsidRPr="00141EF0">
        <w:rPr>
          <w:color w:val="000000"/>
          <w:sz w:val="22"/>
          <w:szCs w:val="22"/>
        </w:rPr>
        <w:t xml:space="preserve">March 14, 2022, </w:t>
      </w:r>
      <w:hyperlink r:id="rId11" w:history="1">
        <w:r w:rsidRPr="00141EF0">
          <w:rPr>
            <w:rStyle w:val="Hyperlink"/>
            <w:rFonts w:eastAsiaTheme="majorEastAsia"/>
            <w:sz w:val="22"/>
            <w:szCs w:val="22"/>
          </w:rPr>
          <w:t>https://www.politicsandreligion.us/e/drmelanieross_evangelicalworship/</w:t>
        </w:r>
      </w:hyperlink>
    </w:p>
    <w:p w14:paraId="2CB60892" w14:textId="77777777" w:rsidR="00B51358" w:rsidRPr="00141EF0" w:rsidRDefault="00B51358" w:rsidP="00B51358">
      <w:pPr>
        <w:rPr>
          <w:sz w:val="22"/>
          <w:szCs w:val="22"/>
        </w:rPr>
      </w:pPr>
    </w:p>
    <w:p w14:paraId="5E7381C2" w14:textId="77777777" w:rsidR="00B51358" w:rsidRDefault="00B51358" w:rsidP="00B51358">
      <w:pPr>
        <w:rPr>
          <w:color w:val="000000"/>
          <w:sz w:val="22"/>
          <w:szCs w:val="22"/>
        </w:rPr>
      </w:pPr>
      <w:r w:rsidRPr="00141EF0">
        <w:rPr>
          <w:color w:val="000000"/>
          <w:sz w:val="22"/>
          <w:szCs w:val="22"/>
        </w:rPr>
        <w:t xml:space="preserve"> “Identities, Worship Wars, and the ‘Frontier’ in Studying Evangelical Worship (w/ Dr. Melanie Ross).”  </w:t>
      </w:r>
    </w:p>
    <w:p w14:paraId="1045DC93" w14:textId="77777777" w:rsidR="00B51358" w:rsidRPr="0001440B" w:rsidRDefault="00B51358" w:rsidP="00B51358">
      <w:pPr>
        <w:ind w:left="720"/>
        <w:rPr>
          <w:color w:val="000000"/>
        </w:rPr>
      </w:pPr>
      <w:r w:rsidRPr="00141EF0">
        <w:rPr>
          <w:color w:val="000000"/>
          <w:sz w:val="22"/>
          <w:szCs w:val="22"/>
        </w:rPr>
        <w:t xml:space="preserve">Conversations on Contemporary Worship, Duke Worship Research Group.  December 8 2021, </w:t>
      </w:r>
      <w:hyperlink r:id="rId12" w:history="1">
        <w:r w:rsidRPr="00EE60AF">
          <w:rPr>
            <w:rStyle w:val="Hyperlink"/>
            <w:rFonts w:eastAsiaTheme="majorEastAsia"/>
            <w:sz w:val="22"/>
            <w:szCs w:val="22"/>
          </w:rPr>
          <w:t>https://podcasters.spotify.com/pod/show/the-worship-nerds/episodes/Identities--Worship-Wars--and-the-Frontier-in-Studying-Evangelical-Worship-w-Dr--Melanie-Ross-e1bbikq</w:t>
        </w:r>
      </w:hyperlink>
      <w:r>
        <w:rPr>
          <w:color w:val="000000"/>
        </w:rPr>
        <w:t xml:space="preserve"> </w:t>
      </w:r>
    </w:p>
    <w:p w14:paraId="632BB8DC" w14:textId="77777777" w:rsidR="00B51358" w:rsidRDefault="00B51358" w:rsidP="00B51358"/>
    <w:p w14:paraId="1F5FB860" w14:textId="77777777" w:rsidR="00B51358" w:rsidRPr="000A709B" w:rsidRDefault="00B51358" w:rsidP="00B51358">
      <w:pPr>
        <w:rPr>
          <w:b/>
          <w:bCs/>
          <w:smallCaps/>
        </w:rPr>
      </w:pPr>
      <w:r w:rsidRPr="000A709B">
        <w:rPr>
          <w:b/>
          <w:bCs/>
          <w:smallCaps/>
        </w:rPr>
        <w:t>Publications</w:t>
      </w:r>
    </w:p>
    <w:p w14:paraId="3630F64B" w14:textId="77777777" w:rsidR="00B51358" w:rsidRPr="009044EB" w:rsidRDefault="00B51358" w:rsidP="00B51358">
      <w:pPr>
        <w:rPr>
          <w:color w:val="000000"/>
        </w:rPr>
      </w:pPr>
    </w:p>
    <w:p w14:paraId="0F6576A9" w14:textId="77777777" w:rsidR="00B51358" w:rsidRPr="00302243" w:rsidRDefault="00B51358" w:rsidP="00B51358">
      <w:pPr>
        <w:rPr>
          <w:i/>
          <w:sz w:val="22"/>
          <w:szCs w:val="22"/>
        </w:rPr>
      </w:pPr>
      <w:r w:rsidRPr="00302243">
        <w:rPr>
          <w:sz w:val="22"/>
          <w:szCs w:val="22"/>
        </w:rPr>
        <w:t xml:space="preserve">“The Search for a Grown-Up Youth Culture,” </w:t>
      </w:r>
      <w:r w:rsidRPr="00302243">
        <w:rPr>
          <w:i/>
          <w:sz w:val="22"/>
          <w:szCs w:val="22"/>
        </w:rPr>
        <w:t xml:space="preserve">Reflections: A Magazine of Theological and </w:t>
      </w:r>
    </w:p>
    <w:p w14:paraId="4285FBF3" w14:textId="77777777" w:rsidR="00B51358" w:rsidRPr="00302243" w:rsidRDefault="00B51358" w:rsidP="00B51358">
      <w:pPr>
        <w:ind w:firstLine="720"/>
        <w:rPr>
          <w:sz w:val="22"/>
          <w:szCs w:val="22"/>
        </w:rPr>
      </w:pPr>
      <w:r w:rsidRPr="00302243">
        <w:rPr>
          <w:i/>
          <w:sz w:val="22"/>
          <w:szCs w:val="22"/>
        </w:rPr>
        <w:t xml:space="preserve">Ethical Inquiry from Yale Divinity School, </w:t>
      </w:r>
      <w:r w:rsidRPr="00302243">
        <w:rPr>
          <w:sz w:val="22"/>
          <w:szCs w:val="22"/>
        </w:rPr>
        <w:t>Spring 2014.</w:t>
      </w:r>
    </w:p>
    <w:p w14:paraId="3506494A" w14:textId="77777777" w:rsidR="00B51358" w:rsidRDefault="00B51358" w:rsidP="00B51358">
      <w:pPr>
        <w:rPr>
          <w:color w:val="000000"/>
        </w:rPr>
      </w:pPr>
    </w:p>
    <w:p w14:paraId="4C3672F7" w14:textId="443838D6" w:rsidR="00174C55" w:rsidRPr="00D746BB" w:rsidRDefault="00CE7322" w:rsidP="00174C55">
      <w:pPr>
        <w:rPr>
          <w:b/>
          <w:bCs/>
        </w:rPr>
      </w:pPr>
      <w:r w:rsidRPr="00D746BB">
        <w:rPr>
          <w:b/>
          <w:bCs/>
        </w:rPr>
        <w:t>TEACHING</w:t>
      </w:r>
    </w:p>
    <w:p w14:paraId="5FE5586D" w14:textId="77777777" w:rsidR="00174C55" w:rsidRPr="0001440B" w:rsidRDefault="00174C55" w:rsidP="00174C55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693D0B" wp14:editId="16578B8B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9D7E1" id="Straight Connector 14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7C7E409C" w14:textId="3263E65E" w:rsidR="00174C55" w:rsidRPr="00174C55" w:rsidRDefault="00174C55" w:rsidP="00174C55">
      <w:pPr>
        <w:rPr>
          <w:b/>
          <w:bCs/>
          <w:smallCaps/>
        </w:rPr>
      </w:pPr>
      <w:r>
        <w:rPr>
          <w:b/>
          <w:bCs/>
          <w:smallCaps/>
        </w:rPr>
        <w:t xml:space="preserve">Yale University </w:t>
      </w:r>
    </w:p>
    <w:p w14:paraId="128199E9" w14:textId="77777777" w:rsidR="00174C55" w:rsidRDefault="00174C55" w:rsidP="00174C55">
      <w:r>
        <w:t xml:space="preserve"> </w:t>
      </w:r>
    </w:p>
    <w:p w14:paraId="10FA2F14" w14:textId="77777777" w:rsidR="00174C55" w:rsidRPr="00174C55" w:rsidRDefault="00174C55" w:rsidP="00174C55">
      <w:pPr>
        <w:rPr>
          <w:sz w:val="22"/>
          <w:szCs w:val="22"/>
        </w:rPr>
      </w:pPr>
      <w:r>
        <w:t xml:space="preserve"> </w:t>
      </w:r>
      <w:r>
        <w:tab/>
      </w:r>
      <w:r w:rsidRPr="00174C55">
        <w:rPr>
          <w:sz w:val="22"/>
          <w:szCs w:val="22"/>
        </w:rPr>
        <w:t>REL 604.  Ritual Theory for Liturgical Studies</w:t>
      </w:r>
    </w:p>
    <w:p w14:paraId="5E4B3D1E" w14:textId="7C13A1EB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 xml:space="preserve">REL 608.  Reformed Worship </w:t>
      </w:r>
    </w:p>
    <w:p w14:paraId="07748843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611.  American Evangelical Worship</w:t>
      </w:r>
    </w:p>
    <w:p w14:paraId="1C9C1615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617.  Worship, Culture, and Technology</w:t>
      </w:r>
    </w:p>
    <w:p w14:paraId="2B07EFC2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635.  What is a Sacrament?</w:t>
      </w:r>
    </w:p>
    <w:p w14:paraId="6A85ADEE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650.  Worship and Evangelism</w:t>
      </w:r>
    </w:p>
    <w:p w14:paraId="256E761A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655.  Liturgy and Life</w:t>
      </w:r>
    </w:p>
    <w:p w14:paraId="19B599D7" w14:textId="7777777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>REL 675.  Baptism and Eucharist in Ecumenical Dialogue</w:t>
      </w:r>
    </w:p>
    <w:p w14:paraId="105BE939" w14:textId="7C6CE6F7" w:rsidR="00174C55" w:rsidRP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ab/>
        <w:t xml:space="preserve">REL 682.  Foundations of Christian Worship </w:t>
      </w:r>
    </w:p>
    <w:p w14:paraId="310EECB3" w14:textId="77777777" w:rsidR="00174C55" w:rsidRDefault="00174C55" w:rsidP="00174C55">
      <w:pPr>
        <w:rPr>
          <w:sz w:val="22"/>
          <w:szCs w:val="22"/>
        </w:rPr>
      </w:pPr>
      <w:r w:rsidRPr="00174C55">
        <w:rPr>
          <w:sz w:val="22"/>
          <w:szCs w:val="22"/>
        </w:rPr>
        <w:t xml:space="preserve"> </w:t>
      </w:r>
      <w:r w:rsidRPr="00174C55">
        <w:rPr>
          <w:sz w:val="22"/>
          <w:szCs w:val="22"/>
        </w:rPr>
        <w:tab/>
        <w:t>REL 690.  Introduction to Liturgical Theology</w:t>
      </w:r>
    </w:p>
    <w:p w14:paraId="5BE9D15C" w14:textId="77777777" w:rsidR="00302243" w:rsidRDefault="00302243" w:rsidP="00174C55">
      <w:pPr>
        <w:rPr>
          <w:sz w:val="22"/>
          <w:szCs w:val="22"/>
        </w:rPr>
      </w:pPr>
    </w:p>
    <w:p w14:paraId="2305D2ED" w14:textId="77777777" w:rsidR="00302243" w:rsidRDefault="00302243" w:rsidP="00174C55">
      <w:pPr>
        <w:rPr>
          <w:sz w:val="22"/>
          <w:szCs w:val="22"/>
        </w:rPr>
      </w:pPr>
    </w:p>
    <w:p w14:paraId="1E472C3F" w14:textId="77777777" w:rsidR="00302243" w:rsidRPr="00174C55" w:rsidRDefault="00302243" w:rsidP="00174C55">
      <w:pPr>
        <w:rPr>
          <w:sz w:val="22"/>
          <w:szCs w:val="22"/>
        </w:rPr>
      </w:pPr>
    </w:p>
    <w:p w14:paraId="249B6353" w14:textId="77777777" w:rsidR="00174C55" w:rsidRDefault="00174C55" w:rsidP="00174C55"/>
    <w:p w14:paraId="783E27E3" w14:textId="40482BC1" w:rsidR="00174C55" w:rsidRPr="00174C55" w:rsidRDefault="00174C55" w:rsidP="00174C55">
      <w:pPr>
        <w:rPr>
          <w:b/>
          <w:bCs/>
          <w:smallCaps/>
        </w:rPr>
      </w:pPr>
      <w:r>
        <w:rPr>
          <w:b/>
          <w:bCs/>
          <w:smallCaps/>
        </w:rPr>
        <w:lastRenderedPageBreak/>
        <w:t xml:space="preserve">Huntington University </w:t>
      </w:r>
    </w:p>
    <w:p w14:paraId="038D2D46" w14:textId="77777777" w:rsidR="00174C55" w:rsidRDefault="00174C55" w:rsidP="00174C55">
      <w:pPr>
        <w:rPr>
          <w:i/>
        </w:rPr>
      </w:pPr>
    </w:p>
    <w:p w14:paraId="5A0E8901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264.  Theology of Worship</w:t>
      </w:r>
    </w:p>
    <w:p w14:paraId="7AAADC80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285.  Understanding the Christian Faith</w:t>
      </w:r>
    </w:p>
    <w:p w14:paraId="07DA2559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304.  Multimedia and Technology in Worship</w:t>
      </w:r>
    </w:p>
    <w:p w14:paraId="56D76AC6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314.  Worship Leadership for the Contemporary Church</w:t>
      </w:r>
    </w:p>
    <w:p w14:paraId="2128048D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344.  Worship Literature</w:t>
      </w:r>
    </w:p>
    <w:p w14:paraId="174347CD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373.  Theological and Ethical Issues in Ministry</w:t>
      </w:r>
    </w:p>
    <w:p w14:paraId="0B264E41" w14:textId="77777777" w:rsidR="00174C55" w:rsidRPr="00174C55" w:rsidRDefault="00174C55" w:rsidP="00174C55">
      <w:pPr>
        <w:ind w:firstLine="720"/>
        <w:rPr>
          <w:sz w:val="22"/>
          <w:szCs w:val="22"/>
        </w:rPr>
      </w:pPr>
      <w:r w:rsidRPr="00174C55">
        <w:rPr>
          <w:sz w:val="22"/>
          <w:szCs w:val="22"/>
        </w:rPr>
        <w:t>MI 496.  Field Ministry Immersion</w:t>
      </w:r>
    </w:p>
    <w:p w14:paraId="5794D1BA" w14:textId="77777777" w:rsidR="00174C55" w:rsidRDefault="00174C55" w:rsidP="00174C55">
      <w:pPr>
        <w:ind w:firstLine="720"/>
      </w:pPr>
    </w:p>
    <w:p w14:paraId="1E03DE61" w14:textId="77777777" w:rsidR="00817E3E" w:rsidRPr="00550A89" w:rsidRDefault="00817E3E" w:rsidP="00174C55">
      <w:pPr>
        <w:ind w:firstLine="720"/>
      </w:pPr>
    </w:p>
    <w:p w14:paraId="7A0BDD85" w14:textId="21EA9609" w:rsidR="00174C55" w:rsidRPr="00D746BB" w:rsidRDefault="00174C55" w:rsidP="00174C55">
      <w:pPr>
        <w:rPr>
          <w:b/>
          <w:bCs/>
        </w:rPr>
      </w:pPr>
      <w:r w:rsidRPr="00D746BB">
        <w:rPr>
          <w:b/>
          <w:bCs/>
        </w:rPr>
        <w:t>THESIS AND EXAM COMMITTEES</w:t>
      </w:r>
    </w:p>
    <w:p w14:paraId="407CA6E0" w14:textId="467DD734" w:rsidR="00174C55" w:rsidRPr="00CD6DC5" w:rsidRDefault="00174C55" w:rsidP="00174C5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1EBAEE" wp14:editId="68F62A4E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048938123" name="Straight Connector 1048938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55337" id="Straight Connector 104893812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6370A820" w14:textId="4D4194EC" w:rsidR="00174C55" w:rsidRPr="00CD6DC5" w:rsidRDefault="00174C55" w:rsidP="00174C55">
      <w:pPr>
        <w:rPr>
          <w:b/>
          <w:bCs/>
          <w:smallCaps/>
        </w:rPr>
      </w:pPr>
      <w:r w:rsidRPr="00CD6DC5">
        <w:rPr>
          <w:b/>
          <w:bCs/>
          <w:smallCaps/>
        </w:rPr>
        <w:t xml:space="preserve">Yale </w:t>
      </w:r>
    </w:p>
    <w:p w14:paraId="432ACD2F" w14:textId="77777777" w:rsidR="00174C55" w:rsidRDefault="00174C55" w:rsidP="00174C55"/>
    <w:p w14:paraId="091ABE50" w14:textId="065D44F3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Perdue, Joseph.  Reader for S.T.M Thesis, “Uncommon Rituals, Common Grace: Alternative </w:t>
      </w:r>
    </w:p>
    <w:p w14:paraId="6203BBDB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>Sacramentalism in Appalachian Mountain Churches,” Yale Divinity School, May 2025</w:t>
      </w:r>
    </w:p>
    <w:p w14:paraId="444AB49F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Martin, Charles.  Reader for S.T.M Thesis, “The Sacraments of Initiation in the Episcopal </w:t>
      </w:r>
    </w:p>
    <w:p w14:paraId="01001F77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>Church: A Twenty-First Century Perspective,” Yale Divinity School, May 2025</w:t>
      </w:r>
    </w:p>
    <w:p w14:paraId="7CC3DAB0" w14:textId="77777777" w:rsidR="00174C55" w:rsidRPr="00CE7322" w:rsidRDefault="00174C55" w:rsidP="00174C55">
      <w:pPr>
        <w:rPr>
          <w:color w:val="000000"/>
          <w:sz w:val="22"/>
          <w:szCs w:val="22"/>
        </w:rPr>
      </w:pPr>
      <w:r w:rsidRPr="00CE7322">
        <w:rPr>
          <w:sz w:val="22"/>
          <w:szCs w:val="22"/>
        </w:rPr>
        <w:t xml:space="preserve">Neman, Jenna.  </w:t>
      </w:r>
      <w:r w:rsidRPr="00CE7322">
        <w:rPr>
          <w:color w:val="000000"/>
          <w:sz w:val="22"/>
          <w:szCs w:val="22"/>
        </w:rPr>
        <w:t xml:space="preserve">Reader for M.A.R. Thesis, </w:t>
      </w:r>
      <w:r w:rsidRPr="00CE7322">
        <w:rPr>
          <w:sz w:val="22"/>
          <w:szCs w:val="22"/>
        </w:rPr>
        <w:t>“</w:t>
      </w:r>
      <w:r w:rsidRPr="00CE7322">
        <w:rPr>
          <w:color w:val="000000"/>
          <w:sz w:val="22"/>
          <w:szCs w:val="22"/>
        </w:rPr>
        <w:t xml:space="preserve">A Study on the Authority of </w:t>
      </w:r>
      <w:proofErr w:type="gramStart"/>
      <w:r w:rsidRPr="00CE7322">
        <w:rPr>
          <w:color w:val="000000"/>
          <w:sz w:val="22"/>
          <w:szCs w:val="22"/>
        </w:rPr>
        <w:t>Social Media</w:t>
      </w:r>
      <w:proofErr w:type="gramEnd"/>
      <w:r w:rsidRPr="00CE7322">
        <w:rPr>
          <w:color w:val="000000"/>
          <w:sz w:val="22"/>
          <w:szCs w:val="22"/>
        </w:rPr>
        <w:t xml:space="preserve"> as </w:t>
      </w:r>
    </w:p>
    <w:p w14:paraId="00A99691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color w:val="000000"/>
          <w:sz w:val="22"/>
          <w:szCs w:val="22"/>
        </w:rPr>
        <w:t xml:space="preserve">Worship by Evangelical Church Leaders,” </w:t>
      </w:r>
      <w:r w:rsidRPr="00CE7322">
        <w:rPr>
          <w:sz w:val="22"/>
          <w:szCs w:val="22"/>
        </w:rPr>
        <w:t>Yale Divinity School, May 2025.</w:t>
      </w:r>
    </w:p>
    <w:p w14:paraId="0501E4AA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Peace, Nathan.  Reader for </w:t>
      </w:r>
      <w:proofErr w:type="spellStart"/>
      <w:r w:rsidRPr="00CE7322">
        <w:rPr>
          <w:sz w:val="22"/>
          <w:szCs w:val="22"/>
        </w:rPr>
        <w:t>M.Div</w:t>
      </w:r>
      <w:proofErr w:type="spellEnd"/>
      <w:r w:rsidRPr="00CE7322">
        <w:rPr>
          <w:sz w:val="22"/>
          <w:szCs w:val="22"/>
        </w:rPr>
        <w:t xml:space="preserve"> Thesis, “Evangelical Episcopalians: Liturgy, Conversions, and </w:t>
      </w:r>
    </w:p>
    <w:p w14:paraId="34ADF2C6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>the Prayer Book,” Yale Divinity School, Fall 2025.</w:t>
      </w:r>
    </w:p>
    <w:p w14:paraId="104770EF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Florig, Mark.  Reader for M.A.R. Thesis, “The Anglo-Catholic Development of Evangelical </w:t>
      </w:r>
    </w:p>
    <w:p w14:paraId="1FC4383C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>Principles,” Yale Divinity School, May 2021.</w:t>
      </w:r>
    </w:p>
    <w:p w14:paraId="45AE28DB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Anthony, Cate.  Reader of M.Div. Thesis, “Restoration and Community: Theological, Pastoral, </w:t>
      </w:r>
    </w:p>
    <w:p w14:paraId="45622D97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 xml:space="preserve">and Liturgical Perspectives,” Yale Divinity School, May 2020. </w:t>
      </w:r>
    </w:p>
    <w:p w14:paraId="627BDBC9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Novak, Izzak.  Reader for M.A. R. Thesis, “‘We Cannot See the Tree for the Branches’: Young </w:t>
      </w:r>
    </w:p>
    <w:p w14:paraId="44AB975E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Friends’ Institutions and Their Role in Mid-Century US Quakerism,” Yale Divinity School, May 2020.</w:t>
      </w:r>
    </w:p>
    <w:p w14:paraId="05DAD9D4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Hawks, A.J. Reader for S.T.M. Thesis, “American </w:t>
      </w:r>
      <w:proofErr w:type="spellStart"/>
      <w:r w:rsidRPr="00CE7322">
        <w:rPr>
          <w:sz w:val="22"/>
          <w:szCs w:val="22"/>
        </w:rPr>
        <w:t>Nür</w:t>
      </w:r>
      <w:proofErr w:type="spellEnd"/>
      <w:r w:rsidRPr="00CE7322">
        <w:rPr>
          <w:sz w:val="22"/>
          <w:szCs w:val="22"/>
        </w:rPr>
        <w:t>: Islam, Media Symbolism, Transnational</w:t>
      </w:r>
    </w:p>
    <w:p w14:paraId="37E343FA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Identities, and the Incorporation of Muslim Immigrants in the American Civil Sphere,” Yale Divinity School, 2016-2017.</w:t>
      </w:r>
    </w:p>
    <w:p w14:paraId="24B39CDF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Perez, Adam A. Reader for M.A.R. Thesis, “‘Seek Ye First the Kingdom of God’: Ecumenism </w:t>
      </w:r>
    </w:p>
    <w:p w14:paraId="1995E2B1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and the Inclusion of Contemporary Worship Music in Protestant Mainline Denominational Hymnals,” Yale Divinity School, May 2016.</w:t>
      </w:r>
    </w:p>
    <w:p w14:paraId="26266550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>Peckham, Hannah. Reader for MAR Thesis, “Women Beyond the Cave”: Melody Green, 1982-</w:t>
      </w:r>
    </w:p>
    <w:p w14:paraId="2A096CB4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>1995,” Yale Divinity School, Fall 2016.</w:t>
      </w:r>
    </w:p>
    <w:p w14:paraId="469C0989" w14:textId="77777777" w:rsidR="00174C55" w:rsidRPr="00CE7322" w:rsidRDefault="00174C55" w:rsidP="00174C55">
      <w:pPr>
        <w:rPr>
          <w:rFonts w:eastAsia="ヒラギノ明朝 Pro W3"/>
          <w:sz w:val="22"/>
          <w:szCs w:val="22"/>
        </w:rPr>
      </w:pPr>
      <w:r w:rsidRPr="00CE7322">
        <w:rPr>
          <w:sz w:val="22"/>
          <w:szCs w:val="22"/>
        </w:rPr>
        <w:t xml:space="preserve">McNeal, Kathryn.  </w:t>
      </w:r>
      <w:r w:rsidRPr="00CE7322">
        <w:rPr>
          <w:rFonts w:eastAsia="ヒラギノ明朝 Pro W3"/>
          <w:sz w:val="22"/>
          <w:szCs w:val="22"/>
        </w:rPr>
        <w:t xml:space="preserve">Reader for S.T.M. Thesis, </w:t>
      </w:r>
      <w:r w:rsidRPr="00CE7322">
        <w:rPr>
          <w:sz w:val="22"/>
          <w:szCs w:val="22"/>
        </w:rPr>
        <w:t xml:space="preserve">“First Impressions of a Congregation,” </w:t>
      </w:r>
      <w:r w:rsidRPr="00CE7322">
        <w:rPr>
          <w:rFonts w:eastAsia="ヒラギノ明朝 Pro W3"/>
          <w:sz w:val="22"/>
          <w:szCs w:val="22"/>
        </w:rPr>
        <w:t xml:space="preserve">Yale </w:t>
      </w:r>
    </w:p>
    <w:p w14:paraId="6B26A5EF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rFonts w:eastAsia="ヒラギノ明朝 Pro W3"/>
          <w:sz w:val="22"/>
          <w:szCs w:val="22"/>
        </w:rPr>
        <w:t>Divinity School, 2015-2016.</w:t>
      </w:r>
    </w:p>
    <w:p w14:paraId="44B8A182" w14:textId="77777777" w:rsidR="00174C55" w:rsidRPr="00CE7322" w:rsidRDefault="00174C55" w:rsidP="00174C55">
      <w:pPr>
        <w:rPr>
          <w:color w:val="000000"/>
          <w:sz w:val="22"/>
          <w:szCs w:val="22"/>
        </w:rPr>
      </w:pPr>
      <w:r w:rsidRPr="00CE7322">
        <w:rPr>
          <w:color w:val="000000"/>
          <w:sz w:val="22"/>
          <w:szCs w:val="22"/>
        </w:rPr>
        <w:t xml:space="preserve">Dunn, Abigail.  Reader for M.A.R. Thesis, “In My Father’s House: Sacred Space in James </w:t>
      </w:r>
    </w:p>
    <w:p w14:paraId="7A18D06A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color w:val="000000"/>
          <w:sz w:val="22"/>
          <w:szCs w:val="22"/>
        </w:rPr>
        <w:t>Baldwin’s ‘Crying Holy’ and Published Fiction,” Yale Divinity School, May 2013.</w:t>
      </w:r>
    </w:p>
    <w:p w14:paraId="25006AB2" w14:textId="77777777" w:rsidR="00174C55" w:rsidRPr="00CE7322" w:rsidRDefault="00174C55" w:rsidP="00174C55">
      <w:pPr>
        <w:rPr>
          <w:rFonts w:eastAsia="ヒラギノ明朝 Pro W3"/>
          <w:sz w:val="22"/>
          <w:szCs w:val="22"/>
        </w:rPr>
      </w:pPr>
      <w:r w:rsidRPr="00CE7322">
        <w:rPr>
          <w:rFonts w:eastAsia="ヒラギノ明朝 Pro W3"/>
          <w:sz w:val="22"/>
          <w:szCs w:val="22"/>
        </w:rPr>
        <w:t xml:space="preserve">Stratton, Kate.  Reader for S.T.M. Thesis, “Liturgical Drama and the Gospel Embrace of Human </w:t>
      </w:r>
    </w:p>
    <w:p w14:paraId="1C09EFA1" w14:textId="77777777" w:rsidR="00174C55" w:rsidRPr="00CE7322" w:rsidRDefault="00174C55" w:rsidP="00174C55">
      <w:pPr>
        <w:ind w:left="720"/>
        <w:rPr>
          <w:rFonts w:eastAsia="ヒラギノ明朝 Pro W3"/>
          <w:sz w:val="22"/>
          <w:szCs w:val="22"/>
        </w:rPr>
      </w:pPr>
      <w:r w:rsidRPr="00CE7322">
        <w:rPr>
          <w:rFonts w:eastAsia="ヒラギノ明朝 Pro W3"/>
          <w:sz w:val="22"/>
          <w:szCs w:val="22"/>
        </w:rPr>
        <w:t>Materiality: Revealing the Real, Welcoming the Stranger, Bringing the ‘Good News’ to Life,” Yale Divinity School, 2012-2013.</w:t>
      </w:r>
    </w:p>
    <w:p w14:paraId="1BEA2376" w14:textId="77777777" w:rsidR="00174C55" w:rsidRDefault="00174C55" w:rsidP="00174C55">
      <w:pPr>
        <w:rPr>
          <w:sz w:val="20"/>
          <w:szCs w:val="20"/>
        </w:rPr>
      </w:pPr>
    </w:p>
    <w:p w14:paraId="65986AE1" w14:textId="77777777" w:rsidR="00302243" w:rsidRDefault="00302243" w:rsidP="00174C55">
      <w:pPr>
        <w:rPr>
          <w:sz w:val="20"/>
          <w:szCs w:val="20"/>
        </w:rPr>
      </w:pPr>
    </w:p>
    <w:p w14:paraId="4946BAFC" w14:textId="77777777" w:rsidR="00302243" w:rsidRDefault="00302243" w:rsidP="00174C55">
      <w:pPr>
        <w:rPr>
          <w:sz w:val="20"/>
          <w:szCs w:val="20"/>
        </w:rPr>
      </w:pPr>
    </w:p>
    <w:p w14:paraId="050B81A0" w14:textId="77777777" w:rsidR="00302243" w:rsidRDefault="00302243" w:rsidP="00174C55">
      <w:pPr>
        <w:rPr>
          <w:sz w:val="20"/>
          <w:szCs w:val="20"/>
        </w:rPr>
      </w:pPr>
    </w:p>
    <w:p w14:paraId="1B339596" w14:textId="77777777" w:rsidR="00302243" w:rsidRDefault="00302243" w:rsidP="00174C55">
      <w:pPr>
        <w:rPr>
          <w:sz w:val="20"/>
          <w:szCs w:val="20"/>
        </w:rPr>
      </w:pPr>
    </w:p>
    <w:p w14:paraId="4CA28181" w14:textId="2EB65034" w:rsidR="00174C55" w:rsidRPr="00CD6DC5" w:rsidRDefault="00174C55" w:rsidP="00174C55">
      <w:pPr>
        <w:rPr>
          <w:b/>
          <w:bCs/>
          <w:smallCaps/>
        </w:rPr>
      </w:pPr>
      <w:r w:rsidRPr="00CD6DC5">
        <w:rPr>
          <w:b/>
          <w:bCs/>
          <w:smallCaps/>
        </w:rPr>
        <w:lastRenderedPageBreak/>
        <w:t xml:space="preserve">External  </w:t>
      </w:r>
    </w:p>
    <w:p w14:paraId="5DF9D882" w14:textId="77777777" w:rsidR="00174C55" w:rsidRDefault="00174C55" w:rsidP="00174C55"/>
    <w:p w14:paraId="54F3CB7E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Baily, Anthony.  “Contours of Leadership: From the Life and Ministry of John R.W. Stott,” </w:t>
      </w:r>
    </w:p>
    <w:p w14:paraId="27D287F4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sz w:val="22"/>
          <w:szCs w:val="22"/>
        </w:rPr>
        <w:t xml:space="preserve">D. Min. Dissertation, Covenant Theological Seminary.  Dissertation Defense, April 2024.  </w:t>
      </w:r>
    </w:p>
    <w:p w14:paraId="52B653B0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Snoek, Benjamin.  “University Chapels as Worshiping Communities: An Evangelical Liturgical </w:t>
      </w:r>
    </w:p>
    <w:p w14:paraId="37B55BAF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 xml:space="preserve">Theology,” PhD. Dissertation, Columbia International University.  Dissertation Defense, February 2024. </w:t>
      </w:r>
    </w:p>
    <w:p w14:paraId="438B0CC2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>Saw, Edmund. “</w:t>
      </w:r>
      <w:r w:rsidRPr="00CE7322">
        <w:rPr>
          <w:sz w:val="22"/>
          <w:szCs w:val="22"/>
          <w:lang w:eastAsia="zh-CN" w:bidi="he-IL"/>
        </w:rPr>
        <w:t xml:space="preserve">Liturgical Pneumatology: </w:t>
      </w:r>
      <w:r w:rsidRPr="00CE7322">
        <w:rPr>
          <w:rFonts w:eastAsia="PingFang TC"/>
          <w:sz w:val="22"/>
          <w:szCs w:val="22"/>
          <w:lang w:eastAsia="zh-CN" w:bidi="he-IL"/>
        </w:rPr>
        <w:t xml:space="preserve">The Holy Spirit in Christian Worship in Hong Kong,” </w:t>
      </w:r>
    </w:p>
    <w:p w14:paraId="4875538E" w14:textId="77777777" w:rsidR="00174C55" w:rsidRPr="00CE7322" w:rsidRDefault="00174C55" w:rsidP="00174C55">
      <w:pPr>
        <w:ind w:firstLine="720"/>
        <w:rPr>
          <w:rFonts w:eastAsia="PingFang TC"/>
          <w:sz w:val="22"/>
          <w:szCs w:val="22"/>
          <w:lang w:eastAsia="zh-CN" w:bidi="he-IL"/>
        </w:rPr>
      </w:pPr>
      <w:r w:rsidRPr="00CE7322">
        <w:rPr>
          <w:rFonts w:eastAsia="PingFang TC"/>
          <w:sz w:val="22"/>
          <w:szCs w:val="22"/>
          <w:lang w:eastAsia="zh-CN" w:bidi="he-IL"/>
        </w:rPr>
        <w:t xml:space="preserve">Ph.D. Dissertation, Garrett-Evangelical Theological Seminary.  Prospectus Defense, </w:t>
      </w:r>
    </w:p>
    <w:p w14:paraId="581349B3" w14:textId="77777777" w:rsidR="00174C55" w:rsidRPr="00CE7322" w:rsidRDefault="00174C55" w:rsidP="00174C55">
      <w:pPr>
        <w:ind w:firstLine="720"/>
        <w:rPr>
          <w:sz w:val="22"/>
          <w:szCs w:val="22"/>
        </w:rPr>
      </w:pPr>
      <w:r w:rsidRPr="00CE7322">
        <w:rPr>
          <w:rFonts w:eastAsia="PingFang TC"/>
          <w:sz w:val="22"/>
          <w:szCs w:val="22"/>
          <w:lang w:eastAsia="zh-CN" w:bidi="he-IL"/>
        </w:rPr>
        <w:t>April 2022.</w:t>
      </w:r>
    </w:p>
    <w:p w14:paraId="76FF2D11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Ottaway, Jonathan. “To Dwell in the House of the Lord: The Roles of Scripture in the Practice of </w:t>
      </w:r>
    </w:p>
    <w:p w14:paraId="3670EB99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24/7 Worship in the Pentecostal-Charismatic Tradition,” Ph.D. dissertation, Duke Divinity School.  Dissertation Defense, November 2022.</w:t>
      </w:r>
    </w:p>
    <w:p w14:paraId="250B212E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Cowan, Nelson “Liturgical Biography as Liturgical Theology: Co-Constructing Theology at </w:t>
      </w:r>
    </w:p>
    <w:p w14:paraId="370497F6" w14:textId="77777777" w:rsidR="00174C55" w:rsidRPr="00CE7322" w:rsidRDefault="00174C55" w:rsidP="00174C55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Hillsong Church, New York City,” Ph.D. dissertation, Boston University. Dissertation Defense, March 2019.</w:t>
      </w:r>
    </w:p>
    <w:p w14:paraId="46467F53" w14:textId="77777777" w:rsidR="00174C55" w:rsidRPr="00CE7322" w:rsidRDefault="00174C55" w:rsidP="00174C55">
      <w:pPr>
        <w:rPr>
          <w:sz w:val="22"/>
          <w:szCs w:val="22"/>
        </w:rPr>
      </w:pPr>
      <w:r w:rsidRPr="00CE7322">
        <w:rPr>
          <w:sz w:val="22"/>
          <w:szCs w:val="22"/>
        </w:rPr>
        <w:t xml:space="preserve">Lemley, David. “Liturgies of the Word and Turntable: Social and Sacramental Effectiveness of </w:t>
      </w:r>
    </w:p>
    <w:p w14:paraId="2F7134F5" w14:textId="232FA54C" w:rsidR="00652239" w:rsidRPr="00CE7322" w:rsidRDefault="00174C55" w:rsidP="00D86233">
      <w:pPr>
        <w:ind w:left="720"/>
        <w:rPr>
          <w:sz w:val="22"/>
          <w:szCs w:val="22"/>
        </w:rPr>
      </w:pPr>
      <w:r w:rsidRPr="00CE7322">
        <w:rPr>
          <w:sz w:val="22"/>
          <w:szCs w:val="22"/>
        </w:rPr>
        <w:t>Contemporary Worship Music,” Ph.D. dissertation, Fuller Theological Seminary.  Outside Reader, 2013.</w:t>
      </w:r>
    </w:p>
    <w:p w14:paraId="1CC4EE76" w14:textId="77777777" w:rsidR="00EB0CAE" w:rsidRDefault="00EB0CAE" w:rsidP="00D86233">
      <w:pPr>
        <w:ind w:left="720"/>
      </w:pPr>
    </w:p>
    <w:p w14:paraId="25096AF4" w14:textId="77777777" w:rsidR="00652239" w:rsidRPr="00D746BB" w:rsidRDefault="00652239" w:rsidP="006461B0">
      <w:pPr>
        <w:rPr>
          <w:rFonts w:ascii="Times New Roman Bold" w:hAnsi="Times New Roman Bold"/>
          <w:b/>
          <w:bCs/>
          <w:caps/>
        </w:rPr>
      </w:pPr>
      <w:r w:rsidRPr="00D746BB">
        <w:rPr>
          <w:rFonts w:ascii="Times New Roman Bold" w:hAnsi="Times New Roman Bold"/>
          <w:b/>
          <w:bCs/>
          <w:caps/>
        </w:rPr>
        <w:t>PROFESSIONAL SERVICE</w:t>
      </w:r>
    </w:p>
    <w:p w14:paraId="7558E535" w14:textId="77777777" w:rsidR="00652239" w:rsidRDefault="00652239" w:rsidP="006461B0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E83BC1" wp14:editId="4C493B9F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814518" id="Straight Connector 1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6E5E28E6" w14:textId="3078A46A" w:rsidR="00652239" w:rsidRPr="00D86233" w:rsidRDefault="00D86233" w:rsidP="006461B0">
      <w:pPr>
        <w:rPr>
          <w:rFonts w:ascii="Times New Roman Bold" w:hAnsi="Times New Roman Bold"/>
          <w:b/>
          <w:bCs/>
          <w:smallCaps/>
          <w:szCs w:val="20"/>
        </w:rPr>
      </w:pPr>
      <w:r>
        <w:rPr>
          <w:rFonts w:ascii="Times New Roman Bold" w:hAnsi="Times New Roman Bold"/>
          <w:b/>
          <w:bCs/>
          <w:smallCaps/>
          <w:szCs w:val="20"/>
        </w:rPr>
        <w:t xml:space="preserve">Editorial </w:t>
      </w:r>
      <w:r w:rsidR="00357BAF">
        <w:rPr>
          <w:rFonts w:ascii="Times New Roman Bold" w:hAnsi="Times New Roman Bold"/>
          <w:b/>
          <w:bCs/>
          <w:smallCaps/>
          <w:szCs w:val="20"/>
        </w:rPr>
        <w:t xml:space="preserve">and Advisory </w:t>
      </w:r>
      <w:r>
        <w:rPr>
          <w:rFonts w:ascii="Times New Roman Bold" w:hAnsi="Times New Roman Bold"/>
          <w:b/>
          <w:bCs/>
          <w:smallCaps/>
          <w:szCs w:val="20"/>
        </w:rPr>
        <w:t>Boards</w:t>
      </w:r>
    </w:p>
    <w:p w14:paraId="2D53E921" w14:textId="77777777" w:rsidR="00652239" w:rsidRPr="00D86233" w:rsidRDefault="00652239" w:rsidP="006461B0">
      <w:pPr>
        <w:rPr>
          <w:caps/>
        </w:rPr>
      </w:pPr>
    </w:p>
    <w:p w14:paraId="07236E49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Advisory Board, </w:t>
      </w:r>
      <w:r w:rsidRPr="00AD3B91">
        <w:rPr>
          <w:i/>
          <w:iCs/>
          <w:sz w:val="22"/>
          <w:szCs w:val="22"/>
        </w:rPr>
        <w:t xml:space="preserve">The Yale ISM Review, </w:t>
      </w:r>
      <w:r w:rsidRPr="00AD3B91">
        <w:rPr>
          <w:sz w:val="22"/>
          <w:szCs w:val="22"/>
        </w:rPr>
        <w:t>Fall 2025-</w:t>
      </w:r>
    </w:p>
    <w:p w14:paraId="754A8B15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Founding Associate Editor, </w:t>
      </w:r>
      <w:r w:rsidRPr="00AD3B91">
        <w:rPr>
          <w:i/>
          <w:iCs/>
          <w:sz w:val="22"/>
          <w:szCs w:val="22"/>
        </w:rPr>
        <w:t>Journal of Praise and Worship</w:t>
      </w:r>
      <w:r w:rsidRPr="00AD3B91">
        <w:rPr>
          <w:sz w:val="22"/>
          <w:szCs w:val="22"/>
        </w:rPr>
        <w:t>, Fall 2024-</w:t>
      </w:r>
    </w:p>
    <w:p w14:paraId="47C6970B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Liturgies and Prayers Advisor, </w:t>
      </w:r>
      <w:r w:rsidRPr="00AD3B91">
        <w:rPr>
          <w:i/>
          <w:iCs/>
          <w:sz w:val="22"/>
          <w:szCs w:val="22"/>
        </w:rPr>
        <w:t xml:space="preserve">Sing! Hymnal, </w:t>
      </w:r>
      <w:r w:rsidRPr="00AD3B91">
        <w:rPr>
          <w:sz w:val="22"/>
          <w:szCs w:val="22"/>
        </w:rPr>
        <w:t>Crossway, 2024-2025</w:t>
      </w:r>
    </w:p>
    <w:p w14:paraId="289D68EC" w14:textId="6732175D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Editorial Board, </w:t>
      </w:r>
      <w:r w:rsidRPr="00AD3B91">
        <w:rPr>
          <w:i/>
          <w:iCs/>
          <w:sz w:val="22"/>
          <w:szCs w:val="22"/>
        </w:rPr>
        <w:t xml:space="preserve">Worship, </w:t>
      </w:r>
      <w:r w:rsidRPr="00AD3B91">
        <w:rPr>
          <w:sz w:val="22"/>
          <w:szCs w:val="22"/>
        </w:rPr>
        <w:t>2018-</w:t>
      </w:r>
      <w:r w:rsidR="00EB0CAE">
        <w:rPr>
          <w:sz w:val="22"/>
          <w:szCs w:val="22"/>
        </w:rPr>
        <w:t>2026</w:t>
      </w:r>
    </w:p>
    <w:p w14:paraId="39CEFD1A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Advisory Board, </w:t>
      </w:r>
      <w:r w:rsidRPr="00AD3B91">
        <w:rPr>
          <w:i/>
          <w:iCs/>
          <w:sz w:val="22"/>
          <w:szCs w:val="22"/>
        </w:rPr>
        <w:t xml:space="preserve">Dynamics of Christian Worship </w:t>
      </w:r>
      <w:r w:rsidRPr="00AD3B91">
        <w:rPr>
          <w:sz w:val="22"/>
          <w:szCs w:val="22"/>
        </w:rPr>
        <w:t>series, InterVarsity Press, 2017-</w:t>
      </w:r>
    </w:p>
    <w:p w14:paraId="62A417E6" w14:textId="77777777" w:rsidR="00652239" w:rsidRDefault="00652239" w:rsidP="006461B0"/>
    <w:p w14:paraId="4C35BAC8" w14:textId="186FE00D" w:rsidR="00652239" w:rsidRPr="00AD3B91" w:rsidRDefault="00D86233" w:rsidP="006461B0">
      <w:pPr>
        <w:rPr>
          <w:rFonts w:ascii="Times New Roman Bold" w:hAnsi="Times New Roman Bold"/>
          <w:b/>
          <w:smallCaps/>
          <w:szCs w:val="20"/>
        </w:rPr>
      </w:pPr>
      <w:r>
        <w:rPr>
          <w:rFonts w:ascii="Times New Roman Bold" w:hAnsi="Times New Roman Bold"/>
          <w:b/>
          <w:smallCaps/>
          <w:szCs w:val="20"/>
        </w:rPr>
        <w:t xml:space="preserve">Conference Leadership </w:t>
      </w:r>
    </w:p>
    <w:p w14:paraId="444B5788" w14:textId="77777777" w:rsidR="00652239" w:rsidRDefault="00652239" w:rsidP="006461B0"/>
    <w:p w14:paraId="1969E42F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>Convener, Liturgical Theology Seminar, North American Academy of Liturgy, 2019-2023</w:t>
      </w:r>
    </w:p>
    <w:p w14:paraId="0E63A882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 xml:space="preserve">Consultant, </w:t>
      </w:r>
      <w:r w:rsidRPr="00AD3B91">
        <w:rPr>
          <w:i/>
          <w:sz w:val="22"/>
          <w:szCs w:val="22"/>
        </w:rPr>
        <w:t>Forum for Worship and the Arts</w:t>
      </w:r>
      <w:r w:rsidRPr="00AD3B91">
        <w:rPr>
          <w:sz w:val="22"/>
          <w:szCs w:val="22"/>
        </w:rPr>
        <w:t>, Samford University, 2013-2014.</w:t>
      </w:r>
    </w:p>
    <w:p w14:paraId="20443701" w14:textId="77777777" w:rsidR="00652239" w:rsidRPr="00AD3B91" w:rsidRDefault="00652239" w:rsidP="006461B0">
      <w:pPr>
        <w:rPr>
          <w:sz w:val="22"/>
          <w:szCs w:val="22"/>
        </w:rPr>
      </w:pPr>
      <w:r w:rsidRPr="00AD3B91">
        <w:rPr>
          <w:sz w:val="22"/>
          <w:szCs w:val="22"/>
        </w:rPr>
        <w:t>Membership Committee, North American Academy of Liturgy, 2010-2012.</w:t>
      </w:r>
    </w:p>
    <w:p w14:paraId="152C0BC4" w14:textId="77777777" w:rsidR="00652239" w:rsidRDefault="00652239" w:rsidP="006461B0"/>
    <w:p w14:paraId="04E85CB4" w14:textId="1C98501F" w:rsidR="00D86233" w:rsidRPr="00AD3B91" w:rsidRDefault="00D86233" w:rsidP="00D86233">
      <w:pPr>
        <w:rPr>
          <w:rFonts w:ascii="Times New Roman Bold" w:hAnsi="Times New Roman Bold"/>
          <w:b/>
          <w:smallCaps/>
          <w:szCs w:val="20"/>
        </w:rPr>
      </w:pPr>
      <w:r>
        <w:rPr>
          <w:rFonts w:ascii="Times New Roman Bold" w:hAnsi="Times New Roman Bold"/>
          <w:b/>
          <w:smallCaps/>
          <w:szCs w:val="20"/>
        </w:rPr>
        <w:t>Referee and Peer Revie</w:t>
      </w:r>
      <w:r w:rsidR="00EB0CAE">
        <w:rPr>
          <w:rFonts w:ascii="Times New Roman Bold" w:hAnsi="Times New Roman Bold"/>
          <w:b/>
          <w:smallCaps/>
          <w:szCs w:val="20"/>
        </w:rPr>
        <w:t>w</w:t>
      </w:r>
      <w:r>
        <w:rPr>
          <w:rFonts w:ascii="Times New Roman Bold" w:hAnsi="Times New Roman Bold"/>
          <w:b/>
          <w:smallCaps/>
          <w:szCs w:val="20"/>
        </w:rPr>
        <w:t xml:space="preserve">s </w:t>
      </w:r>
    </w:p>
    <w:p w14:paraId="150DA100" w14:textId="77777777" w:rsidR="00652239" w:rsidRDefault="00652239" w:rsidP="006461B0">
      <w:pPr>
        <w:rPr>
          <w:sz w:val="20"/>
          <w:szCs w:val="20"/>
        </w:rPr>
      </w:pPr>
    </w:p>
    <w:p w14:paraId="46E63F29" w14:textId="473DC5BE" w:rsidR="00652239" w:rsidRPr="00AD3B91" w:rsidRDefault="00652239" w:rsidP="006461B0">
      <w:pPr>
        <w:rPr>
          <w:color w:val="000000" w:themeColor="text1"/>
          <w:sz w:val="22"/>
          <w:szCs w:val="22"/>
        </w:rPr>
      </w:pPr>
      <w:r w:rsidRPr="00AD3B91">
        <w:rPr>
          <w:sz w:val="22"/>
          <w:szCs w:val="22"/>
        </w:rPr>
        <w:t xml:space="preserve">Journals: </w:t>
      </w:r>
      <w:r w:rsidRPr="00AD3B91">
        <w:rPr>
          <w:i/>
          <w:iCs/>
          <w:sz w:val="22"/>
          <w:szCs w:val="22"/>
        </w:rPr>
        <w:t>International Journal of Public Theology,</w:t>
      </w:r>
      <w:r w:rsidR="00302243">
        <w:rPr>
          <w:i/>
          <w:iCs/>
          <w:sz w:val="22"/>
          <w:szCs w:val="22"/>
        </w:rPr>
        <w:t xml:space="preserve"> Journal of the Evangelical Theological Society,</w:t>
      </w:r>
      <w:r w:rsidRPr="00AD3B91">
        <w:rPr>
          <w:i/>
          <w:iCs/>
          <w:sz w:val="22"/>
          <w:szCs w:val="22"/>
        </w:rPr>
        <w:t xml:space="preserve"> Journal of Praise and Worship, Modern Theology, </w:t>
      </w:r>
      <w:proofErr w:type="gramStart"/>
      <w:r w:rsidR="00302243">
        <w:rPr>
          <w:i/>
          <w:iCs/>
          <w:sz w:val="22"/>
          <w:szCs w:val="22"/>
        </w:rPr>
        <w:t>South Eastern</w:t>
      </w:r>
      <w:proofErr w:type="gramEnd"/>
      <w:r w:rsidR="00302243">
        <w:rPr>
          <w:i/>
          <w:iCs/>
          <w:sz w:val="22"/>
          <w:szCs w:val="22"/>
        </w:rPr>
        <w:t xml:space="preserve"> Theological Review, </w:t>
      </w:r>
      <w:r w:rsidRPr="00AD3B91">
        <w:rPr>
          <w:i/>
          <w:iCs/>
          <w:sz w:val="22"/>
          <w:szCs w:val="22"/>
        </w:rPr>
        <w:t>Studia Liturgica, Worship</w:t>
      </w:r>
    </w:p>
    <w:p w14:paraId="0A11F0A6" w14:textId="77777777" w:rsidR="00652239" w:rsidRPr="00AD3B91" w:rsidRDefault="00652239" w:rsidP="006461B0">
      <w:pPr>
        <w:rPr>
          <w:sz w:val="22"/>
          <w:szCs w:val="22"/>
        </w:rPr>
      </w:pPr>
    </w:p>
    <w:p w14:paraId="6D49C13B" w14:textId="400882A8" w:rsidR="00652239" w:rsidRPr="00AD3B91" w:rsidRDefault="00652239" w:rsidP="006461B0">
      <w:pPr>
        <w:rPr>
          <w:color w:val="EE0000"/>
          <w:sz w:val="22"/>
          <w:szCs w:val="22"/>
        </w:rPr>
      </w:pPr>
      <w:r w:rsidRPr="00AD3B91">
        <w:rPr>
          <w:sz w:val="22"/>
          <w:szCs w:val="22"/>
        </w:rPr>
        <w:t>Book Manuscripts: Oxford University Press, University of North Carolina Press</w:t>
      </w:r>
      <w:r w:rsidRPr="00E92651">
        <w:rPr>
          <w:color w:val="000000" w:themeColor="text1"/>
          <w:sz w:val="22"/>
          <w:szCs w:val="22"/>
        </w:rPr>
        <w:t xml:space="preserve">, </w:t>
      </w:r>
      <w:r w:rsidR="00E92651" w:rsidRPr="00AD3B91">
        <w:rPr>
          <w:sz w:val="22"/>
          <w:szCs w:val="22"/>
        </w:rPr>
        <w:t>William B. Eerdmans Publishing</w:t>
      </w:r>
      <w:r w:rsidR="00E92651">
        <w:rPr>
          <w:color w:val="000000" w:themeColor="text1"/>
          <w:sz w:val="22"/>
          <w:szCs w:val="22"/>
        </w:rPr>
        <w:t xml:space="preserve">, </w:t>
      </w:r>
      <w:r w:rsidRPr="00E92651">
        <w:rPr>
          <w:color w:val="000000" w:themeColor="text1"/>
          <w:sz w:val="22"/>
          <w:szCs w:val="22"/>
        </w:rPr>
        <w:t>Wipf and Stock</w:t>
      </w:r>
    </w:p>
    <w:p w14:paraId="4186E5BA" w14:textId="77777777" w:rsidR="00652239" w:rsidRPr="00D746BB" w:rsidRDefault="00652239" w:rsidP="006461B0"/>
    <w:p w14:paraId="762C13F9" w14:textId="294D8EE0" w:rsidR="006005C6" w:rsidRPr="00D746BB" w:rsidRDefault="00652239" w:rsidP="006005C6">
      <w:pPr>
        <w:rPr>
          <w:rFonts w:ascii="Times New Roman Bold" w:hAnsi="Times New Roman Bold"/>
          <w:b/>
          <w:smallCaps/>
        </w:rPr>
      </w:pPr>
      <w:r w:rsidRPr="00D746BB">
        <w:rPr>
          <w:rFonts w:ascii="Times New Roman Bold" w:hAnsi="Times New Roman Bold"/>
          <w:b/>
          <w:smallCaps/>
        </w:rPr>
        <w:t xml:space="preserve">INSTITUTIONAL SERVICE </w:t>
      </w:r>
    </w:p>
    <w:p w14:paraId="6747A79C" w14:textId="1576DEF8" w:rsidR="00652239" w:rsidRPr="00550A89" w:rsidRDefault="006005C6" w:rsidP="006461B0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566FE6" wp14:editId="100FB9E7">
                <wp:simplePos x="0" y="0"/>
                <wp:positionH relativeFrom="column">
                  <wp:posOffset>-1</wp:posOffset>
                </wp:positionH>
                <wp:positionV relativeFrom="paragraph">
                  <wp:posOffset>54699</wp:posOffset>
                </wp:positionV>
                <wp:extent cx="5968409" cy="0"/>
                <wp:effectExtent l="0" t="0" r="13335" b="12700"/>
                <wp:wrapNone/>
                <wp:docPr id="1841342556" name="Straight Connector 1841342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840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29CC97" id="Straight Connector 184134255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3pt" to="46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</w:p>
    <w:p w14:paraId="42F6026F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Faculty MAR Coordinator (Liturgical Studies), Divinity School, Spring 2023, 2024-2026</w:t>
      </w:r>
    </w:p>
    <w:p w14:paraId="72C83257" w14:textId="7100C7A8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 xml:space="preserve">Admissions Committee.  Divinity School, </w:t>
      </w:r>
      <w:r w:rsidR="00357BAF">
        <w:rPr>
          <w:sz w:val="22"/>
          <w:szCs w:val="22"/>
        </w:rPr>
        <w:t xml:space="preserve">Spring </w:t>
      </w:r>
      <w:r w:rsidRPr="0087388D">
        <w:rPr>
          <w:sz w:val="22"/>
          <w:szCs w:val="22"/>
        </w:rPr>
        <w:t>2023</w:t>
      </w:r>
      <w:r w:rsidR="00357BAF">
        <w:rPr>
          <w:sz w:val="22"/>
          <w:szCs w:val="22"/>
        </w:rPr>
        <w:t>, Spring 2024</w:t>
      </w:r>
    </w:p>
    <w:p w14:paraId="05402187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lastRenderedPageBreak/>
        <w:t>Admissions Committee.  Institute of Sacred Music, 2019-2026</w:t>
      </w:r>
    </w:p>
    <w:p w14:paraId="0852FD81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Chapel Committee.  Divinity School, 2016-2020, 2024-2025 (chair)</w:t>
      </w:r>
    </w:p>
    <w:p w14:paraId="72D3FFF2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Colloquium Planning Committee. Institute of Sacred Music, 2016-2017, 2020-2021, 2025-2026</w:t>
      </w:r>
    </w:p>
    <w:p w14:paraId="4A0EEF0F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Community Life Committee. Divinity School, 2012-2014, 2022-2023</w:t>
      </w:r>
    </w:p>
    <w:p w14:paraId="39F5EDF0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Consultant, Congregations Project.  Institute of Sacred Music, 2013-2014</w:t>
      </w:r>
    </w:p>
    <w:p w14:paraId="1685AD43" w14:textId="2C634FFD" w:rsidR="00D86233" w:rsidRDefault="00D86233" w:rsidP="006461B0">
      <w:pPr>
        <w:rPr>
          <w:sz w:val="22"/>
          <w:szCs w:val="22"/>
        </w:rPr>
      </w:pPr>
      <w:r>
        <w:rPr>
          <w:sz w:val="22"/>
          <w:szCs w:val="22"/>
        </w:rPr>
        <w:t>Liturgical Studies Search Committee, 2023-2024</w:t>
      </w:r>
    </w:p>
    <w:p w14:paraId="2AB5E1B6" w14:textId="53C70E8A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 xml:space="preserve">Liturgy Conference Planning Committee (“Full of Your Glory: Liturgy, Cosmos, Creation”).  </w:t>
      </w:r>
    </w:p>
    <w:p w14:paraId="1EA0CE93" w14:textId="77777777" w:rsidR="00652239" w:rsidRPr="0087388D" w:rsidRDefault="00652239" w:rsidP="006461B0">
      <w:pPr>
        <w:ind w:firstLine="720"/>
        <w:rPr>
          <w:sz w:val="22"/>
          <w:szCs w:val="22"/>
        </w:rPr>
      </w:pPr>
      <w:r w:rsidRPr="0087388D">
        <w:rPr>
          <w:sz w:val="22"/>
          <w:szCs w:val="22"/>
        </w:rPr>
        <w:t>Institute of Sacred Music, 2016-2017</w:t>
      </w:r>
    </w:p>
    <w:p w14:paraId="1A218D82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 xml:space="preserve">Liturgy Conference Planning Committee (“Liturgy’s Imagined Past/s: Methodologies and </w:t>
      </w:r>
    </w:p>
    <w:p w14:paraId="143E7F3C" w14:textId="77777777" w:rsidR="00652239" w:rsidRPr="0087388D" w:rsidRDefault="00652239" w:rsidP="006461B0">
      <w:pPr>
        <w:ind w:firstLine="720"/>
        <w:rPr>
          <w:sz w:val="22"/>
          <w:szCs w:val="22"/>
        </w:rPr>
      </w:pPr>
      <w:r w:rsidRPr="0087388D">
        <w:rPr>
          <w:sz w:val="22"/>
          <w:szCs w:val="22"/>
        </w:rPr>
        <w:t>Materials in the Writing of Liturgical History”).  Institute of Sacred Music, 2013-2014</w:t>
      </w:r>
    </w:p>
    <w:p w14:paraId="3CA3CD74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Postdoctoral Fellows Selection Committee.  Institute of Sacred Music, 2019-2020</w:t>
      </w:r>
    </w:p>
    <w:p w14:paraId="730DBEDE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Professional Studies Committee.  Divinity School, 2021-2022</w:t>
      </w:r>
    </w:p>
    <w:p w14:paraId="716041C8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Sacred Music Studies Faculty Search Committee.  Institute of Sacred Music, 2021-2022</w:t>
      </w:r>
    </w:p>
    <w:p w14:paraId="14C88E85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Study Trip Planning Committee (France).  Institute of Sacred Music, 2024-2025</w:t>
      </w:r>
    </w:p>
    <w:p w14:paraId="6D103757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Study Trip Planning Committee (Italy).  Institute of Sacred Music, 2013-2014</w:t>
      </w:r>
    </w:p>
    <w:p w14:paraId="2227F932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Study Trip Planning Committee (Peru).  Institute of Sacred Music, 2019-2020</w:t>
      </w:r>
    </w:p>
    <w:p w14:paraId="728FBEEA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Task Force on PhD Programs.  Divinity School, 2024-2026</w:t>
      </w:r>
    </w:p>
    <w:p w14:paraId="0F9C095A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Task Force on Student Financial Aid.  Divinity School, 2022-2023</w:t>
      </w:r>
    </w:p>
    <w:p w14:paraId="701F7C36" w14:textId="77777777" w:rsidR="00652239" w:rsidRPr="0087388D" w:rsidRDefault="00652239" w:rsidP="006461B0">
      <w:pPr>
        <w:rPr>
          <w:sz w:val="22"/>
          <w:szCs w:val="22"/>
        </w:rPr>
      </w:pPr>
      <w:r w:rsidRPr="0087388D">
        <w:rPr>
          <w:sz w:val="22"/>
          <w:szCs w:val="22"/>
        </w:rPr>
        <w:t>Task Force for Equity, Diversity, and Inclusion.  Institute of Sacred Music, 2020-2021</w:t>
      </w:r>
    </w:p>
    <w:p w14:paraId="0389C790" w14:textId="4DD17A7C" w:rsidR="00C340AE" w:rsidRPr="006005C6" w:rsidRDefault="00C340AE" w:rsidP="006461B0">
      <w:pPr>
        <w:rPr>
          <w:i/>
          <w:iCs/>
        </w:rPr>
      </w:pPr>
    </w:p>
    <w:sectPr w:rsidR="00C340AE" w:rsidRPr="006005C6" w:rsidSect="006522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BB6F" w14:textId="77777777" w:rsidR="00DB4A8E" w:rsidRDefault="00DB4A8E">
      <w:r>
        <w:separator/>
      </w:r>
    </w:p>
  </w:endnote>
  <w:endnote w:type="continuationSeparator" w:id="0">
    <w:p w14:paraId="3C794580" w14:textId="77777777" w:rsidR="00DB4A8E" w:rsidRDefault="00DB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ヒラギノ明朝 Pro W3">
    <w:charset w:val="4E"/>
    <w:family w:val="auto"/>
    <w:pitch w:val="variable"/>
    <w:sig w:usb0="00000001" w:usb1="08070000" w:usb2="00000010" w:usb3="00000000" w:csb0="00020000" w:csb1="00000000"/>
  </w:font>
  <w:font w:name="PingFang TC">
    <w:charset w:val="88"/>
    <w:family w:val="swiss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9077" w14:textId="77777777" w:rsidR="00652239" w:rsidRDefault="00652239" w:rsidP="00AD50CC">
    <w:pPr>
      <w:pStyle w:val="Footer"/>
      <w:framePr w:wrap="none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345DDBDB" w14:textId="77777777" w:rsidR="00652239" w:rsidRDefault="00652239" w:rsidP="00AD50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B366" w14:textId="77777777" w:rsidR="00652239" w:rsidRPr="00454572" w:rsidRDefault="00652239" w:rsidP="00AD50CC">
    <w:pPr>
      <w:pStyle w:val="Footer"/>
      <w:framePr w:wrap="none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t xml:space="preserve">Ross </w:t>
    </w: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5</w:t>
    </w:r>
    <w:r>
      <w:rPr>
        <w:rStyle w:val="PageNumber"/>
        <w:rFonts w:eastAsiaTheme="majorEastAsia"/>
      </w:rPr>
      <w:fldChar w:fldCharType="end"/>
    </w:r>
  </w:p>
  <w:p w14:paraId="510407A7" w14:textId="77777777" w:rsidR="00652239" w:rsidRPr="00C750C3" w:rsidRDefault="00652239" w:rsidP="00AD50CC">
    <w:pPr>
      <w:pStyle w:val="Footer"/>
      <w:ind w:right="360"/>
      <w:rPr>
        <w:sz w:val="24"/>
        <w:szCs w:val="24"/>
      </w:rPr>
    </w:pPr>
    <w:r w:rsidRPr="00C750C3">
      <w:rPr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52E06" w14:textId="77777777" w:rsidR="00652239" w:rsidRDefault="00652239">
    <w:pPr>
      <w:pStyle w:val="Footer"/>
    </w:pPr>
    <w:r>
      <w:tab/>
    </w:r>
    <w:r>
      <w:tab/>
      <w:t>Melanie C. Ross_1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8416" w14:textId="77777777" w:rsidR="00DB4A8E" w:rsidRDefault="00DB4A8E">
      <w:r>
        <w:separator/>
      </w:r>
    </w:p>
  </w:footnote>
  <w:footnote w:type="continuationSeparator" w:id="0">
    <w:p w14:paraId="1F5E9801" w14:textId="77777777" w:rsidR="00DB4A8E" w:rsidRDefault="00DB4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6D91" w14:textId="77777777" w:rsidR="00652239" w:rsidRDefault="00652239" w:rsidP="00AD50CC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56FA41D2" w14:textId="77777777" w:rsidR="00652239" w:rsidRDefault="00652239" w:rsidP="00AD50C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D5E3" w14:textId="77777777" w:rsidR="00652239" w:rsidRDefault="00652239" w:rsidP="00AD50CC">
    <w:pPr>
      <w:pStyle w:val="Header"/>
      <w:framePr w:wrap="around" w:vAnchor="text" w:hAnchor="margin" w:xAlign="right" w:y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F7AA4" w14:textId="77777777" w:rsidR="00652239" w:rsidRDefault="006522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39"/>
    <w:rsid w:val="00056B32"/>
    <w:rsid w:val="0013489E"/>
    <w:rsid w:val="00150AFF"/>
    <w:rsid w:val="00162A82"/>
    <w:rsid w:val="00174C55"/>
    <w:rsid w:val="00185E52"/>
    <w:rsid w:val="002C2FA5"/>
    <w:rsid w:val="002D6CE5"/>
    <w:rsid w:val="002F546A"/>
    <w:rsid w:val="00302243"/>
    <w:rsid w:val="00357BAF"/>
    <w:rsid w:val="003C6F7F"/>
    <w:rsid w:val="003F3AB0"/>
    <w:rsid w:val="003F5EEB"/>
    <w:rsid w:val="004242EE"/>
    <w:rsid w:val="00433D3E"/>
    <w:rsid w:val="00441ED9"/>
    <w:rsid w:val="004C634E"/>
    <w:rsid w:val="004F23C7"/>
    <w:rsid w:val="005470B4"/>
    <w:rsid w:val="00566362"/>
    <w:rsid w:val="005C015D"/>
    <w:rsid w:val="006005C6"/>
    <w:rsid w:val="00610955"/>
    <w:rsid w:val="00624A80"/>
    <w:rsid w:val="006363C7"/>
    <w:rsid w:val="006461B0"/>
    <w:rsid w:val="00647268"/>
    <w:rsid w:val="00652239"/>
    <w:rsid w:val="006941F7"/>
    <w:rsid w:val="0072788B"/>
    <w:rsid w:val="007814F6"/>
    <w:rsid w:val="00794E09"/>
    <w:rsid w:val="00817E3E"/>
    <w:rsid w:val="008209F1"/>
    <w:rsid w:val="00826864"/>
    <w:rsid w:val="00827B40"/>
    <w:rsid w:val="0087388D"/>
    <w:rsid w:val="00953E98"/>
    <w:rsid w:val="0096798B"/>
    <w:rsid w:val="00991B33"/>
    <w:rsid w:val="0099322B"/>
    <w:rsid w:val="00A30B8F"/>
    <w:rsid w:val="00A52A24"/>
    <w:rsid w:val="00AD3B91"/>
    <w:rsid w:val="00AF19A6"/>
    <w:rsid w:val="00B029DA"/>
    <w:rsid w:val="00B51358"/>
    <w:rsid w:val="00C20884"/>
    <w:rsid w:val="00C340AE"/>
    <w:rsid w:val="00C6404A"/>
    <w:rsid w:val="00CD6DC5"/>
    <w:rsid w:val="00CE7322"/>
    <w:rsid w:val="00CF0CDF"/>
    <w:rsid w:val="00D746BB"/>
    <w:rsid w:val="00D86233"/>
    <w:rsid w:val="00D96778"/>
    <w:rsid w:val="00DB4A8E"/>
    <w:rsid w:val="00E92651"/>
    <w:rsid w:val="00E94869"/>
    <w:rsid w:val="00EB0CAE"/>
    <w:rsid w:val="00EC3866"/>
    <w:rsid w:val="00F31CDD"/>
    <w:rsid w:val="00FA50E6"/>
    <w:rsid w:val="00FC4113"/>
    <w:rsid w:val="00FC4885"/>
    <w:rsid w:val="00FD22E2"/>
    <w:rsid w:val="00FD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3405"/>
  <w15:chartTrackingRefBased/>
  <w15:docId w15:val="{8D5E34A6-891F-2D4D-90AA-9205B234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39"/>
    <w:rPr>
      <w:rFonts w:eastAsia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2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2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2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2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2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2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2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23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23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23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2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2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2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2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522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2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2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2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2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2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2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2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2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2239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2239"/>
    <w:pPr>
      <w:tabs>
        <w:tab w:val="center" w:pos="4320"/>
        <w:tab w:val="right" w:pos="8640"/>
      </w:tabs>
    </w:pPr>
    <w:rPr>
      <w:rFonts w:ascii="Garamond" w:hAnsi="Garamond" w:cs="Garamond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52239"/>
    <w:rPr>
      <w:rFonts w:ascii="Garamond" w:eastAsia="Times New Roman" w:hAnsi="Garamond" w:cs="Garamond"/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52239"/>
  </w:style>
  <w:style w:type="paragraph" w:styleId="Footer">
    <w:name w:val="footer"/>
    <w:basedOn w:val="Normal"/>
    <w:link w:val="FooterChar"/>
    <w:uiPriority w:val="99"/>
    <w:unhideWhenUsed/>
    <w:rsid w:val="00652239"/>
    <w:pPr>
      <w:tabs>
        <w:tab w:val="center" w:pos="4680"/>
        <w:tab w:val="right" w:pos="9360"/>
      </w:tabs>
    </w:pPr>
    <w:rPr>
      <w:rFonts w:ascii="Garamond" w:hAnsi="Garamond" w:cs="Garamond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52239"/>
    <w:rPr>
      <w:rFonts w:ascii="Garamond" w:eastAsia="Times New Roman" w:hAnsi="Garamond" w:cs="Garamond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652239"/>
    <w:rPr>
      <w:b/>
      <w:bCs/>
    </w:rPr>
  </w:style>
  <w:style w:type="character" w:customStyle="1" w:styleId="contentpasted0">
    <w:name w:val="contentpasted0"/>
    <w:basedOn w:val="DefaultParagraphFont"/>
    <w:rsid w:val="00652239"/>
  </w:style>
  <w:style w:type="character" w:styleId="FollowedHyperlink">
    <w:name w:val="FollowedHyperlink"/>
    <w:basedOn w:val="DefaultParagraphFont"/>
    <w:uiPriority w:val="99"/>
    <w:semiHidden/>
    <w:unhideWhenUsed/>
    <w:rsid w:val="0065223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A8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51358"/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rel15101227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andfonline.com/toc/ultg20/current" TargetMode="External"/><Relationship Id="rId12" Type="http://schemas.openxmlformats.org/officeDocument/2006/relationships/hyperlink" Target="https://podcasters.spotify.com/pod/show/the-worship-nerds/episodes/Identities--Worship-Wars--and-the-Frontier-in-Studying-Evangelical-Worship-w-Dr--Melanie-Ross-e1bbikq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elanie.Ross@yale.edu" TargetMode="External"/><Relationship Id="rId11" Type="http://schemas.openxmlformats.org/officeDocument/2006/relationships/hyperlink" Target="https://www.politicsandreligion.us/e/drmelanieross_evangelicalworship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podcasts.apple.com/us/podcast/monolith-or-mosaic-evangelical-worship-theology-practice/id1620390894?i=1000642656086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odcasts.apple.com/zm/podcast/dr-melanie-ross-on-renewing-evangelical-worship/id1533426493?i=100064506137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2648</Words>
  <Characters>17539</Characters>
  <Application>Microsoft Office Word</Application>
  <DocSecurity>0</DocSecurity>
  <Lines>467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Ross</dc:creator>
  <cp:keywords/>
  <dc:description/>
  <cp:lastModifiedBy>Ranciato, Elaine</cp:lastModifiedBy>
  <cp:revision>3</cp:revision>
  <dcterms:created xsi:type="dcterms:W3CDTF">2026-03-30T20:51:00Z</dcterms:created>
  <dcterms:modified xsi:type="dcterms:W3CDTF">2026-03-30T20:51:00Z</dcterms:modified>
</cp:coreProperties>
</file>