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9CB64" w14:textId="77777777" w:rsidR="00F90B82" w:rsidRPr="002360C8" w:rsidRDefault="00F90B82" w:rsidP="00713479">
      <w:pPr>
        <w:contextualSpacing/>
        <w:jc w:val="center"/>
        <w:rPr>
          <w:rFonts w:ascii="Garamond" w:hAnsi="Garamond"/>
        </w:rPr>
      </w:pPr>
      <w:bookmarkStart w:id="0" w:name="_GoBack"/>
      <w:bookmarkEnd w:id="0"/>
      <w:r w:rsidRPr="002360C8">
        <w:rPr>
          <w:rFonts w:ascii="Garamond" w:hAnsi="Garamond"/>
          <w:b/>
        </w:rPr>
        <w:t>Braxton D. Shelley</w:t>
      </w:r>
    </w:p>
    <w:p w14:paraId="73B26562" w14:textId="7C8D1F32" w:rsidR="00F90B82" w:rsidRPr="002360C8" w:rsidRDefault="00E51EA9" w:rsidP="00713479">
      <w:pPr>
        <w:contextualSpacing/>
        <w:jc w:val="center"/>
        <w:rPr>
          <w:rFonts w:ascii="Garamond" w:hAnsi="Garamond"/>
        </w:rPr>
      </w:pPr>
      <w:r w:rsidRPr="002360C8">
        <w:rPr>
          <w:rFonts w:ascii="Garamond" w:hAnsi="Garamond"/>
        </w:rPr>
        <w:t>braxton.shelley@yale.edu</w:t>
      </w:r>
    </w:p>
    <w:p w14:paraId="1DE84682" w14:textId="77777777" w:rsidR="00F90B82" w:rsidRPr="002360C8" w:rsidRDefault="00F90B82" w:rsidP="00713479">
      <w:pPr>
        <w:contextualSpacing/>
        <w:rPr>
          <w:rFonts w:ascii="Garamond" w:hAnsi="Garamond"/>
        </w:rPr>
      </w:pPr>
    </w:p>
    <w:p w14:paraId="72E59DE6" w14:textId="77777777" w:rsidR="00F668F8" w:rsidRPr="002360C8" w:rsidRDefault="00F668F8" w:rsidP="00713479">
      <w:pPr>
        <w:contextualSpacing/>
        <w:rPr>
          <w:rFonts w:ascii="Garamond" w:hAnsi="Garamond"/>
        </w:rPr>
        <w:sectPr w:rsidR="00F668F8" w:rsidRPr="002360C8" w:rsidSect="00541626">
          <w:footerReference w:type="default" r:id="rId8"/>
          <w:pgSz w:w="12240" w:h="15840"/>
          <w:pgMar w:top="1440" w:right="720" w:bottom="1440" w:left="720" w:header="720" w:footer="720" w:gutter="0"/>
          <w:cols w:space="720"/>
          <w:docGrid w:linePitch="360"/>
        </w:sectPr>
      </w:pPr>
    </w:p>
    <w:p w14:paraId="6DE774FE" w14:textId="3FDD8449" w:rsidR="00EE1CF2" w:rsidRPr="002360C8" w:rsidRDefault="005903C6" w:rsidP="00541626">
      <w:pPr>
        <w:pStyle w:val="Heading1"/>
        <w:spacing w:before="0" w:after="0" w:line="276" w:lineRule="auto"/>
        <w:ind w:left="0"/>
        <w:contextualSpacing/>
        <w:rPr>
          <w:rFonts w:ascii="Garamond" w:hAnsi="Garamond"/>
          <w:color w:val="auto"/>
        </w:rPr>
      </w:pPr>
      <w:r w:rsidRPr="002360C8">
        <w:rPr>
          <w:rFonts w:ascii="Garamond" w:hAnsi="Garamond"/>
          <w:color w:val="auto"/>
        </w:rPr>
        <w:t>Academic Appointments</w:t>
      </w:r>
    </w:p>
    <w:p w14:paraId="2321E35E" w14:textId="77777777" w:rsidR="005903C6" w:rsidRPr="002360C8" w:rsidRDefault="005903C6" w:rsidP="005903C6">
      <w:pPr>
        <w:pStyle w:val="BodyText"/>
        <w:rPr>
          <w:rFonts w:ascii="Garamond" w:eastAsiaTheme="majorEastAsia" w:hAnsi="Garamond" w:cstheme="majorBidi"/>
          <w:b/>
          <w:bCs/>
          <w:sz w:val="24"/>
          <w:szCs w:val="24"/>
        </w:rPr>
      </w:pPr>
    </w:p>
    <w:p w14:paraId="18CB7B12" w14:textId="010A2547" w:rsidR="00E51EA9" w:rsidRPr="002360C8" w:rsidRDefault="00E51EA9" w:rsidP="005903C6">
      <w:pPr>
        <w:pStyle w:val="BodyText"/>
        <w:tabs>
          <w:tab w:val="left" w:pos="2070"/>
        </w:tabs>
        <w:rPr>
          <w:rFonts w:ascii="Garamond" w:eastAsiaTheme="majorEastAsia" w:hAnsi="Garamond" w:cstheme="majorBidi"/>
          <w:bCs/>
          <w:sz w:val="24"/>
          <w:szCs w:val="24"/>
        </w:rPr>
      </w:pPr>
      <w:r w:rsidRPr="002360C8">
        <w:rPr>
          <w:rFonts w:ascii="Garamond" w:eastAsiaTheme="majorEastAsia" w:hAnsi="Garamond" w:cstheme="majorBidi"/>
          <w:bCs/>
          <w:sz w:val="24"/>
          <w:szCs w:val="24"/>
        </w:rPr>
        <w:t xml:space="preserve">2021- </w:t>
      </w:r>
      <w:r w:rsidRPr="002360C8">
        <w:rPr>
          <w:rFonts w:ascii="Garamond" w:eastAsiaTheme="majorEastAsia" w:hAnsi="Garamond" w:cstheme="majorBidi"/>
          <w:bCs/>
          <w:sz w:val="24"/>
          <w:szCs w:val="24"/>
        </w:rPr>
        <w:tab/>
        <w:t>(tenured) Associate Professor of Music, of Sacred Music, and of Divinity, Yale University</w:t>
      </w:r>
    </w:p>
    <w:p w14:paraId="7D44CCE9" w14:textId="77777777" w:rsidR="00E51EA9" w:rsidRPr="002360C8" w:rsidRDefault="00E51EA9" w:rsidP="005903C6">
      <w:pPr>
        <w:pStyle w:val="BodyText"/>
        <w:tabs>
          <w:tab w:val="left" w:pos="2070"/>
        </w:tabs>
        <w:rPr>
          <w:rFonts w:ascii="Garamond" w:eastAsiaTheme="majorEastAsia" w:hAnsi="Garamond" w:cstheme="majorBidi"/>
          <w:bCs/>
          <w:sz w:val="24"/>
          <w:szCs w:val="24"/>
        </w:rPr>
      </w:pPr>
    </w:p>
    <w:p w14:paraId="661C5215" w14:textId="4CF2C70F" w:rsidR="005903C6" w:rsidRPr="002360C8" w:rsidRDefault="005903C6" w:rsidP="005903C6">
      <w:pPr>
        <w:pStyle w:val="BodyText"/>
        <w:tabs>
          <w:tab w:val="left" w:pos="2070"/>
        </w:tabs>
        <w:rPr>
          <w:rFonts w:ascii="Garamond" w:eastAsiaTheme="majorEastAsia" w:hAnsi="Garamond" w:cstheme="majorBidi"/>
          <w:bCs/>
          <w:sz w:val="24"/>
          <w:szCs w:val="24"/>
        </w:rPr>
      </w:pPr>
      <w:r w:rsidRPr="002360C8">
        <w:rPr>
          <w:rFonts w:ascii="Garamond" w:eastAsiaTheme="majorEastAsia" w:hAnsi="Garamond" w:cstheme="majorBidi"/>
          <w:bCs/>
          <w:sz w:val="24"/>
          <w:szCs w:val="24"/>
        </w:rPr>
        <w:t>2017-</w:t>
      </w:r>
      <w:r w:rsidRPr="002360C8">
        <w:rPr>
          <w:rFonts w:ascii="Garamond" w:eastAsiaTheme="majorEastAsia" w:hAnsi="Garamond" w:cstheme="majorBidi"/>
          <w:bCs/>
          <w:sz w:val="24"/>
          <w:szCs w:val="24"/>
        </w:rPr>
        <w:tab/>
        <w:t>Assistant Professor, Department of Music, Harvard University</w:t>
      </w:r>
    </w:p>
    <w:p w14:paraId="5FEEF29D" w14:textId="4668532B" w:rsidR="00E863FF" w:rsidRPr="002360C8" w:rsidRDefault="00E863FF" w:rsidP="005903C6">
      <w:pPr>
        <w:pStyle w:val="BodyText"/>
        <w:tabs>
          <w:tab w:val="left" w:pos="2070"/>
        </w:tabs>
        <w:rPr>
          <w:rFonts w:ascii="Garamond" w:eastAsiaTheme="majorEastAsia" w:hAnsi="Garamond" w:cstheme="majorBidi"/>
          <w:bCs/>
          <w:sz w:val="24"/>
          <w:szCs w:val="24"/>
        </w:rPr>
      </w:pPr>
      <w:r w:rsidRPr="002360C8">
        <w:rPr>
          <w:rFonts w:ascii="Garamond" w:eastAsiaTheme="majorEastAsia" w:hAnsi="Garamond" w:cstheme="majorBidi"/>
          <w:bCs/>
          <w:sz w:val="24"/>
          <w:szCs w:val="24"/>
        </w:rPr>
        <w:tab/>
      </w:r>
      <w:r w:rsidR="001540AB" w:rsidRPr="002360C8">
        <w:rPr>
          <w:rFonts w:ascii="Garamond" w:eastAsiaTheme="majorEastAsia" w:hAnsi="Garamond" w:cstheme="majorBidi"/>
          <w:bCs/>
          <w:sz w:val="24"/>
          <w:szCs w:val="24"/>
        </w:rPr>
        <w:t>S</w:t>
      </w:r>
      <w:r w:rsidRPr="002360C8">
        <w:rPr>
          <w:rFonts w:ascii="Garamond" w:eastAsiaTheme="majorEastAsia" w:hAnsi="Garamond" w:cstheme="majorBidi"/>
          <w:bCs/>
          <w:sz w:val="24"/>
          <w:szCs w:val="24"/>
        </w:rPr>
        <w:t xml:space="preserve">ince </w:t>
      </w:r>
      <w:r w:rsidR="001540AB" w:rsidRPr="002360C8">
        <w:rPr>
          <w:rFonts w:ascii="Garamond" w:eastAsiaTheme="majorEastAsia" w:hAnsi="Garamond" w:cstheme="majorBidi"/>
          <w:bCs/>
          <w:sz w:val="24"/>
          <w:szCs w:val="24"/>
        </w:rPr>
        <w:t>summer</w:t>
      </w:r>
      <w:r w:rsidRPr="002360C8">
        <w:rPr>
          <w:rFonts w:ascii="Garamond" w:eastAsiaTheme="majorEastAsia" w:hAnsi="Garamond" w:cstheme="majorBidi"/>
          <w:bCs/>
          <w:sz w:val="24"/>
          <w:szCs w:val="24"/>
        </w:rPr>
        <w:t xml:space="preserve"> ’19, affiliated faculty</w:t>
      </w:r>
      <w:r w:rsidR="00D31D71" w:rsidRPr="002360C8">
        <w:rPr>
          <w:rFonts w:ascii="Garamond" w:eastAsiaTheme="majorEastAsia" w:hAnsi="Garamond" w:cstheme="majorBidi"/>
          <w:bCs/>
          <w:sz w:val="24"/>
          <w:szCs w:val="24"/>
        </w:rPr>
        <w:t>,</w:t>
      </w:r>
      <w:r w:rsidRPr="002360C8">
        <w:rPr>
          <w:rFonts w:ascii="Garamond" w:eastAsiaTheme="majorEastAsia" w:hAnsi="Garamond" w:cstheme="majorBidi"/>
          <w:bCs/>
          <w:sz w:val="24"/>
          <w:szCs w:val="24"/>
        </w:rPr>
        <w:t xml:space="preserve"> the Committee on Degrees in American Studies</w:t>
      </w:r>
    </w:p>
    <w:p w14:paraId="0D2A7EC9" w14:textId="3FE55D03" w:rsidR="001540AB" w:rsidRPr="002360C8" w:rsidRDefault="001540AB" w:rsidP="005903C6">
      <w:pPr>
        <w:pStyle w:val="BodyText"/>
        <w:tabs>
          <w:tab w:val="left" w:pos="2070"/>
        </w:tabs>
        <w:rPr>
          <w:rFonts w:ascii="Garamond" w:eastAsiaTheme="majorEastAsia" w:hAnsi="Garamond" w:cstheme="majorBidi"/>
          <w:bCs/>
          <w:sz w:val="24"/>
          <w:szCs w:val="24"/>
        </w:rPr>
      </w:pPr>
      <w:r w:rsidRPr="002360C8">
        <w:rPr>
          <w:rFonts w:ascii="Garamond" w:eastAsiaTheme="majorEastAsia" w:hAnsi="Garamond" w:cstheme="majorBidi"/>
          <w:bCs/>
          <w:sz w:val="24"/>
          <w:szCs w:val="24"/>
        </w:rPr>
        <w:tab/>
        <w:t>Since summer ’20, affiliated faculty, Department of African and African American Studies</w:t>
      </w:r>
    </w:p>
    <w:p w14:paraId="3028AA81" w14:textId="77777777" w:rsidR="005903C6" w:rsidRPr="002360C8" w:rsidRDefault="005903C6" w:rsidP="005903C6">
      <w:pPr>
        <w:pStyle w:val="BodyText"/>
        <w:rPr>
          <w:b/>
          <w:sz w:val="24"/>
          <w:szCs w:val="24"/>
        </w:rPr>
      </w:pPr>
    </w:p>
    <w:p w14:paraId="2B8C7DF9" w14:textId="53BDDB59" w:rsidR="005903C6" w:rsidRPr="002360C8" w:rsidRDefault="005903C6" w:rsidP="005903C6">
      <w:pPr>
        <w:pStyle w:val="BodyText"/>
        <w:ind w:left="2160" w:hanging="2160"/>
        <w:rPr>
          <w:rFonts w:ascii="Garamond" w:hAnsi="Garamond"/>
          <w:sz w:val="24"/>
          <w:szCs w:val="24"/>
        </w:rPr>
      </w:pPr>
      <w:r w:rsidRPr="002360C8">
        <w:rPr>
          <w:rFonts w:ascii="Garamond" w:hAnsi="Garamond"/>
          <w:sz w:val="24"/>
          <w:szCs w:val="24"/>
        </w:rPr>
        <w:t>2017-</w:t>
      </w:r>
      <w:r w:rsidRPr="002360C8">
        <w:rPr>
          <w:rFonts w:ascii="Garamond" w:hAnsi="Garamond"/>
          <w:sz w:val="24"/>
          <w:szCs w:val="24"/>
        </w:rPr>
        <w:tab/>
        <w:t>Stanley A. Marks and William H. Marks Assistant Professor, Radcliffe Institute for Advanced Study, Harvard University</w:t>
      </w:r>
    </w:p>
    <w:p w14:paraId="2734F3D3" w14:textId="77777777" w:rsidR="005903C6" w:rsidRPr="002360C8" w:rsidRDefault="005903C6" w:rsidP="00541626">
      <w:pPr>
        <w:pStyle w:val="Heading1"/>
        <w:spacing w:before="0" w:after="0" w:line="276" w:lineRule="auto"/>
        <w:ind w:left="0"/>
        <w:contextualSpacing/>
        <w:rPr>
          <w:rFonts w:ascii="Garamond" w:hAnsi="Garamond"/>
          <w:color w:val="auto"/>
        </w:rPr>
      </w:pPr>
    </w:p>
    <w:p w14:paraId="6380189A" w14:textId="77777777" w:rsidR="00F90B82" w:rsidRPr="002360C8" w:rsidRDefault="00F90B82" w:rsidP="00541626">
      <w:pPr>
        <w:pStyle w:val="Heading1"/>
        <w:spacing w:before="0" w:after="0" w:line="276" w:lineRule="auto"/>
        <w:ind w:left="0"/>
        <w:contextualSpacing/>
        <w:rPr>
          <w:rFonts w:ascii="Garamond" w:hAnsi="Garamond"/>
          <w:color w:val="auto"/>
        </w:rPr>
      </w:pPr>
      <w:r w:rsidRPr="002360C8">
        <w:rPr>
          <w:rFonts w:ascii="Garamond" w:hAnsi="Garamond"/>
          <w:color w:val="auto"/>
        </w:rPr>
        <w:t>Education</w:t>
      </w:r>
      <w:r w:rsidR="00914C13" w:rsidRPr="002360C8">
        <w:rPr>
          <w:rFonts w:ascii="Garamond" w:hAnsi="Garamond"/>
          <w:color w:val="auto"/>
        </w:rPr>
        <w:t xml:space="preserve"> </w:t>
      </w:r>
    </w:p>
    <w:p w14:paraId="443CAE2D" w14:textId="77777777" w:rsidR="008F54B5" w:rsidRPr="002360C8" w:rsidRDefault="008F54B5" w:rsidP="00713479">
      <w:pPr>
        <w:pStyle w:val="BodyText"/>
        <w:spacing w:after="0" w:line="240" w:lineRule="auto"/>
        <w:rPr>
          <w:sz w:val="24"/>
          <w:szCs w:val="24"/>
        </w:rPr>
      </w:pPr>
    </w:p>
    <w:p w14:paraId="66F2D334" w14:textId="77777777" w:rsidR="00F90B82" w:rsidRPr="002360C8" w:rsidRDefault="001A606F" w:rsidP="00541626">
      <w:pPr>
        <w:pStyle w:val="DegreeDetails"/>
        <w:tabs>
          <w:tab w:val="left" w:pos="720"/>
          <w:tab w:val="left" w:pos="1440"/>
          <w:tab w:val="left" w:pos="2070"/>
        </w:tabs>
        <w:spacing w:after="0" w:line="276" w:lineRule="auto"/>
        <w:ind w:right="648"/>
        <w:contextualSpacing/>
        <w:rPr>
          <w:rFonts w:ascii="Garamond" w:hAnsi="Garamond"/>
          <w:sz w:val="24"/>
          <w:szCs w:val="24"/>
        </w:rPr>
      </w:pPr>
      <w:r w:rsidRPr="002360C8">
        <w:rPr>
          <w:rFonts w:ascii="Garamond" w:hAnsi="Garamond"/>
          <w:sz w:val="24"/>
          <w:szCs w:val="24"/>
        </w:rPr>
        <w:t>2017</w:t>
      </w:r>
      <w:r w:rsidR="000933AB" w:rsidRPr="002360C8">
        <w:rPr>
          <w:rFonts w:ascii="Garamond" w:hAnsi="Garamond"/>
          <w:sz w:val="24"/>
          <w:szCs w:val="24"/>
        </w:rPr>
        <w:tab/>
      </w:r>
      <w:r w:rsidR="000933AB" w:rsidRPr="002360C8">
        <w:rPr>
          <w:rFonts w:ascii="Garamond" w:hAnsi="Garamond"/>
          <w:sz w:val="24"/>
          <w:szCs w:val="24"/>
        </w:rPr>
        <w:tab/>
      </w:r>
      <w:r w:rsidRPr="002360C8">
        <w:rPr>
          <w:rFonts w:ascii="Garamond" w:hAnsi="Garamond"/>
          <w:sz w:val="24"/>
          <w:szCs w:val="24"/>
        </w:rPr>
        <w:tab/>
      </w:r>
      <w:r w:rsidR="00F90B82" w:rsidRPr="002360C8">
        <w:rPr>
          <w:rFonts w:ascii="Garamond" w:hAnsi="Garamond"/>
          <w:sz w:val="24"/>
          <w:szCs w:val="24"/>
        </w:rPr>
        <w:t>Ph.D.</w:t>
      </w:r>
      <w:r w:rsidR="00914C13" w:rsidRPr="002360C8">
        <w:rPr>
          <w:rFonts w:ascii="Garamond" w:hAnsi="Garamond"/>
          <w:sz w:val="24"/>
          <w:szCs w:val="24"/>
        </w:rPr>
        <w:t xml:space="preserve"> </w:t>
      </w:r>
      <w:r w:rsidR="008F54B5" w:rsidRPr="002360C8">
        <w:rPr>
          <w:rFonts w:ascii="Garamond" w:hAnsi="Garamond"/>
          <w:sz w:val="24"/>
          <w:szCs w:val="24"/>
        </w:rPr>
        <w:t>T</w:t>
      </w:r>
      <w:r w:rsidR="00F90B82" w:rsidRPr="002360C8">
        <w:rPr>
          <w:rFonts w:ascii="Garamond" w:hAnsi="Garamond"/>
          <w:sz w:val="24"/>
          <w:szCs w:val="24"/>
        </w:rPr>
        <w:t>he University of Chicago, History and Theory of Music</w:t>
      </w:r>
    </w:p>
    <w:p w14:paraId="0C9D7073" w14:textId="77777777" w:rsidR="00F90B82" w:rsidRPr="002360C8" w:rsidRDefault="00F90B82" w:rsidP="00541626">
      <w:pPr>
        <w:pStyle w:val="DegreeDetails"/>
        <w:spacing w:after="0" w:line="276" w:lineRule="auto"/>
        <w:ind w:firstLine="2070"/>
        <w:contextualSpacing/>
        <w:rPr>
          <w:rFonts w:ascii="Garamond" w:hAnsi="Garamond"/>
          <w:sz w:val="24"/>
          <w:szCs w:val="24"/>
        </w:rPr>
      </w:pPr>
      <w:r w:rsidRPr="002360C8">
        <w:rPr>
          <w:rFonts w:ascii="Garamond" w:hAnsi="Garamond"/>
          <w:sz w:val="24"/>
          <w:szCs w:val="24"/>
        </w:rPr>
        <w:t>Dissertation: “Sermons in Song: Richard Smallwood, the Vamp, and the Gospel Imagination”</w:t>
      </w:r>
    </w:p>
    <w:p w14:paraId="0EEF973D" w14:textId="77777777" w:rsidR="00F90B82" w:rsidRPr="002360C8" w:rsidRDefault="00713479" w:rsidP="00541626">
      <w:pPr>
        <w:pStyle w:val="DegreeDetails"/>
        <w:tabs>
          <w:tab w:val="left" w:pos="2070"/>
        </w:tabs>
        <w:spacing w:after="0" w:line="276" w:lineRule="auto"/>
        <w:ind w:firstLine="1260"/>
        <w:contextualSpacing/>
        <w:rPr>
          <w:rFonts w:ascii="Garamond" w:hAnsi="Garamond"/>
          <w:sz w:val="24"/>
          <w:szCs w:val="24"/>
        </w:rPr>
      </w:pPr>
      <w:r w:rsidRPr="002360C8">
        <w:rPr>
          <w:rFonts w:ascii="Garamond" w:hAnsi="Garamond"/>
          <w:sz w:val="24"/>
          <w:szCs w:val="24"/>
        </w:rPr>
        <w:tab/>
      </w:r>
      <w:r w:rsidR="00F90B82" w:rsidRPr="002360C8">
        <w:rPr>
          <w:rFonts w:ascii="Garamond" w:hAnsi="Garamond"/>
          <w:sz w:val="24"/>
          <w:szCs w:val="24"/>
        </w:rPr>
        <w:t>Advisor: Steven M. Rings, Ph.D.</w:t>
      </w:r>
    </w:p>
    <w:p w14:paraId="1889C020" w14:textId="77777777" w:rsidR="003E410B" w:rsidRPr="002360C8" w:rsidRDefault="003E410B" w:rsidP="00541626">
      <w:pPr>
        <w:pStyle w:val="DegreeDetails"/>
        <w:tabs>
          <w:tab w:val="left" w:pos="2070"/>
        </w:tabs>
        <w:spacing w:after="0" w:line="276" w:lineRule="auto"/>
        <w:ind w:firstLine="1260"/>
        <w:contextualSpacing/>
        <w:rPr>
          <w:rFonts w:ascii="Garamond" w:hAnsi="Garamond"/>
          <w:sz w:val="24"/>
          <w:szCs w:val="24"/>
        </w:rPr>
      </w:pPr>
    </w:p>
    <w:p w14:paraId="779C519B" w14:textId="30397E75" w:rsidR="00F90B82" w:rsidRPr="002360C8" w:rsidRDefault="001A606F" w:rsidP="00854396">
      <w:pPr>
        <w:pStyle w:val="DegreeDetails"/>
        <w:tabs>
          <w:tab w:val="left" w:pos="2070"/>
        </w:tabs>
        <w:spacing w:after="0" w:line="276" w:lineRule="auto"/>
        <w:contextualSpacing/>
        <w:rPr>
          <w:rFonts w:ascii="Garamond" w:hAnsi="Garamond"/>
          <w:sz w:val="24"/>
          <w:szCs w:val="24"/>
        </w:rPr>
      </w:pPr>
      <w:r w:rsidRPr="002360C8">
        <w:rPr>
          <w:rFonts w:ascii="Garamond" w:hAnsi="Garamond"/>
          <w:sz w:val="24"/>
          <w:szCs w:val="24"/>
        </w:rPr>
        <w:t>2017</w:t>
      </w:r>
      <w:r w:rsidR="000933AB" w:rsidRPr="002360C8">
        <w:rPr>
          <w:rFonts w:ascii="Garamond" w:hAnsi="Garamond"/>
          <w:sz w:val="24"/>
          <w:szCs w:val="24"/>
        </w:rPr>
        <w:t xml:space="preserve"> </w:t>
      </w:r>
      <w:r w:rsidRPr="002360C8">
        <w:rPr>
          <w:rFonts w:ascii="Garamond" w:hAnsi="Garamond"/>
          <w:sz w:val="24"/>
          <w:szCs w:val="24"/>
        </w:rPr>
        <w:tab/>
      </w:r>
      <w:r w:rsidR="00F90B82" w:rsidRPr="002360C8">
        <w:rPr>
          <w:rFonts w:ascii="Garamond" w:hAnsi="Garamond"/>
          <w:sz w:val="24"/>
          <w:szCs w:val="24"/>
        </w:rPr>
        <w:t>M.Div. The University of Chicago</w:t>
      </w:r>
    </w:p>
    <w:p w14:paraId="07994BC8" w14:textId="63B30DAC" w:rsidR="00A7635E" w:rsidRPr="002360C8" w:rsidRDefault="00A7635E" w:rsidP="00A7635E">
      <w:pPr>
        <w:pStyle w:val="DegreeDetails"/>
        <w:tabs>
          <w:tab w:val="left" w:pos="2070"/>
        </w:tabs>
        <w:spacing w:after="0" w:line="276" w:lineRule="auto"/>
        <w:ind w:left="2070"/>
        <w:contextualSpacing/>
        <w:rPr>
          <w:rFonts w:ascii="Garamond" w:hAnsi="Garamond"/>
          <w:sz w:val="24"/>
          <w:szCs w:val="24"/>
        </w:rPr>
      </w:pPr>
      <w:r w:rsidRPr="002360C8">
        <w:rPr>
          <w:rFonts w:ascii="Garamond" w:hAnsi="Garamond"/>
          <w:sz w:val="24"/>
          <w:szCs w:val="24"/>
        </w:rPr>
        <w:t>M.Div. Thesis: “Prisoners of Hope”: Rev. Dr. William Barber, Moral Mondays, and the Sound of Transcendence</w:t>
      </w:r>
    </w:p>
    <w:p w14:paraId="28B52B0B" w14:textId="4485FFCC" w:rsidR="00A7635E" w:rsidRPr="002360C8" w:rsidRDefault="00A7635E" w:rsidP="00854396">
      <w:pPr>
        <w:pStyle w:val="DegreeDetails"/>
        <w:tabs>
          <w:tab w:val="left" w:pos="2070"/>
        </w:tabs>
        <w:spacing w:after="0" w:line="276" w:lineRule="auto"/>
        <w:contextualSpacing/>
        <w:rPr>
          <w:rFonts w:ascii="Garamond" w:hAnsi="Garamond"/>
          <w:sz w:val="24"/>
          <w:szCs w:val="24"/>
        </w:rPr>
      </w:pPr>
      <w:r w:rsidRPr="002360C8">
        <w:rPr>
          <w:rFonts w:ascii="Garamond" w:hAnsi="Garamond"/>
          <w:sz w:val="24"/>
          <w:szCs w:val="24"/>
        </w:rPr>
        <w:tab/>
        <w:t xml:space="preserve">Advisor: Dwight Hopkins, Ph.D. </w:t>
      </w:r>
    </w:p>
    <w:p w14:paraId="42F39A2C" w14:textId="77777777" w:rsidR="003E410B" w:rsidRPr="002360C8" w:rsidRDefault="003E410B" w:rsidP="00541626">
      <w:pPr>
        <w:pStyle w:val="DegreeDetails"/>
        <w:tabs>
          <w:tab w:val="left" w:pos="2070"/>
        </w:tabs>
        <w:spacing w:after="0" w:line="276" w:lineRule="auto"/>
        <w:contextualSpacing/>
        <w:rPr>
          <w:rFonts w:ascii="Garamond" w:hAnsi="Garamond"/>
          <w:sz w:val="24"/>
          <w:szCs w:val="24"/>
        </w:rPr>
      </w:pPr>
    </w:p>
    <w:p w14:paraId="166E755C" w14:textId="0496B8D8" w:rsidR="00F90B82" w:rsidRPr="002360C8" w:rsidRDefault="001A606F" w:rsidP="00854396">
      <w:pPr>
        <w:pStyle w:val="DegreeDetails"/>
        <w:tabs>
          <w:tab w:val="left" w:pos="1980"/>
          <w:tab w:val="left" w:pos="2160"/>
        </w:tabs>
        <w:spacing w:after="0" w:line="276" w:lineRule="auto"/>
        <w:contextualSpacing/>
        <w:rPr>
          <w:rFonts w:ascii="Garamond" w:hAnsi="Garamond"/>
          <w:sz w:val="24"/>
          <w:szCs w:val="24"/>
        </w:rPr>
      </w:pPr>
      <w:r w:rsidRPr="002360C8">
        <w:rPr>
          <w:rFonts w:ascii="Garamond" w:hAnsi="Garamond"/>
          <w:sz w:val="24"/>
          <w:szCs w:val="24"/>
        </w:rPr>
        <w:t>2012</w:t>
      </w:r>
      <w:r w:rsidRPr="002360C8">
        <w:rPr>
          <w:rFonts w:ascii="Garamond" w:hAnsi="Garamond"/>
          <w:sz w:val="24"/>
          <w:szCs w:val="24"/>
        </w:rPr>
        <w:tab/>
      </w:r>
      <w:r w:rsidR="00854396" w:rsidRPr="002360C8">
        <w:rPr>
          <w:rFonts w:ascii="Garamond" w:hAnsi="Garamond"/>
          <w:sz w:val="24"/>
          <w:szCs w:val="24"/>
        </w:rPr>
        <w:t xml:space="preserve">   </w:t>
      </w:r>
      <w:r w:rsidR="00F90B82" w:rsidRPr="002360C8">
        <w:rPr>
          <w:rFonts w:ascii="Garamond" w:hAnsi="Garamond"/>
          <w:sz w:val="24"/>
          <w:szCs w:val="24"/>
        </w:rPr>
        <w:t>B.A</w:t>
      </w:r>
      <w:r w:rsidR="003E410B" w:rsidRPr="002360C8">
        <w:rPr>
          <w:rFonts w:ascii="Garamond" w:hAnsi="Garamond"/>
          <w:sz w:val="24"/>
          <w:szCs w:val="24"/>
        </w:rPr>
        <w:t xml:space="preserve">. </w:t>
      </w:r>
      <w:r w:rsidR="00F90B82" w:rsidRPr="002360C8">
        <w:rPr>
          <w:rFonts w:ascii="Garamond" w:hAnsi="Garamond"/>
          <w:sz w:val="24"/>
          <w:szCs w:val="24"/>
        </w:rPr>
        <w:t>Duke University, Music</w:t>
      </w:r>
      <w:r w:rsidR="00A7635E" w:rsidRPr="002360C8">
        <w:rPr>
          <w:rFonts w:ascii="Garamond" w:hAnsi="Garamond"/>
          <w:sz w:val="24"/>
          <w:szCs w:val="24"/>
        </w:rPr>
        <w:t xml:space="preserve"> (major) and </w:t>
      </w:r>
      <w:r w:rsidR="00F90B82" w:rsidRPr="002360C8">
        <w:rPr>
          <w:rFonts w:ascii="Garamond" w:hAnsi="Garamond"/>
          <w:sz w:val="24"/>
          <w:szCs w:val="24"/>
        </w:rPr>
        <w:t>History</w:t>
      </w:r>
      <w:r w:rsidR="00A7635E" w:rsidRPr="002360C8">
        <w:rPr>
          <w:rFonts w:ascii="Garamond" w:hAnsi="Garamond"/>
          <w:sz w:val="24"/>
          <w:szCs w:val="24"/>
        </w:rPr>
        <w:t xml:space="preserve"> (minor)</w:t>
      </w:r>
      <w:r w:rsidR="00F90B82" w:rsidRPr="002360C8">
        <w:rPr>
          <w:rFonts w:ascii="Garamond" w:hAnsi="Garamond"/>
          <w:sz w:val="24"/>
          <w:szCs w:val="24"/>
        </w:rPr>
        <w:t>, with highest distinction</w:t>
      </w:r>
    </w:p>
    <w:p w14:paraId="26990910" w14:textId="77777777" w:rsidR="00914C13" w:rsidRPr="002360C8" w:rsidRDefault="00914C13" w:rsidP="00541626">
      <w:pPr>
        <w:pStyle w:val="DegreeDetails"/>
        <w:spacing w:after="0" w:line="276" w:lineRule="auto"/>
        <w:contextualSpacing/>
        <w:rPr>
          <w:rFonts w:ascii="Garamond" w:hAnsi="Garamond"/>
          <w:sz w:val="24"/>
          <w:szCs w:val="24"/>
        </w:rPr>
      </w:pPr>
    </w:p>
    <w:p w14:paraId="57FD7EF5" w14:textId="77777777" w:rsidR="00F90B82" w:rsidRPr="002360C8" w:rsidRDefault="00F90B82" w:rsidP="00541626">
      <w:pPr>
        <w:pStyle w:val="DegreeDetails"/>
        <w:tabs>
          <w:tab w:val="left" w:pos="720"/>
        </w:tabs>
        <w:spacing w:after="0" w:line="276" w:lineRule="auto"/>
        <w:contextualSpacing/>
        <w:rPr>
          <w:rFonts w:ascii="Garamond" w:hAnsi="Garamond"/>
          <w:b/>
          <w:sz w:val="24"/>
          <w:szCs w:val="24"/>
        </w:rPr>
      </w:pPr>
      <w:r w:rsidRPr="002360C8">
        <w:rPr>
          <w:rFonts w:ascii="Garamond" w:hAnsi="Garamond"/>
          <w:b/>
          <w:sz w:val="24"/>
          <w:szCs w:val="24"/>
        </w:rPr>
        <w:t>Awards</w:t>
      </w:r>
    </w:p>
    <w:p w14:paraId="32FC562B" w14:textId="77777777" w:rsidR="008F54B5" w:rsidRPr="002360C8" w:rsidRDefault="008F54B5" w:rsidP="00541626">
      <w:pPr>
        <w:pStyle w:val="DegreeDetails"/>
        <w:tabs>
          <w:tab w:val="left" w:pos="720"/>
        </w:tabs>
        <w:spacing w:after="0" w:line="240" w:lineRule="auto"/>
        <w:contextualSpacing/>
        <w:rPr>
          <w:rFonts w:ascii="Garamond" w:hAnsi="Garamond"/>
          <w:b/>
          <w:sz w:val="24"/>
          <w:szCs w:val="24"/>
        </w:rPr>
      </w:pPr>
    </w:p>
    <w:p w14:paraId="24E1272E" w14:textId="05A1F78B" w:rsidR="005F1344" w:rsidRPr="002360C8" w:rsidRDefault="005F1344" w:rsidP="00221569">
      <w:pPr>
        <w:pStyle w:val="DegreeDetails"/>
        <w:tabs>
          <w:tab w:val="left" w:pos="720"/>
          <w:tab w:val="left" w:pos="2070"/>
        </w:tabs>
        <w:spacing w:after="0" w:line="276" w:lineRule="auto"/>
        <w:ind w:left="2070" w:hanging="2070"/>
        <w:contextualSpacing/>
        <w:rPr>
          <w:rFonts w:ascii="Garamond" w:hAnsi="Garamond"/>
          <w:sz w:val="24"/>
          <w:szCs w:val="24"/>
        </w:rPr>
      </w:pPr>
      <w:r w:rsidRPr="002360C8">
        <w:rPr>
          <w:rFonts w:ascii="Garamond" w:hAnsi="Garamond"/>
          <w:sz w:val="24"/>
          <w:szCs w:val="24"/>
        </w:rPr>
        <w:t xml:space="preserve">2021 </w:t>
      </w:r>
      <w:r w:rsidRPr="002360C8">
        <w:rPr>
          <w:rFonts w:ascii="Garamond" w:hAnsi="Garamond"/>
          <w:sz w:val="24"/>
          <w:szCs w:val="24"/>
        </w:rPr>
        <w:tab/>
      </w:r>
      <w:r w:rsidRPr="002360C8">
        <w:rPr>
          <w:rFonts w:ascii="Garamond" w:hAnsi="Garamond"/>
          <w:sz w:val="24"/>
          <w:szCs w:val="24"/>
        </w:rPr>
        <w:tab/>
        <w:t xml:space="preserve">Honorable Mention, Emerging Scholar Article Award, Society for Music </w:t>
      </w:r>
      <w:proofErr w:type="gramStart"/>
      <w:r w:rsidRPr="002360C8">
        <w:rPr>
          <w:rFonts w:ascii="Garamond" w:hAnsi="Garamond"/>
          <w:sz w:val="24"/>
          <w:szCs w:val="24"/>
        </w:rPr>
        <w:t>Theory(</w:t>
      </w:r>
      <w:proofErr w:type="gramEnd"/>
      <w:r w:rsidRPr="002360C8">
        <w:rPr>
          <w:rFonts w:ascii="Garamond" w:hAnsi="Garamond"/>
          <w:sz w:val="24"/>
          <w:szCs w:val="24"/>
        </w:rPr>
        <w:t>for “Analyzing Gospel”)</w:t>
      </w:r>
    </w:p>
    <w:p w14:paraId="2706388B" w14:textId="77777777" w:rsidR="005F1344" w:rsidRPr="002360C8" w:rsidRDefault="005F1344" w:rsidP="00221569">
      <w:pPr>
        <w:pStyle w:val="DegreeDetails"/>
        <w:tabs>
          <w:tab w:val="left" w:pos="720"/>
          <w:tab w:val="left" w:pos="2070"/>
        </w:tabs>
        <w:spacing w:after="0" w:line="276" w:lineRule="auto"/>
        <w:ind w:left="2070" w:hanging="2070"/>
        <w:contextualSpacing/>
        <w:rPr>
          <w:rFonts w:ascii="Garamond" w:hAnsi="Garamond"/>
          <w:sz w:val="24"/>
          <w:szCs w:val="24"/>
        </w:rPr>
      </w:pPr>
    </w:p>
    <w:p w14:paraId="72438D66" w14:textId="6CA8E92C" w:rsidR="00221569" w:rsidRPr="002360C8" w:rsidRDefault="00221569" w:rsidP="00221569">
      <w:pPr>
        <w:pStyle w:val="DegreeDetails"/>
        <w:tabs>
          <w:tab w:val="left" w:pos="720"/>
          <w:tab w:val="left" w:pos="2070"/>
        </w:tabs>
        <w:spacing w:after="0" w:line="276" w:lineRule="auto"/>
        <w:ind w:left="2070" w:hanging="2070"/>
        <w:contextualSpacing/>
        <w:rPr>
          <w:rFonts w:ascii="Garamond" w:hAnsi="Garamond"/>
          <w:sz w:val="24"/>
          <w:szCs w:val="24"/>
        </w:rPr>
      </w:pPr>
      <w:r w:rsidRPr="002360C8">
        <w:rPr>
          <w:rFonts w:ascii="Garamond" w:hAnsi="Garamond"/>
          <w:sz w:val="24"/>
          <w:szCs w:val="24"/>
        </w:rPr>
        <w:t>2020</w:t>
      </w:r>
      <w:r w:rsidRPr="002360C8">
        <w:rPr>
          <w:rFonts w:ascii="Garamond" w:hAnsi="Garamond"/>
          <w:sz w:val="24"/>
          <w:szCs w:val="24"/>
        </w:rPr>
        <w:tab/>
      </w:r>
      <w:r w:rsidRPr="002360C8">
        <w:rPr>
          <w:rFonts w:ascii="Garamond" w:hAnsi="Garamond"/>
          <w:sz w:val="24"/>
          <w:szCs w:val="24"/>
        </w:rPr>
        <w:tab/>
        <w:t>Alfred Einstein Award, American Musicological Society (for “Analyzing Gospel”)</w:t>
      </w:r>
    </w:p>
    <w:p w14:paraId="347F8580" w14:textId="77777777" w:rsidR="00221569" w:rsidRPr="002360C8" w:rsidRDefault="00221569" w:rsidP="00A74387">
      <w:pPr>
        <w:pStyle w:val="DegreeDetails"/>
        <w:tabs>
          <w:tab w:val="left" w:pos="720"/>
          <w:tab w:val="left" w:pos="2070"/>
        </w:tabs>
        <w:spacing w:after="0" w:line="276" w:lineRule="auto"/>
        <w:ind w:left="2070" w:hanging="2070"/>
        <w:contextualSpacing/>
        <w:rPr>
          <w:rFonts w:ascii="Garamond" w:hAnsi="Garamond"/>
          <w:sz w:val="24"/>
          <w:szCs w:val="24"/>
        </w:rPr>
      </w:pPr>
    </w:p>
    <w:p w14:paraId="74F75FF9" w14:textId="46CA67B2" w:rsidR="00221569" w:rsidRPr="002360C8" w:rsidRDefault="00221569" w:rsidP="00A74387">
      <w:pPr>
        <w:pStyle w:val="DegreeDetails"/>
        <w:tabs>
          <w:tab w:val="left" w:pos="720"/>
          <w:tab w:val="left" w:pos="2070"/>
        </w:tabs>
        <w:spacing w:after="0" w:line="276" w:lineRule="auto"/>
        <w:ind w:left="2070" w:hanging="2070"/>
        <w:contextualSpacing/>
        <w:rPr>
          <w:rFonts w:ascii="Garamond" w:hAnsi="Garamond"/>
          <w:sz w:val="24"/>
          <w:szCs w:val="24"/>
        </w:rPr>
      </w:pPr>
      <w:r w:rsidRPr="002360C8">
        <w:rPr>
          <w:rFonts w:ascii="Garamond" w:hAnsi="Garamond"/>
          <w:sz w:val="24"/>
          <w:szCs w:val="24"/>
        </w:rPr>
        <w:t>2020</w:t>
      </w:r>
      <w:r w:rsidRPr="002360C8">
        <w:rPr>
          <w:rFonts w:ascii="Garamond" w:hAnsi="Garamond"/>
          <w:sz w:val="24"/>
          <w:szCs w:val="24"/>
        </w:rPr>
        <w:tab/>
      </w:r>
      <w:r w:rsidRPr="002360C8">
        <w:rPr>
          <w:rFonts w:ascii="Garamond" w:hAnsi="Garamond"/>
          <w:sz w:val="24"/>
          <w:szCs w:val="24"/>
        </w:rPr>
        <w:tab/>
        <w:t>Jaap Kunst Prize, Society for Ethnomusicology (for “Analyzing Gospel”)</w:t>
      </w:r>
    </w:p>
    <w:p w14:paraId="578AB3B9" w14:textId="77777777" w:rsidR="00221569" w:rsidRPr="002360C8" w:rsidRDefault="00221569" w:rsidP="00A74387">
      <w:pPr>
        <w:pStyle w:val="DegreeDetails"/>
        <w:tabs>
          <w:tab w:val="left" w:pos="720"/>
          <w:tab w:val="left" w:pos="2070"/>
        </w:tabs>
        <w:spacing w:after="0" w:line="276" w:lineRule="auto"/>
        <w:ind w:left="2070" w:hanging="2070"/>
        <w:contextualSpacing/>
        <w:rPr>
          <w:rFonts w:ascii="Garamond" w:hAnsi="Garamond"/>
          <w:sz w:val="24"/>
          <w:szCs w:val="24"/>
        </w:rPr>
      </w:pPr>
    </w:p>
    <w:p w14:paraId="48B383AC" w14:textId="5BA2B56C" w:rsidR="001540AB" w:rsidRPr="002360C8" w:rsidRDefault="001540AB" w:rsidP="00A74387">
      <w:pPr>
        <w:pStyle w:val="DegreeDetails"/>
        <w:tabs>
          <w:tab w:val="left" w:pos="720"/>
          <w:tab w:val="left" w:pos="2070"/>
        </w:tabs>
        <w:spacing w:after="0" w:line="276" w:lineRule="auto"/>
        <w:ind w:left="2070" w:hanging="2070"/>
        <w:contextualSpacing/>
        <w:rPr>
          <w:rFonts w:ascii="Garamond" w:hAnsi="Garamond"/>
          <w:sz w:val="24"/>
          <w:szCs w:val="24"/>
        </w:rPr>
      </w:pPr>
      <w:r w:rsidRPr="002360C8">
        <w:rPr>
          <w:rFonts w:ascii="Garamond" w:hAnsi="Garamond"/>
          <w:sz w:val="24"/>
          <w:szCs w:val="24"/>
        </w:rPr>
        <w:t>2019</w:t>
      </w:r>
      <w:r w:rsidRPr="002360C8">
        <w:rPr>
          <w:rFonts w:ascii="Garamond" w:hAnsi="Garamond"/>
          <w:sz w:val="24"/>
          <w:szCs w:val="24"/>
        </w:rPr>
        <w:tab/>
      </w:r>
      <w:r w:rsidRPr="002360C8">
        <w:rPr>
          <w:rFonts w:ascii="Garamond" w:hAnsi="Garamond"/>
          <w:sz w:val="24"/>
          <w:szCs w:val="24"/>
        </w:rPr>
        <w:tab/>
        <w:t>Adam Krims Award, Society for Music Theory, Popular Music Interest Group</w:t>
      </w:r>
      <w:r w:rsidR="00C02B2F" w:rsidRPr="002360C8">
        <w:rPr>
          <w:rFonts w:ascii="Garamond" w:hAnsi="Garamond"/>
          <w:sz w:val="24"/>
          <w:szCs w:val="24"/>
        </w:rPr>
        <w:t xml:space="preserve"> (for “Analyzing Gospel”)</w:t>
      </w:r>
    </w:p>
    <w:p w14:paraId="6C3D20D8" w14:textId="77777777" w:rsidR="001540AB" w:rsidRPr="002360C8" w:rsidRDefault="001540AB" w:rsidP="00A74387">
      <w:pPr>
        <w:pStyle w:val="DegreeDetails"/>
        <w:tabs>
          <w:tab w:val="left" w:pos="720"/>
          <w:tab w:val="left" w:pos="2070"/>
        </w:tabs>
        <w:spacing w:after="0" w:line="276" w:lineRule="auto"/>
        <w:ind w:left="2070" w:hanging="2070"/>
        <w:contextualSpacing/>
        <w:rPr>
          <w:rFonts w:ascii="Garamond" w:hAnsi="Garamond"/>
          <w:sz w:val="24"/>
          <w:szCs w:val="24"/>
        </w:rPr>
      </w:pPr>
    </w:p>
    <w:p w14:paraId="3C7205D8" w14:textId="5D2DFF99" w:rsidR="00B71039" w:rsidRPr="002360C8" w:rsidRDefault="00B71039" w:rsidP="00A74387">
      <w:pPr>
        <w:pStyle w:val="DegreeDetails"/>
        <w:tabs>
          <w:tab w:val="left" w:pos="720"/>
          <w:tab w:val="left" w:pos="2070"/>
        </w:tabs>
        <w:spacing w:after="0" w:line="276" w:lineRule="auto"/>
        <w:ind w:left="2070" w:hanging="2070"/>
        <w:contextualSpacing/>
        <w:rPr>
          <w:rFonts w:ascii="Garamond" w:hAnsi="Garamond"/>
          <w:sz w:val="24"/>
          <w:szCs w:val="24"/>
        </w:rPr>
      </w:pPr>
      <w:r w:rsidRPr="002360C8">
        <w:rPr>
          <w:rFonts w:ascii="Garamond" w:hAnsi="Garamond"/>
          <w:sz w:val="24"/>
          <w:szCs w:val="24"/>
        </w:rPr>
        <w:lastRenderedPageBreak/>
        <w:t>2018</w:t>
      </w:r>
      <w:r w:rsidRPr="002360C8">
        <w:rPr>
          <w:rFonts w:ascii="Garamond" w:hAnsi="Garamond"/>
          <w:sz w:val="24"/>
          <w:szCs w:val="24"/>
        </w:rPr>
        <w:tab/>
      </w:r>
      <w:r w:rsidRPr="002360C8">
        <w:rPr>
          <w:rFonts w:ascii="Garamond" w:hAnsi="Garamond"/>
          <w:sz w:val="24"/>
          <w:szCs w:val="24"/>
        </w:rPr>
        <w:tab/>
        <w:t>Dean’s Distinguished Dissertation</w:t>
      </w:r>
      <w:r w:rsidR="00A74387" w:rsidRPr="002360C8">
        <w:rPr>
          <w:rFonts w:ascii="Garamond" w:hAnsi="Garamond"/>
          <w:sz w:val="24"/>
          <w:szCs w:val="24"/>
        </w:rPr>
        <w:t xml:space="preserve"> Award</w:t>
      </w:r>
      <w:r w:rsidRPr="002360C8">
        <w:rPr>
          <w:rFonts w:ascii="Garamond" w:hAnsi="Garamond"/>
          <w:sz w:val="24"/>
          <w:szCs w:val="24"/>
        </w:rPr>
        <w:t>, Division of the Humanities, The University of Chicago</w:t>
      </w:r>
    </w:p>
    <w:p w14:paraId="7D570110" w14:textId="77777777" w:rsidR="00B71039" w:rsidRPr="002360C8" w:rsidRDefault="00B71039" w:rsidP="007F76BF">
      <w:pPr>
        <w:pStyle w:val="DegreeDetails"/>
        <w:tabs>
          <w:tab w:val="left" w:pos="720"/>
          <w:tab w:val="left" w:pos="2070"/>
        </w:tabs>
        <w:spacing w:after="0" w:line="276" w:lineRule="auto"/>
        <w:contextualSpacing/>
        <w:rPr>
          <w:rFonts w:ascii="Garamond" w:hAnsi="Garamond"/>
          <w:sz w:val="24"/>
          <w:szCs w:val="24"/>
        </w:rPr>
      </w:pPr>
    </w:p>
    <w:p w14:paraId="15828F4F" w14:textId="77777777" w:rsidR="007F76BF" w:rsidRPr="002360C8" w:rsidRDefault="000933AB" w:rsidP="007F76BF">
      <w:pPr>
        <w:pStyle w:val="DegreeDetails"/>
        <w:tabs>
          <w:tab w:val="left" w:pos="720"/>
          <w:tab w:val="left" w:pos="2070"/>
        </w:tabs>
        <w:spacing w:after="0" w:line="276" w:lineRule="auto"/>
        <w:contextualSpacing/>
        <w:rPr>
          <w:rFonts w:ascii="Garamond" w:hAnsi="Garamond"/>
          <w:sz w:val="24"/>
          <w:szCs w:val="24"/>
        </w:rPr>
      </w:pPr>
      <w:r w:rsidRPr="002360C8">
        <w:rPr>
          <w:rFonts w:ascii="Garamond" w:hAnsi="Garamond"/>
          <w:sz w:val="24"/>
          <w:szCs w:val="24"/>
        </w:rPr>
        <w:t>2017</w:t>
      </w:r>
      <w:r w:rsidRPr="002360C8">
        <w:rPr>
          <w:rFonts w:ascii="Garamond" w:hAnsi="Garamond"/>
          <w:sz w:val="24"/>
          <w:szCs w:val="24"/>
        </w:rPr>
        <w:tab/>
      </w:r>
      <w:r w:rsidRPr="002360C8">
        <w:rPr>
          <w:rFonts w:ascii="Garamond" w:hAnsi="Garamond"/>
          <w:sz w:val="24"/>
          <w:szCs w:val="24"/>
        </w:rPr>
        <w:tab/>
      </w:r>
      <w:r w:rsidR="007F76BF" w:rsidRPr="002360C8">
        <w:rPr>
          <w:rFonts w:ascii="Garamond" w:hAnsi="Garamond"/>
          <w:sz w:val="24"/>
          <w:szCs w:val="24"/>
        </w:rPr>
        <w:t>Frederick Buechner Writing Prize, Divinity School, The University of Chicago</w:t>
      </w:r>
    </w:p>
    <w:p w14:paraId="4CC07B73" w14:textId="77777777" w:rsidR="000933AB" w:rsidRPr="002360C8" w:rsidRDefault="000933AB" w:rsidP="00541626">
      <w:pPr>
        <w:pStyle w:val="DegreeDetails"/>
        <w:tabs>
          <w:tab w:val="left" w:pos="720"/>
          <w:tab w:val="left" w:pos="2070"/>
        </w:tabs>
        <w:spacing w:after="0" w:line="276" w:lineRule="auto"/>
        <w:contextualSpacing/>
        <w:rPr>
          <w:rFonts w:ascii="Garamond" w:hAnsi="Garamond"/>
          <w:sz w:val="24"/>
          <w:szCs w:val="24"/>
        </w:rPr>
      </w:pPr>
    </w:p>
    <w:p w14:paraId="0F4CDBFF" w14:textId="77777777" w:rsidR="00854396" w:rsidRPr="002360C8" w:rsidRDefault="00854396" w:rsidP="00541626">
      <w:pPr>
        <w:pStyle w:val="DegreeDetails"/>
        <w:tabs>
          <w:tab w:val="left" w:pos="720"/>
          <w:tab w:val="left" w:pos="2070"/>
        </w:tabs>
        <w:spacing w:after="0" w:line="276" w:lineRule="auto"/>
        <w:contextualSpacing/>
        <w:rPr>
          <w:rFonts w:ascii="Garamond" w:hAnsi="Garamond"/>
          <w:sz w:val="24"/>
          <w:szCs w:val="24"/>
        </w:rPr>
      </w:pPr>
      <w:r w:rsidRPr="002360C8">
        <w:rPr>
          <w:rFonts w:ascii="Garamond" w:hAnsi="Garamond"/>
          <w:sz w:val="24"/>
          <w:szCs w:val="24"/>
        </w:rPr>
        <w:t>2016</w:t>
      </w:r>
      <w:r w:rsidRPr="002360C8">
        <w:rPr>
          <w:rFonts w:ascii="Garamond" w:hAnsi="Garamond"/>
          <w:sz w:val="24"/>
          <w:szCs w:val="24"/>
        </w:rPr>
        <w:tab/>
      </w:r>
      <w:r w:rsidRPr="002360C8">
        <w:rPr>
          <w:rFonts w:ascii="Garamond" w:hAnsi="Garamond"/>
          <w:sz w:val="24"/>
          <w:szCs w:val="24"/>
        </w:rPr>
        <w:tab/>
        <w:t xml:space="preserve">Paul A. </w:t>
      </w:r>
      <w:proofErr w:type="spellStart"/>
      <w:r w:rsidRPr="002360C8">
        <w:rPr>
          <w:rFonts w:ascii="Garamond" w:hAnsi="Garamond"/>
          <w:sz w:val="24"/>
          <w:szCs w:val="24"/>
        </w:rPr>
        <w:t>Pisk</w:t>
      </w:r>
      <w:proofErr w:type="spellEnd"/>
      <w:r w:rsidRPr="002360C8">
        <w:rPr>
          <w:rFonts w:ascii="Garamond" w:hAnsi="Garamond"/>
          <w:sz w:val="24"/>
          <w:szCs w:val="24"/>
        </w:rPr>
        <w:t xml:space="preserve"> Prize, American Musicological Society</w:t>
      </w:r>
    </w:p>
    <w:p w14:paraId="12A08AB9" w14:textId="77777777" w:rsidR="00854396" w:rsidRPr="002360C8" w:rsidRDefault="00854396" w:rsidP="00541626">
      <w:pPr>
        <w:pStyle w:val="DegreeDetails"/>
        <w:tabs>
          <w:tab w:val="left" w:pos="720"/>
          <w:tab w:val="left" w:pos="2070"/>
        </w:tabs>
        <w:spacing w:after="0" w:line="276" w:lineRule="auto"/>
        <w:contextualSpacing/>
        <w:rPr>
          <w:rFonts w:ascii="Garamond" w:hAnsi="Garamond"/>
          <w:sz w:val="24"/>
          <w:szCs w:val="24"/>
        </w:rPr>
      </w:pPr>
    </w:p>
    <w:p w14:paraId="33F6A0D1" w14:textId="77777777" w:rsidR="00F90B82" w:rsidRPr="002360C8" w:rsidRDefault="001A606F" w:rsidP="00541626">
      <w:pPr>
        <w:pStyle w:val="DegreeDetails"/>
        <w:tabs>
          <w:tab w:val="left" w:pos="720"/>
          <w:tab w:val="left" w:pos="2070"/>
        </w:tabs>
        <w:spacing w:after="0" w:line="276" w:lineRule="auto"/>
        <w:contextualSpacing/>
        <w:rPr>
          <w:rFonts w:ascii="Garamond" w:hAnsi="Garamond"/>
          <w:sz w:val="24"/>
          <w:szCs w:val="24"/>
        </w:rPr>
      </w:pPr>
      <w:r w:rsidRPr="002360C8">
        <w:rPr>
          <w:rFonts w:ascii="Garamond" w:hAnsi="Garamond"/>
          <w:sz w:val="24"/>
          <w:szCs w:val="24"/>
        </w:rPr>
        <w:t>2016</w:t>
      </w:r>
      <w:r w:rsidRPr="002360C8">
        <w:rPr>
          <w:rFonts w:ascii="Garamond" w:hAnsi="Garamond"/>
          <w:sz w:val="24"/>
          <w:szCs w:val="24"/>
        </w:rPr>
        <w:tab/>
      </w:r>
      <w:r w:rsidR="003E410B" w:rsidRPr="002360C8">
        <w:rPr>
          <w:rFonts w:ascii="Garamond" w:hAnsi="Garamond"/>
          <w:sz w:val="24"/>
          <w:szCs w:val="24"/>
        </w:rPr>
        <w:tab/>
      </w:r>
      <w:r w:rsidR="00F90B82" w:rsidRPr="002360C8">
        <w:rPr>
          <w:rFonts w:ascii="Garamond" w:hAnsi="Garamond"/>
          <w:sz w:val="24"/>
          <w:szCs w:val="24"/>
        </w:rPr>
        <w:t>Cathy Heifetz Memorial Award, Department of Music</w:t>
      </w:r>
      <w:r w:rsidR="00EA2AA6" w:rsidRPr="002360C8">
        <w:rPr>
          <w:rFonts w:ascii="Garamond" w:hAnsi="Garamond"/>
          <w:sz w:val="24"/>
          <w:szCs w:val="24"/>
        </w:rPr>
        <w:t xml:space="preserve">, </w:t>
      </w:r>
      <w:r w:rsidR="006B3950" w:rsidRPr="002360C8">
        <w:rPr>
          <w:rFonts w:ascii="Garamond" w:hAnsi="Garamond"/>
          <w:sz w:val="24"/>
          <w:szCs w:val="24"/>
        </w:rPr>
        <w:t>T</w:t>
      </w:r>
      <w:r w:rsidR="00EA2AA6" w:rsidRPr="002360C8">
        <w:rPr>
          <w:rFonts w:ascii="Garamond" w:hAnsi="Garamond"/>
          <w:sz w:val="24"/>
          <w:szCs w:val="24"/>
        </w:rPr>
        <w:t>he University of Chicago</w:t>
      </w:r>
    </w:p>
    <w:p w14:paraId="178441F4" w14:textId="77777777" w:rsidR="001A606F" w:rsidRPr="002360C8" w:rsidRDefault="001A606F" w:rsidP="00541626">
      <w:pPr>
        <w:pStyle w:val="DegreeDetails"/>
        <w:tabs>
          <w:tab w:val="left" w:pos="720"/>
        </w:tabs>
        <w:spacing w:after="0" w:line="276" w:lineRule="auto"/>
        <w:contextualSpacing/>
        <w:rPr>
          <w:rFonts w:ascii="Garamond" w:hAnsi="Garamond"/>
          <w:sz w:val="24"/>
          <w:szCs w:val="24"/>
        </w:rPr>
      </w:pPr>
    </w:p>
    <w:p w14:paraId="47E2E0D1" w14:textId="77777777" w:rsidR="00F90B82" w:rsidRPr="002360C8" w:rsidRDefault="001A606F" w:rsidP="00541626">
      <w:pPr>
        <w:pStyle w:val="DegreeDetails"/>
        <w:tabs>
          <w:tab w:val="left" w:pos="720"/>
          <w:tab w:val="left" w:pos="2070"/>
        </w:tabs>
        <w:spacing w:after="0" w:line="276" w:lineRule="auto"/>
        <w:contextualSpacing/>
        <w:rPr>
          <w:rFonts w:ascii="Garamond" w:hAnsi="Garamond"/>
          <w:sz w:val="24"/>
          <w:szCs w:val="24"/>
        </w:rPr>
      </w:pPr>
      <w:r w:rsidRPr="002360C8">
        <w:rPr>
          <w:rFonts w:ascii="Garamond" w:hAnsi="Garamond"/>
          <w:sz w:val="24"/>
          <w:szCs w:val="24"/>
        </w:rPr>
        <w:t>2016</w:t>
      </w:r>
      <w:r w:rsidRPr="002360C8">
        <w:rPr>
          <w:rFonts w:ascii="Garamond" w:hAnsi="Garamond"/>
          <w:sz w:val="24"/>
          <w:szCs w:val="24"/>
        </w:rPr>
        <w:tab/>
      </w:r>
      <w:r w:rsidR="003E410B" w:rsidRPr="002360C8">
        <w:rPr>
          <w:rFonts w:ascii="Garamond" w:hAnsi="Garamond"/>
          <w:sz w:val="24"/>
          <w:szCs w:val="24"/>
        </w:rPr>
        <w:tab/>
      </w:r>
      <w:r w:rsidR="00F90B82" w:rsidRPr="002360C8">
        <w:rPr>
          <w:rFonts w:ascii="Garamond" w:hAnsi="Garamond"/>
          <w:sz w:val="24"/>
          <w:szCs w:val="24"/>
        </w:rPr>
        <w:t>Graduate Student Prize, Society for Christian Scholarship in Music</w:t>
      </w:r>
    </w:p>
    <w:p w14:paraId="65D78E16" w14:textId="77777777" w:rsidR="001A606F" w:rsidRPr="002360C8" w:rsidRDefault="001A606F" w:rsidP="00541626">
      <w:pPr>
        <w:pStyle w:val="DegreeDetails"/>
        <w:tabs>
          <w:tab w:val="left" w:pos="720"/>
        </w:tabs>
        <w:spacing w:after="0" w:line="276" w:lineRule="auto"/>
        <w:contextualSpacing/>
        <w:rPr>
          <w:rFonts w:ascii="Garamond" w:hAnsi="Garamond"/>
          <w:sz w:val="24"/>
          <w:szCs w:val="24"/>
        </w:rPr>
      </w:pPr>
    </w:p>
    <w:p w14:paraId="1972CBDE" w14:textId="77777777" w:rsidR="00F90B82" w:rsidRPr="002360C8" w:rsidRDefault="001A606F" w:rsidP="00541626">
      <w:pPr>
        <w:pStyle w:val="DegreeDetails"/>
        <w:tabs>
          <w:tab w:val="left" w:pos="720"/>
          <w:tab w:val="left" w:pos="2070"/>
        </w:tabs>
        <w:spacing w:after="0" w:line="276" w:lineRule="auto"/>
        <w:contextualSpacing/>
        <w:rPr>
          <w:rFonts w:ascii="Garamond" w:hAnsi="Garamond"/>
          <w:sz w:val="24"/>
          <w:szCs w:val="24"/>
        </w:rPr>
      </w:pPr>
      <w:r w:rsidRPr="002360C8">
        <w:rPr>
          <w:rFonts w:ascii="Garamond" w:hAnsi="Garamond"/>
          <w:sz w:val="24"/>
          <w:szCs w:val="24"/>
        </w:rPr>
        <w:t>2015</w:t>
      </w:r>
      <w:r w:rsidR="003E410B" w:rsidRPr="002360C8">
        <w:rPr>
          <w:rFonts w:ascii="Garamond" w:hAnsi="Garamond"/>
          <w:sz w:val="24"/>
          <w:szCs w:val="24"/>
        </w:rPr>
        <w:t>–</w:t>
      </w:r>
      <w:r w:rsidRPr="002360C8">
        <w:rPr>
          <w:rFonts w:ascii="Garamond" w:hAnsi="Garamond"/>
          <w:sz w:val="24"/>
          <w:szCs w:val="24"/>
        </w:rPr>
        <w:t>17</w:t>
      </w:r>
      <w:r w:rsidRPr="002360C8">
        <w:rPr>
          <w:rFonts w:ascii="Garamond" w:hAnsi="Garamond"/>
          <w:sz w:val="24"/>
          <w:szCs w:val="24"/>
        </w:rPr>
        <w:tab/>
      </w:r>
      <w:proofErr w:type="spellStart"/>
      <w:r w:rsidR="00F90B82" w:rsidRPr="002360C8">
        <w:rPr>
          <w:rFonts w:ascii="Garamond" w:hAnsi="Garamond"/>
          <w:sz w:val="24"/>
          <w:szCs w:val="24"/>
        </w:rPr>
        <w:t>Schloerb</w:t>
      </w:r>
      <w:proofErr w:type="spellEnd"/>
      <w:r w:rsidR="00F90B82" w:rsidRPr="002360C8">
        <w:rPr>
          <w:rFonts w:ascii="Garamond" w:hAnsi="Garamond"/>
          <w:sz w:val="24"/>
          <w:szCs w:val="24"/>
        </w:rPr>
        <w:t xml:space="preserve"> Entering Ministry Fellowship</w:t>
      </w:r>
      <w:r w:rsidR="00F668F8" w:rsidRPr="002360C8">
        <w:rPr>
          <w:rFonts w:ascii="Garamond" w:hAnsi="Garamond"/>
          <w:sz w:val="24"/>
          <w:szCs w:val="24"/>
        </w:rPr>
        <w:t xml:space="preserve">, </w:t>
      </w:r>
      <w:r w:rsidR="006B3950" w:rsidRPr="002360C8">
        <w:rPr>
          <w:rFonts w:ascii="Garamond" w:hAnsi="Garamond"/>
          <w:sz w:val="24"/>
          <w:szCs w:val="24"/>
        </w:rPr>
        <w:t>T</w:t>
      </w:r>
      <w:r w:rsidR="00F668F8" w:rsidRPr="002360C8">
        <w:rPr>
          <w:rFonts w:ascii="Garamond" w:hAnsi="Garamond"/>
          <w:sz w:val="24"/>
          <w:szCs w:val="24"/>
        </w:rPr>
        <w:t>he University of Chicago Divinity School</w:t>
      </w:r>
    </w:p>
    <w:p w14:paraId="6403D060" w14:textId="77777777" w:rsidR="001A606F" w:rsidRPr="002360C8" w:rsidRDefault="001A606F" w:rsidP="00541626">
      <w:pPr>
        <w:pStyle w:val="DegreeDetails"/>
        <w:tabs>
          <w:tab w:val="left" w:pos="720"/>
        </w:tabs>
        <w:spacing w:after="0" w:line="276" w:lineRule="auto"/>
        <w:contextualSpacing/>
        <w:rPr>
          <w:rFonts w:ascii="Garamond" w:hAnsi="Garamond"/>
          <w:sz w:val="24"/>
          <w:szCs w:val="24"/>
        </w:rPr>
      </w:pPr>
    </w:p>
    <w:p w14:paraId="015DCCB8" w14:textId="77777777" w:rsidR="00914C13" w:rsidRPr="002360C8" w:rsidRDefault="001A606F" w:rsidP="00541626">
      <w:pPr>
        <w:pStyle w:val="DegreeDetails"/>
        <w:tabs>
          <w:tab w:val="left" w:pos="720"/>
          <w:tab w:val="left" w:pos="2070"/>
        </w:tabs>
        <w:spacing w:after="0" w:line="276" w:lineRule="auto"/>
        <w:contextualSpacing/>
        <w:rPr>
          <w:rFonts w:ascii="Garamond" w:hAnsi="Garamond"/>
          <w:sz w:val="24"/>
          <w:szCs w:val="24"/>
        </w:rPr>
      </w:pPr>
      <w:r w:rsidRPr="002360C8">
        <w:rPr>
          <w:rFonts w:ascii="Garamond" w:hAnsi="Garamond"/>
          <w:sz w:val="24"/>
          <w:szCs w:val="24"/>
        </w:rPr>
        <w:t>2013</w:t>
      </w:r>
      <w:r w:rsidR="003E410B" w:rsidRPr="002360C8">
        <w:rPr>
          <w:rFonts w:ascii="Garamond" w:hAnsi="Garamond"/>
          <w:sz w:val="24"/>
          <w:szCs w:val="24"/>
        </w:rPr>
        <w:t>–</w:t>
      </w:r>
      <w:r w:rsidRPr="002360C8">
        <w:rPr>
          <w:rFonts w:ascii="Garamond" w:hAnsi="Garamond"/>
          <w:sz w:val="24"/>
          <w:szCs w:val="24"/>
        </w:rPr>
        <w:t>16</w:t>
      </w:r>
      <w:r w:rsidRPr="002360C8">
        <w:rPr>
          <w:rFonts w:ascii="Garamond" w:hAnsi="Garamond"/>
          <w:sz w:val="24"/>
          <w:szCs w:val="24"/>
        </w:rPr>
        <w:tab/>
      </w:r>
      <w:r w:rsidR="00914C13" w:rsidRPr="002360C8">
        <w:rPr>
          <w:rFonts w:ascii="Garamond" w:hAnsi="Garamond"/>
          <w:sz w:val="24"/>
          <w:szCs w:val="24"/>
        </w:rPr>
        <w:t>Social Science Research Council Graduate Studies Enhancement Grant</w:t>
      </w:r>
    </w:p>
    <w:p w14:paraId="06835A28" w14:textId="77777777" w:rsidR="001A606F" w:rsidRPr="002360C8" w:rsidRDefault="001A606F" w:rsidP="00541626">
      <w:pPr>
        <w:pStyle w:val="DegreeDetails"/>
        <w:tabs>
          <w:tab w:val="left" w:pos="720"/>
        </w:tabs>
        <w:spacing w:after="0" w:line="276" w:lineRule="auto"/>
        <w:contextualSpacing/>
        <w:rPr>
          <w:rFonts w:ascii="Garamond" w:hAnsi="Garamond"/>
          <w:sz w:val="24"/>
          <w:szCs w:val="24"/>
        </w:rPr>
      </w:pPr>
    </w:p>
    <w:p w14:paraId="7826638E" w14:textId="77777777" w:rsidR="00F90B82" w:rsidRPr="002360C8" w:rsidRDefault="001A606F" w:rsidP="00541626">
      <w:pPr>
        <w:pStyle w:val="DegreeDetails"/>
        <w:tabs>
          <w:tab w:val="left" w:pos="720"/>
          <w:tab w:val="left" w:pos="2070"/>
        </w:tabs>
        <w:spacing w:after="0" w:line="276" w:lineRule="auto"/>
        <w:contextualSpacing/>
        <w:rPr>
          <w:rFonts w:ascii="Garamond" w:hAnsi="Garamond"/>
          <w:sz w:val="24"/>
          <w:szCs w:val="24"/>
        </w:rPr>
      </w:pPr>
      <w:r w:rsidRPr="002360C8">
        <w:rPr>
          <w:rFonts w:ascii="Garamond" w:hAnsi="Garamond"/>
          <w:sz w:val="24"/>
          <w:szCs w:val="24"/>
        </w:rPr>
        <w:t>2012</w:t>
      </w:r>
      <w:r w:rsidR="003E410B" w:rsidRPr="002360C8">
        <w:rPr>
          <w:rFonts w:ascii="Garamond" w:hAnsi="Garamond"/>
          <w:sz w:val="24"/>
          <w:szCs w:val="24"/>
        </w:rPr>
        <w:t>–</w:t>
      </w:r>
      <w:r w:rsidRPr="002360C8">
        <w:rPr>
          <w:rFonts w:ascii="Garamond" w:hAnsi="Garamond"/>
          <w:sz w:val="24"/>
          <w:szCs w:val="24"/>
        </w:rPr>
        <w:t>17</w:t>
      </w:r>
      <w:r w:rsidRPr="002360C8">
        <w:rPr>
          <w:rFonts w:ascii="Garamond" w:hAnsi="Garamond"/>
          <w:sz w:val="24"/>
          <w:szCs w:val="24"/>
        </w:rPr>
        <w:tab/>
      </w:r>
      <w:r w:rsidR="00F90B82" w:rsidRPr="002360C8">
        <w:rPr>
          <w:rFonts w:ascii="Garamond" w:hAnsi="Garamond"/>
          <w:sz w:val="24"/>
          <w:szCs w:val="24"/>
        </w:rPr>
        <w:t>Graduate Aid Initiative</w:t>
      </w:r>
      <w:r w:rsidR="003E410B" w:rsidRPr="002360C8">
        <w:rPr>
          <w:rFonts w:ascii="Garamond" w:hAnsi="Garamond"/>
          <w:sz w:val="24"/>
          <w:szCs w:val="24"/>
        </w:rPr>
        <w:t xml:space="preserve"> Fellowship</w:t>
      </w:r>
      <w:r w:rsidR="00F90B82" w:rsidRPr="002360C8">
        <w:rPr>
          <w:rFonts w:ascii="Garamond" w:hAnsi="Garamond"/>
          <w:sz w:val="24"/>
          <w:szCs w:val="24"/>
        </w:rPr>
        <w:t xml:space="preserve">, </w:t>
      </w:r>
      <w:r w:rsidR="006B3950" w:rsidRPr="002360C8">
        <w:rPr>
          <w:rFonts w:ascii="Garamond" w:hAnsi="Garamond"/>
          <w:sz w:val="24"/>
          <w:szCs w:val="24"/>
        </w:rPr>
        <w:t>T</w:t>
      </w:r>
      <w:r w:rsidR="00F90B82" w:rsidRPr="002360C8">
        <w:rPr>
          <w:rFonts w:ascii="Garamond" w:hAnsi="Garamond"/>
          <w:sz w:val="24"/>
          <w:szCs w:val="24"/>
        </w:rPr>
        <w:t>he University of Chicago</w:t>
      </w:r>
    </w:p>
    <w:p w14:paraId="73C63EAB" w14:textId="77777777" w:rsidR="001A606F" w:rsidRPr="002360C8" w:rsidRDefault="001A606F" w:rsidP="00541626">
      <w:pPr>
        <w:pStyle w:val="DegreeDetails"/>
        <w:tabs>
          <w:tab w:val="left" w:pos="720"/>
        </w:tabs>
        <w:spacing w:after="0" w:line="276" w:lineRule="auto"/>
        <w:contextualSpacing/>
        <w:rPr>
          <w:rFonts w:ascii="Garamond" w:hAnsi="Garamond"/>
          <w:sz w:val="24"/>
          <w:szCs w:val="24"/>
        </w:rPr>
      </w:pPr>
    </w:p>
    <w:p w14:paraId="175F1F48" w14:textId="77777777" w:rsidR="00F90B82" w:rsidRPr="002360C8" w:rsidRDefault="001A606F" w:rsidP="00541626">
      <w:pPr>
        <w:pStyle w:val="DegreeDetails"/>
        <w:tabs>
          <w:tab w:val="left" w:pos="720"/>
          <w:tab w:val="left" w:pos="2070"/>
        </w:tabs>
        <w:spacing w:after="0" w:line="276" w:lineRule="auto"/>
        <w:contextualSpacing/>
        <w:rPr>
          <w:rFonts w:ascii="Garamond" w:hAnsi="Garamond"/>
          <w:sz w:val="24"/>
          <w:szCs w:val="24"/>
        </w:rPr>
      </w:pPr>
      <w:r w:rsidRPr="002360C8">
        <w:rPr>
          <w:rFonts w:ascii="Garamond" w:hAnsi="Garamond"/>
          <w:sz w:val="24"/>
          <w:szCs w:val="24"/>
        </w:rPr>
        <w:t>2010</w:t>
      </w:r>
      <w:r w:rsidR="003E410B" w:rsidRPr="002360C8">
        <w:rPr>
          <w:rFonts w:ascii="Garamond" w:hAnsi="Garamond"/>
          <w:sz w:val="24"/>
          <w:szCs w:val="24"/>
        </w:rPr>
        <w:t>–</w:t>
      </w:r>
      <w:r w:rsidRPr="002360C8">
        <w:rPr>
          <w:rFonts w:ascii="Garamond" w:hAnsi="Garamond"/>
          <w:sz w:val="24"/>
          <w:szCs w:val="24"/>
        </w:rPr>
        <w:t>12</w:t>
      </w:r>
      <w:r w:rsidRPr="002360C8">
        <w:rPr>
          <w:rFonts w:ascii="Garamond" w:hAnsi="Garamond"/>
          <w:sz w:val="24"/>
          <w:szCs w:val="24"/>
        </w:rPr>
        <w:tab/>
      </w:r>
      <w:r w:rsidR="00F90B82" w:rsidRPr="002360C8">
        <w:rPr>
          <w:rFonts w:ascii="Garamond" w:hAnsi="Garamond"/>
          <w:sz w:val="24"/>
          <w:szCs w:val="24"/>
        </w:rPr>
        <w:t>Mellon Mays Undergraduate Research Fellowship, Duke University</w:t>
      </w:r>
    </w:p>
    <w:p w14:paraId="373FDC0E" w14:textId="77777777" w:rsidR="001A606F" w:rsidRPr="002360C8" w:rsidRDefault="001A606F" w:rsidP="00541626">
      <w:pPr>
        <w:pStyle w:val="DegreeDetails"/>
        <w:tabs>
          <w:tab w:val="left" w:pos="720"/>
        </w:tabs>
        <w:spacing w:after="0" w:line="276" w:lineRule="auto"/>
        <w:contextualSpacing/>
        <w:rPr>
          <w:rFonts w:ascii="Garamond" w:hAnsi="Garamond"/>
          <w:sz w:val="24"/>
          <w:szCs w:val="24"/>
        </w:rPr>
      </w:pPr>
    </w:p>
    <w:p w14:paraId="27E9E931" w14:textId="77777777" w:rsidR="00F90B82" w:rsidRPr="002360C8" w:rsidRDefault="001A606F" w:rsidP="00541626">
      <w:pPr>
        <w:pStyle w:val="DegreeDetails"/>
        <w:tabs>
          <w:tab w:val="left" w:pos="720"/>
          <w:tab w:val="left" w:pos="2070"/>
        </w:tabs>
        <w:spacing w:after="0" w:line="276" w:lineRule="auto"/>
        <w:contextualSpacing/>
        <w:rPr>
          <w:rFonts w:ascii="Garamond" w:hAnsi="Garamond"/>
          <w:sz w:val="24"/>
          <w:szCs w:val="24"/>
        </w:rPr>
      </w:pPr>
      <w:r w:rsidRPr="002360C8">
        <w:rPr>
          <w:rFonts w:ascii="Garamond" w:hAnsi="Garamond"/>
          <w:sz w:val="24"/>
          <w:szCs w:val="24"/>
        </w:rPr>
        <w:t>2008</w:t>
      </w:r>
      <w:r w:rsidR="003E410B" w:rsidRPr="002360C8">
        <w:rPr>
          <w:rFonts w:ascii="Garamond" w:hAnsi="Garamond"/>
          <w:sz w:val="24"/>
          <w:szCs w:val="24"/>
        </w:rPr>
        <w:t>–</w:t>
      </w:r>
      <w:r w:rsidRPr="002360C8">
        <w:rPr>
          <w:rFonts w:ascii="Garamond" w:hAnsi="Garamond"/>
          <w:sz w:val="24"/>
          <w:szCs w:val="24"/>
        </w:rPr>
        <w:t>12</w:t>
      </w:r>
      <w:r w:rsidRPr="002360C8">
        <w:rPr>
          <w:rFonts w:ascii="Garamond" w:hAnsi="Garamond"/>
          <w:sz w:val="24"/>
          <w:szCs w:val="24"/>
        </w:rPr>
        <w:tab/>
      </w:r>
      <w:proofErr w:type="spellStart"/>
      <w:r w:rsidR="00F90B82" w:rsidRPr="002360C8">
        <w:rPr>
          <w:rFonts w:ascii="Garamond" w:hAnsi="Garamond"/>
          <w:sz w:val="24"/>
          <w:szCs w:val="24"/>
        </w:rPr>
        <w:t>Reginaldo</w:t>
      </w:r>
      <w:proofErr w:type="spellEnd"/>
      <w:r w:rsidR="00F90B82" w:rsidRPr="002360C8">
        <w:rPr>
          <w:rFonts w:ascii="Garamond" w:hAnsi="Garamond"/>
          <w:sz w:val="24"/>
          <w:szCs w:val="24"/>
        </w:rPr>
        <w:t xml:space="preserve"> Howard Memorial Scholarship, Duke University</w:t>
      </w:r>
    </w:p>
    <w:p w14:paraId="53A3CA0D" w14:textId="77777777" w:rsidR="001A606F" w:rsidRPr="002360C8" w:rsidRDefault="001A606F" w:rsidP="00541626">
      <w:pPr>
        <w:pStyle w:val="DegreeDetails"/>
        <w:tabs>
          <w:tab w:val="left" w:pos="720"/>
        </w:tabs>
        <w:spacing w:after="0" w:line="276" w:lineRule="auto"/>
        <w:contextualSpacing/>
        <w:rPr>
          <w:rFonts w:ascii="Garamond" w:hAnsi="Garamond"/>
          <w:sz w:val="24"/>
          <w:szCs w:val="24"/>
        </w:rPr>
      </w:pPr>
    </w:p>
    <w:p w14:paraId="4D8B38FA" w14:textId="77777777" w:rsidR="00F90B82" w:rsidRPr="002360C8" w:rsidRDefault="001A606F" w:rsidP="00541626">
      <w:pPr>
        <w:pStyle w:val="DegreeDetails"/>
        <w:tabs>
          <w:tab w:val="left" w:pos="720"/>
          <w:tab w:val="left" w:pos="2070"/>
        </w:tabs>
        <w:spacing w:after="0" w:line="276" w:lineRule="auto"/>
        <w:contextualSpacing/>
        <w:rPr>
          <w:rFonts w:ascii="Garamond" w:hAnsi="Garamond"/>
          <w:sz w:val="24"/>
          <w:szCs w:val="24"/>
        </w:rPr>
      </w:pPr>
      <w:r w:rsidRPr="002360C8">
        <w:rPr>
          <w:rFonts w:ascii="Garamond" w:hAnsi="Garamond"/>
          <w:sz w:val="24"/>
          <w:szCs w:val="24"/>
        </w:rPr>
        <w:t>2008</w:t>
      </w:r>
      <w:r w:rsidR="003E410B" w:rsidRPr="002360C8">
        <w:rPr>
          <w:rFonts w:ascii="Garamond" w:hAnsi="Garamond"/>
          <w:sz w:val="24"/>
          <w:szCs w:val="24"/>
        </w:rPr>
        <w:t>–</w:t>
      </w:r>
      <w:r w:rsidRPr="002360C8">
        <w:rPr>
          <w:rFonts w:ascii="Garamond" w:hAnsi="Garamond"/>
          <w:sz w:val="24"/>
          <w:szCs w:val="24"/>
        </w:rPr>
        <w:t>12</w:t>
      </w:r>
      <w:r w:rsidRPr="002360C8">
        <w:rPr>
          <w:rFonts w:ascii="Garamond" w:hAnsi="Garamond"/>
          <w:sz w:val="24"/>
          <w:szCs w:val="24"/>
        </w:rPr>
        <w:tab/>
      </w:r>
      <w:r w:rsidR="00F90B82" w:rsidRPr="002360C8">
        <w:rPr>
          <w:rFonts w:ascii="Garamond" w:hAnsi="Garamond"/>
          <w:sz w:val="24"/>
          <w:szCs w:val="24"/>
        </w:rPr>
        <w:t>National Achievement Scholarship</w:t>
      </w:r>
    </w:p>
    <w:p w14:paraId="7115AA01" w14:textId="77777777" w:rsidR="00914C13" w:rsidRPr="002360C8" w:rsidRDefault="00914C13" w:rsidP="00541626">
      <w:pPr>
        <w:pStyle w:val="DegreeDetails"/>
        <w:tabs>
          <w:tab w:val="left" w:pos="720"/>
        </w:tabs>
        <w:spacing w:after="0" w:line="276" w:lineRule="auto"/>
        <w:contextualSpacing/>
        <w:rPr>
          <w:rFonts w:ascii="Garamond" w:hAnsi="Garamond"/>
          <w:b/>
          <w:sz w:val="24"/>
          <w:szCs w:val="24"/>
        </w:rPr>
      </w:pPr>
    </w:p>
    <w:p w14:paraId="61171696" w14:textId="77777777" w:rsidR="005B5541" w:rsidRPr="002360C8" w:rsidRDefault="005B5541" w:rsidP="005B5541">
      <w:pPr>
        <w:pStyle w:val="DegreeDetails"/>
        <w:tabs>
          <w:tab w:val="left" w:pos="720"/>
        </w:tabs>
        <w:spacing w:after="0" w:line="240" w:lineRule="auto"/>
        <w:contextualSpacing/>
        <w:rPr>
          <w:rFonts w:ascii="Garamond" w:hAnsi="Garamond"/>
          <w:b/>
          <w:iCs/>
          <w:sz w:val="24"/>
          <w:szCs w:val="24"/>
        </w:rPr>
      </w:pPr>
      <w:r w:rsidRPr="002360C8">
        <w:rPr>
          <w:rFonts w:ascii="Garamond" w:hAnsi="Garamond"/>
          <w:b/>
          <w:iCs/>
          <w:sz w:val="24"/>
          <w:szCs w:val="24"/>
        </w:rPr>
        <w:t>Manuscripts Contracted</w:t>
      </w:r>
    </w:p>
    <w:p w14:paraId="2276DF43" w14:textId="77777777" w:rsidR="005B5541" w:rsidRPr="002360C8" w:rsidRDefault="005B5541" w:rsidP="005B5541">
      <w:pPr>
        <w:pStyle w:val="DegreeDetails"/>
        <w:tabs>
          <w:tab w:val="left" w:pos="720"/>
        </w:tabs>
        <w:spacing w:after="0" w:line="240" w:lineRule="auto"/>
        <w:ind w:left="720"/>
        <w:contextualSpacing/>
        <w:rPr>
          <w:rFonts w:ascii="Garamond" w:hAnsi="Garamond"/>
          <w:i/>
          <w:sz w:val="24"/>
          <w:szCs w:val="24"/>
        </w:rPr>
      </w:pPr>
    </w:p>
    <w:p w14:paraId="4DCA6536" w14:textId="5954BA2B" w:rsidR="005B5541" w:rsidRPr="002360C8" w:rsidRDefault="005B5541" w:rsidP="005B5541">
      <w:pPr>
        <w:pStyle w:val="DegreeDetails"/>
        <w:tabs>
          <w:tab w:val="left" w:pos="720"/>
        </w:tabs>
        <w:spacing w:after="0" w:line="240" w:lineRule="auto"/>
        <w:ind w:left="720"/>
        <w:contextualSpacing/>
        <w:rPr>
          <w:rFonts w:ascii="Garamond" w:hAnsi="Garamond"/>
          <w:sz w:val="24"/>
          <w:szCs w:val="24"/>
        </w:rPr>
      </w:pPr>
      <w:r w:rsidRPr="002360C8">
        <w:rPr>
          <w:rFonts w:ascii="Garamond" w:hAnsi="Garamond"/>
          <w:i/>
          <w:sz w:val="24"/>
          <w:szCs w:val="24"/>
        </w:rPr>
        <w:t xml:space="preserve">An Eternal Pitch: Bishop G. E. Patterson and the Afterlives of Ecstasy </w:t>
      </w:r>
      <w:r w:rsidRPr="002360C8">
        <w:rPr>
          <w:rFonts w:ascii="Garamond" w:hAnsi="Garamond"/>
          <w:sz w:val="24"/>
          <w:szCs w:val="24"/>
        </w:rPr>
        <w:t>(under contract with the University of California Press for the series “Phono: Black Music and the Global Imagination”)</w:t>
      </w:r>
    </w:p>
    <w:p w14:paraId="0F5BDFB9" w14:textId="30A620F0" w:rsidR="00FF4A19" w:rsidRPr="002360C8" w:rsidRDefault="00FF4A19" w:rsidP="00465E57">
      <w:pPr>
        <w:pStyle w:val="DegreeDetails"/>
        <w:tabs>
          <w:tab w:val="left" w:pos="720"/>
        </w:tabs>
        <w:spacing w:after="0" w:line="240" w:lineRule="auto"/>
        <w:contextualSpacing/>
        <w:rPr>
          <w:rFonts w:ascii="Garamond" w:hAnsi="Garamond"/>
          <w:b/>
          <w:iCs/>
          <w:sz w:val="24"/>
          <w:szCs w:val="24"/>
        </w:rPr>
      </w:pPr>
    </w:p>
    <w:p w14:paraId="704A5693" w14:textId="236713A6" w:rsidR="005F1344" w:rsidRPr="002360C8" w:rsidRDefault="005F1344" w:rsidP="00465E57">
      <w:pPr>
        <w:pStyle w:val="DegreeDetails"/>
        <w:tabs>
          <w:tab w:val="left" w:pos="720"/>
        </w:tabs>
        <w:spacing w:after="0" w:line="240" w:lineRule="auto"/>
        <w:contextualSpacing/>
        <w:rPr>
          <w:rFonts w:ascii="Garamond" w:hAnsi="Garamond"/>
          <w:bCs/>
          <w:iCs/>
          <w:sz w:val="24"/>
          <w:szCs w:val="24"/>
        </w:rPr>
      </w:pPr>
      <w:r w:rsidRPr="002360C8">
        <w:rPr>
          <w:rFonts w:ascii="Garamond" w:hAnsi="Garamond"/>
          <w:b/>
          <w:iCs/>
          <w:sz w:val="24"/>
          <w:szCs w:val="24"/>
        </w:rPr>
        <w:tab/>
      </w:r>
      <w:r w:rsidRPr="002360C8">
        <w:rPr>
          <w:rFonts w:ascii="Garamond" w:hAnsi="Garamond"/>
          <w:bCs/>
          <w:i/>
          <w:sz w:val="24"/>
          <w:szCs w:val="24"/>
        </w:rPr>
        <w:t xml:space="preserve">Mattie Moss Clark: A Biography </w:t>
      </w:r>
      <w:r w:rsidRPr="002360C8">
        <w:rPr>
          <w:rFonts w:ascii="Garamond" w:hAnsi="Garamond"/>
          <w:bCs/>
          <w:iCs/>
          <w:sz w:val="24"/>
          <w:szCs w:val="24"/>
        </w:rPr>
        <w:t>(under contract with Yale University Press for the series “Black Lives”)</w:t>
      </w:r>
    </w:p>
    <w:p w14:paraId="5B74D029" w14:textId="77777777" w:rsidR="005F1344" w:rsidRPr="002360C8" w:rsidRDefault="005F1344" w:rsidP="00465E57">
      <w:pPr>
        <w:pStyle w:val="DegreeDetails"/>
        <w:tabs>
          <w:tab w:val="left" w:pos="720"/>
        </w:tabs>
        <w:spacing w:after="0" w:line="240" w:lineRule="auto"/>
        <w:contextualSpacing/>
        <w:rPr>
          <w:rFonts w:ascii="Garamond" w:hAnsi="Garamond"/>
          <w:b/>
          <w:iCs/>
          <w:sz w:val="24"/>
          <w:szCs w:val="24"/>
        </w:rPr>
      </w:pPr>
    </w:p>
    <w:p w14:paraId="405CA5F2" w14:textId="4DB409DD" w:rsidR="00997539" w:rsidRPr="002360C8" w:rsidRDefault="00997539" w:rsidP="00465E57">
      <w:pPr>
        <w:pStyle w:val="DegreeDetails"/>
        <w:tabs>
          <w:tab w:val="left" w:pos="720"/>
        </w:tabs>
        <w:spacing w:after="0" w:line="240" w:lineRule="auto"/>
        <w:contextualSpacing/>
        <w:rPr>
          <w:rFonts w:ascii="Garamond" w:hAnsi="Garamond"/>
          <w:b/>
          <w:iCs/>
          <w:sz w:val="24"/>
          <w:szCs w:val="24"/>
        </w:rPr>
      </w:pPr>
      <w:r w:rsidRPr="002360C8">
        <w:rPr>
          <w:rFonts w:ascii="Garamond" w:hAnsi="Garamond"/>
          <w:b/>
          <w:iCs/>
          <w:sz w:val="24"/>
          <w:szCs w:val="24"/>
        </w:rPr>
        <w:t xml:space="preserve">Manuscripts in Preparation </w:t>
      </w:r>
    </w:p>
    <w:p w14:paraId="36387B6D" w14:textId="06B43245" w:rsidR="005F1344" w:rsidRPr="002360C8" w:rsidRDefault="005F1344" w:rsidP="00FF4A19">
      <w:pPr>
        <w:pStyle w:val="DegreeDetails"/>
        <w:tabs>
          <w:tab w:val="left" w:pos="720"/>
        </w:tabs>
        <w:spacing w:after="0" w:line="240" w:lineRule="auto"/>
        <w:contextualSpacing/>
        <w:rPr>
          <w:rFonts w:ascii="Garamond" w:hAnsi="Garamond"/>
          <w:sz w:val="24"/>
          <w:szCs w:val="24"/>
        </w:rPr>
      </w:pPr>
    </w:p>
    <w:p w14:paraId="67221737" w14:textId="06A99391" w:rsidR="00703E8F" w:rsidRPr="002360C8" w:rsidRDefault="005F1344" w:rsidP="00703E8F">
      <w:pPr>
        <w:pStyle w:val="DegreeDetails"/>
        <w:tabs>
          <w:tab w:val="left" w:pos="720"/>
        </w:tabs>
        <w:spacing w:after="0" w:line="240" w:lineRule="auto"/>
        <w:contextualSpacing/>
        <w:rPr>
          <w:rFonts w:ascii="Garamond" w:hAnsi="Garamond"/>
          <w:sz w:val="24"/>
          <w:szCs w:val="24"/>
        </w:rPr>
      </w:pPr>
      <w:r w:rsidRPr="002360C8">
        <w:rPr>
          <w:rFonts w:ascii="Garamond" w:hAnsi="Garamond"/>
          <w:sz w:val="24"/>
          <w:szCs w:val="24"/>
        </w:rPr>
        <w:tab/>
      </w:r>
      <w:r w:rsidR="00CE5080" w:rsidRPr="002360C8">
        <w:rPr>
          <w:rFonts w:ascii="Garamond" w:hAnsi="Garamond"/>
          <w:sz w:val="24"/>
          <w:szCs w:val="24"/>
        </w:rPr>
        <w:t xml:space="preserve">“Digital Antiphony” </w:t>
      </w:r>
    </w:p>
    <w:p w14:paraId="0491BB3E" w14:textId="21E1827B" w:rsidR="00703E8F" w:rsidRPr="002360C8" w:rsidRDefault="00703E8F" w:rsidP="00FF4A19">
      <w:pPr>
        <w:pStyle w:val="DegreeDetails"/>
        <w:tabs>
          <w:tab w:val="left" w:pos="720"/>
        </w:tabs>
        <w:spacing w:after="0" w:line="240" w:lineRule="auto"/>
        <w:contextualSpacing/>
        <w:rPr>
          <w:rFonts w:ascii="Garamond" w:hAnsi="Garamond"/>
          <w:i/>
          <w:iCs/>
          <w:sz w:val="24"/>
          <w:szCs w:val="24"/>
        </w:rPr>
      </w:pPr>
    </w:p>
    <w:p w14:paraId="771CF597" w14:textId="65C8E5BB" w:rsidR="00A7635E" w:rsidRPr="002360C8" w:rsidRDefault="00703E8F" w:rsidP="00FF4A19">
      <w:pPr>
        <w:pStyle w:val="DegreeDetails"/>
        <w:tabs>
          <w:tab w:val="left" w:pos="720"/>
        </w:tabs>
        <w:spacing w:after="0" w:line="240" w:lineRule="auto"/>
        <w:contextualSpacing/>
        <w:rPr>
          <w:rFonts w:ascii="Garamond" w:hAnsi="Garamond"/>
          <w:iCs/>
          <w:sz w:val="24"/>
          <w:szCs w:val="24"/>
        </w:rPr>
      </w:pPr>
      <w:r w:rsidRPr="002360C8">
        <w:rPr>
          <w:rFonts w:ascii="Garamond" w:hAnsi="Garamond"/>
          <w:i/>
          <w:iCs/>
          <w:sz w:val="24"/>
          <w:szCs w:val="24"/>
        </w:rPr>
        <w:tab/>
      </w:r>
      <w:r w:rsidR="00FF4A19" w:rsidRPr="002360C8">
        <w:rPr>
          <w:rFonts w:ascii="Garamond" w:hAnsi="Garamond"/>
          <w:i/>
          <w:iCs/>
          <w:sz w:val="24"/>
          <w:szCs w:val="24"/>
        </w:rPr>
        <w:t>Digital Antiphony: Memes and the Musicality of Internet Culture</w:t>
      </w:r>
    </w:p>
    <w:p w14:paraId="4E94804F" w14:textId="73CD5EBB" w:rsidR="00FF4A19" w:rsidRPr="002360C8" w:rsidRDefault="00FF4A19" w:rsidP="00FF4A19">
      <w:pPr>
        <w:pStyle w:val="DegreeDetails"/>
        <w:tabs>
          <w:tab w:val="left" w:pos="720"/>
        </w:tabs>
        <w:spacing w:after="0" w:line="240" w:lineRule="auto"/>
        <w:contextualSpacing/>
        <w:rPr>
          <w:rFonts w:ascii="Garamond" w:hAnsi="Garamond"/>
          <w:i/>
          <w:sz w:val="24"/>
          <w:szCs w:val="24"/>
        </w:rPr>
      </w:pPr>
      <w:r w:rsidRPr="002360C8">
        <w:rPr>
          <w:rFonts w:ascii="Garamond" w:hAnsi="Garamond"/>
          <w:sz w:val="24"/>
          <w:szCs w:val="24"/>
        </w:rPr>
        <w:tab/>
      </w:r>
    </w:p>
    <w:p w14:paraId="2D52352E" w14:textId="55A51E73" w:rsidR="00CE5080" w:rsidRPr="002360C8" w:rsidRDefault="00FF4A19" w:rsidP="00630A3C">
      <w:pPr>
        <w:pStyle w:val="DegreeDetails"/>
        <w:tabs>
          <w:tab w:val="left" w:pos="720"/>
        </w:tabs>
        <w:spacing w:after="0" w:line="240" w:lineRule="auto"/>
        <w:contextualSpacing/>
        <w:rPr>
          <w:rFonts w:ascii="Garamond" w:hAnsi="Garamond"/>
          <w:i/>
          <w:iCs/>
          <w:sz w:val="24"/>
          <w:szCs w:val="24"/>
        </w:rPr>
      </w:pPr>
      <w:r w:rsidRPr="002360C8">
        <w:rPr>
          <w:rFonts w:ascii="Garamond" w:hAnsi="Garamond"/>
          <w:i/>
          <w:sz w:val="24"/>
          <w:szCs w:val="24"/>
        </w:rPr>
        <w:tab/>
      </w:r>
      <w:r w:rsidR="00CE5080" w:rsidRPr="002360C8">
        <w:rPr>
          <w:rFonts w:ascii="Garamond" w:hAnsi="Garamond"/>
          <w:sz w:val="24"/>
          <w:szCs w:val="24"/>
        </w:rPr>
        <w:t xml:space="preserve">“The Black Church,” in volume 4 of </w:t>
      </w:r>
      <w:r w:rsidR="00CE5080" w:rsidRPr="002360C8">
        <w:rPr>
          <w:rFonts w:ascii="Garamond" w:hAnsi="Garamond"/>
          <w:i/>
          <w:iCs/>
          <w:sz w:val="24"/>
          <w:szCs w:val="24"/>
        </w:rPr>
        <w:t>The Oxford Handbook of Music and Christian Theology</w:t>
      </w:r>
    </w:p>
    <w:p w14:paraId="01AA4F14" w14:textId="7DA85BC6" w:rsidR="00CE5080" w:rsidRPr="002360C8" w:rsidRDefault="00CE5080" w:rsidP="00CE5080">
      <w:pPr>
        <w:pStyle w:val="DegreeDetails"/>
        <w:tabs>
          <w:tab w:val="left" w:pos="720"/>
        </w:tabs>
        <w:spacing w:after="0" w:line="240" w:lineRule="auto"/>
        <w:ind w:left="720"/>
        <w:contextualSpacing/>
        <w:rPr>
          <w:rFonts w:ascii="Garamond" w:hAnsi="Garamond"/>
          <w:i/>
          <w:iCs/>
          <w:sz w:val="24"/>
          <w:szCs w:val="24"/>
        </w:rPr>
      </w:pPr>
    </w:p>
    <w:p w14:paraId="3ED5ACE6" w14:textId="74A85481" w:rsidR="00CE5080" w:rsidRPr="002360C8" w:rsidRDefault="00CE5080" w:rsidP="00CE5080">
      <w:pPr>
        <w:pStyle w:val="DegreeDetails"/>
        <w:tabs>
          <w:tab w:val="left" w:pos="720"/>
        </w:tabs>
        <w:spacing w:after="0" w:line="240" w:lineRule="auto"/>
        <w:ind w:left="720"/>
        <w:contextualSpacing/>
        <w:rPr>
          <w:rFonts w:ascii="Garamond" w:hAnsi="Garamond"/>
          <w:i/>
          <w:iCs/>
          <w:sz w:val="24"/>
          <w:szCs w:val="24"/>
        </w:rPr>
      </w:pPr>
      <w:r w:rsidRPr="002360C8">
        <w:rPr>
          <w:rFonts w:ascii="Garamond" w:hAnsi="Garamond"/>
          <w:sz w:val="24"/>
          <w:szCs w:val="24"/>
        </w:rPr>
        <w:t xml:space="preserve">“Music and Religious Experience,” </w:t>
      </w:r>
      <w:r w:rsidRPr="002360C8">
        <w:rPr>
          <w:rFonts w:ascii="Garamond" w:hAnsi="Garamond"/>
          <w:i/>
          <w:iCs/>
          <w:sz w:val="24"/>
          <w:szCs w:val="24"/>
        </w:rPr>
        <w:t>The Oxford Handbook of the Phenomenology of Music</w:t>
      </w:r>
    </w:p>
    <w:p w14:paraId="78BEC2E2" w14:textId="49475934" w:rsidR="006710BE" w:rsidRPr="002360C8" w:rsidRDefault="006710BE" w:rsidP="00CE5080">
      <w:pPr>
        <w:pStyle w:val="DegreeDetails"/>
        <w:tabs>
          <w:tab w:val="left" w:pos="720"/>
        </w:tabs>
        <w:spacing w:after="0" w:line="240" w:lineRule="auto"/>
        <w:ind w:left="720"/>
        <w:contextualSpacing/>
        <w:rPr>
          <w:rFonts w:ascii="Garamond" w:hAnsi="Garamond"/>
          <w:i/>
          <w:iCs/>
          <w:sz w:val="24"/>
          <w:szCs w:val="24"/>
        </w:rPr>
      </w:pPr>
    </w:p>
    <w:p w14:paraId="5135F888" w14:textId="08817A8C" w:rsidR="006710BE" w:rsidRPr="002360C8" w:rsidRDefault="006710BE" w:rsidP="00CE5080">
      <w:pPr>
        <w:pStyle w:val="DegreeDetails"/>
        <w:tabs>
          <w:tab w:val="left" w:pos="720"/>
        </w:tabs>
        <w:spacing w:after="0" w:line="240" w:lineRule="auto"/>
        <w:ind w:left="720"/>
        <w:contextualSpacing/>
        <w:rPr>
          <w:rFonts w:ascii="Garamond" w:hAnsi="Garamond"/>
          <w:sz w:val="24"/>
          <w:szCs w:val="24"/>
        </w:rPr>
      </w:pPr>
      <w:r w:rsidRPr="002360C8">
        <w:rPr>
          <w:rFonts w:ascii="Garamond" w:hAnsi="Garamond"/>
          <w:sz w:val="24"/>
          <w:szCs w:val="24"/>
        </w:rPr>
        <w:t xml:space="preserve">“The Hammond Organ: Gospel Symphony,” </w:t>
      </w:r>
      <w:r w:rsidRPr="002360C8">
        <w:rPr>
          <w:rFonts w:ascii="Garamond" w:hAnsi="Garamond"/>
          <w:i/>
          <w:iCs/>
          <w:sz w:val="24"/>
          <w:szCs w:val="24"/>
        </w:rPr>
        <w:t xml:space="preserve">The Oxford Handbook of Orchestration Studies </w:t>
      </w:r>
    </w:p>
    <w:p w14:paraId="5C3A3F1C" w14:textId="635778EE" w:rsidR="00703E8F" w:rsidRPr="002360C8" w:rsidRDefault="00703E8F" w:rsidP="00703E8F">
      <w:pPr>
        <w:pStyle w:val="DegreeDetails"/>
        <w:tabs>
          <w:tab w:val="left" w:pos="720"/>
        </w:tabs>
        <w:spacing w:after="0" w:line="240" w:lineRule="auto"/>
        <w:contextualSpacing/>
        <w:rPr>
          <w:rFonts w:ascii="Garamond" w:hAnsi="Garamond"/>
          <w:b/>
          <w:sz w:val="24"/>
          <w:szCs w:val="24"/>
        </w:rPr>
      </w:pPr>
    </w:p>
    <w:p w14:paraId="2DC730E8" w14:textId="4DAC0414" w:rsidR="00703E8F" w:rsidRPr="002360C8" w:rsidRDefault="00703E8F" w:rsidP="00703E8F">
      <w:pPr>
        <w:pStyle w:val="DegreeDetails"/>
        <w:tabs>
          <w:tab w:val="left" w:pos="720"/>
        </w:tabs>
        <w:spacing w:after="0" w:line="240" w:lineRule="auto"/>
        <w:contextualSpacing/>
        <w:rPr>
          <w:rFonts w:ascii="Garamond" w:hAnsi="Garamond"/>
          <w:b/>
          <w:sz w:val="24"/>
          <w:szCs w:val="24"/>
        </w:rPr>
      </w:pPr>
    </w:p>
    <w:p w14:paraId="5C508503" w14:textId="77777777" w:rsidR="00703E8F" w:rsidRPr="002360C8" w:rsidRDefault="00703E8F" w:rsidP="00703E8F">
      <w:pPr>
        <w:pStyle w:val="DegreeDetails"/>
        <w:tabs>
          <w:tab w:val="left" w:pos="720"/>
        </w:tabs>
        <w:spacing w:after="0" w:line="240" w:lineRule="auto"/>
        <w:contextualSpacing/>
        <w:rPr>
          <w:rFonts w:ascii="Garamond" w:hAnsi="Garamond"/>
          <w:b/>
          <w:sz w:val="24"/>
          <w:szCs w:val="24"/>
        </w:rPr>
      </w:pPr>
    </w:p>
    <w:p w14:paraId="327DAC10" w14:textId="0DB46342" w:rsidR="00703E8F" w:rsidRPr="002360C8" w:rsidRDefault="00703E8F" w:rsidP="00703E8F">
      <w:pPr>
        <w:pStyle w:val="DegreeDetails"/>
        <w:tabs>
          <w:tab w:val="left" w:pos="720"/>
        </w:tabs>
        <w:spacing w:after="0" w:line="240" w:lineRule="auto"/>
        <w:contextualSpacing/>
        <w:rPr>
          <w:rFonts w:ascii="Garamond" w:hAnsi="Garamond"/>
          <w:i/>
          <w:sz w:val="24"/>
          <w:szCs w:val="24"/>
        </w:rPr>
      </w:pPr>
      <w:r w:rsidRPr="002360C8">
        <w:rPr>
          <w:rFonts w:ascii="Garamond" w:hAnsi="Garamond"/>
          <w:b/>
          <w:sz w:val="24"/>
          <w:szCs w:val="24"/>
        </w:rPr>
        <w:lastRenderedPageBreak/>
        <w:t>Books</w:t>
      </w:r>
    </w:p>
    <w:p w14:paraId="7CD4F3C7" w14:textId="2D4C6F60" w:rsidR="00703E8F" w:rsidRPr="002360C8" w:rsidRDefault="00703E8F" w:rsidP="00703E8F">
      <w:pPr>
        <w:pStyle w:val="DegreeDetails"/>
        <w:tabs>
          <w:tab w:val="left" w:pos="720"/>
        </w:tabs>
        <w:spacing w:after="0" w:line="240" w:lineRule="auto"/>
        <w:ind w:left="720"/>
        <w:contextualSpacing/>
        <w:rPr>
          <w:rFonts w:ascii="Garamond" w:hAnsi="Garamond"/>
          <w:sz w:val="24"/>
          <w:szCs w:val="24"/>
        </w:rPr>
      </w:pPr>
      <w:r w:rsidRPr="002360C8">
        <w:rPr>
          <w:rFonts w:ascii="Garamond" w:hAnsi="Garamond"/>
          <w:i/>
          <w:sz w:val="24"/>
          <w:szCs w:val="24"/>
        </w:rPr>
        <w:t>Healing for the Soul: Richard Smallwood, the Vamp, and the Gospel Imagination</w:t>
      </w:r>
      <w:r w:rsidRPr="002360C8">
        <w:rPr>
          <w:rFonts w:ascii="Garamond" w:hAnsi="Garamond"/>
          <w:sz w:val="24"/>
          <w:szCs w:val="24"/>
        </w:rPr>
        <w:t xml:space="preserve"> Oxford University Press, AMS Studies in Music Series, 2021</w:t>
      </w:r>
    </w:p>
    <w:p w14:paraId="5A71E5F0" w14:textId="5E8F0A31" w:rsidR="00703E8F" w:rsidRPr="002360C8" w:rsidRDefault="00703E8F" w:rsidP="00703E8F">
      <w:pPr>
        <w:pStyle w:val="DegreeDetails"/>
        <w:tabs>
          <w:tab w:val="left" w:pos="720"/>
        </w:tabs>
        <w:spacing w:after="0" w:line="240" w:lineRule="auto"/>
        <w:contextualSpacing/>
        <w:rPr>
          <w:rFonts w:ascii="Garamond" w:hAnsi="Garamond"/>
          <w:sz w:val="24"/>
          <w:szCs w:val="24"/>
        </w:rPr>
      </w:pPr>
    </w:p>
    <w:p w14:paraId="3086EA1F" w14:textId="583BB201" w:rsidR="00703E8F" w:rsidRPr="002360C8" w:rsidRDefault="00703E8F" w:rsidP="00703E8F">
      <w:pPr>
        <w:pStyle w:val="DegreeDetails"/>
        <w:tabs>
          <w:tab w:val="left" w:pos="720"/>
        </w:tabs>
        <w:spacing w:after="0" w:line="240" w:lineRule="auto"/>
        <w:contextualSpacing/>
        <w:rPr>
          <w:rFonts w:ascii="Garamond" w:hAnsi="Garamond"/>
          <w:b/>
          <w:bCs/>
          <w:sz w:val="24"/>
          <w:szCs w:val="24"/>
        </w:rPr>
      </w:pPr>
      <w:r w:rsidRPr="002360C8">
        <w:rPr>
          <w:rFonts w:ascii="Garamond" w:hAnsi="Garamond"/>
          <w:b/>
          <w:bCs/>
          <w:sz w:val="24"/>
          <w:szCs w:val="24"/>
        </w:rPr>
        <w:t>Journal Articles</w:t>
      </w:r>
    </w:p>
    <w:p w14:paraId="0EA06386" w14:textId="77777777" w:rsidR="006710BE" w:rsidRPr="002360C8" w:rsidRDefault="006710BE" w:rsidP="006710BE">
      <w:pPr>
        <w:pStyle w:val="DegreeDetails"/>
        <w:tabs>
          <w:tab w:val="left" w:pos="720"/>
        </w:tabs>
        <w:spacing w:after="0" w:line="240" w:lineRule="auto"/>
        <w:contextualSpacing/>
        <w:rPr>
          <w:rFonts w:ascii="Garamond" w:hAnsi="Garamond"/>
          <w:iCs/>
          <w:sz w:val="24"/>
          <w:szCs w:val="24"/>
        </w:rPr>
      </w:pPr>
    </w:p>
    <w:p w14:paraId="65C6E13A" w14:textId="3A16B245" w:rsidR="006710BE" w:rsidRPr="002360C8" w:rsidRDefault="006710BE" w:rsidP="006710BE">
      <w:pPr>
        <w:pStyle w:val="DegreeDetails"/>
        <w:tabs>
          <w:tab w:val="left" w:pos="720"/>
        </w:tabs>
        <w:spacing w:after="0" w:line="240" w:lineRule="auto"/>
        <w:contextualSpacing/>
        <w:rPr>
          <w:rFonts w:ascii="Garamond" w:hAnsi="Garamond"/>
          <w:i/>
          <w:iCs/>
          <w:sz w:val="24"/>
          <w:szCs w:val="24"/>
        </w:rPr>
      </w:pPr>
      <w:r w:rsidRPr="002360C8">
        <w:rPr>
          <w:rFonts w:ascii="Garamond" w:hAnsi="Garamond"/>
          <w:iCs/>
          <w:sz w:val="24"/>
          <w:szCs w:val="24"/>
        </w:rPr>
        <w:tab/>
        <w:t xml:space="preserve">“‘To Speak </w:t>
      </w:r>
      <w:proofErr w:type="gramStart"/>
      <w:r w:rsidRPr="002360C8">
        <w:rPr>
          <w:rFonts w:ascii="Garamond" w:hAnsi="Garamond"/>
          <w:iCs/>
          <w:sz w:val="24"/>
          <w:szCs w:val="24"/>
        </w:rPr>
        <w:t>As</w:t>
      </w:r>
      <w:proofErr w:type="gramEnd"/>
      <w:r w:rsidRPr="002360C8">
        <w:rPr>
          <w:rFonts w:ascii="Garamond" w:hAnsi="Garamond"/>
          <w:iCs/>
          <w:sz w:val="24"/>
          <w:szCs w:val="24"/>
        </w:rPr>
        <w:t xml:space="preserve"> An Oracle of Christ’: Bishop G. E. Patterson and the Afterlives of Ecstasy,” </w:t>
      </w:r>
      <w:r w:rsidRPr="002360C8">
        <w:rPr>
          <w:rFonts w:ascii="Garamond" w:hAnsi="Garamond"/>
          <w:i/>
          <w:iCs/>
          <w:sz w:val="24"/>
          <w:szCs w:val="24"/>
        </w:rPr>
        <w:t xml:space="preserve">The </w:t>
      </w:r>
      <w:r w:rsidRPr="002360C8">
        <w:rPr>
          <w:rFonts w:ascii="Garamond" w:hAnsi="Garamond"/>
          <w:i/>
          <w:iCs/>
          <w:sz w:val="24"/>
          <w:szCs w:val="24"/>
        </w:rPr>
        <w:tab/>
      </w:r>
    </w:p>
    <w:p w14:paraId="19BB5938" w14:textId="77777777" w:rsidR="006710BE" w:rsidRPr="002360C8" w:rsidRDefault="006710BE" w:rsidP="006710BE">
      <w:pPr>
        <w:pStyle w:val="DegreeDetails"/>
        <w:tabs>
          <w:tab w:val="left" w:pos="720"/>
        </w:tabs>
        <w:spacing w:after="0" w:line="240" w:lineRule="auto"/>
        <w:contextualSpacing/>
        <w:rPr>
          <w:rFonts w:ascii="Garamond" w:hAnsi="Garamond"/>
          <w:iCs/>
          <w:sz w:val="24"/>
          <w:szCs w:val="24"/>
        </w:rPr>
      </w:pPr>
      <w:r w:rsidRPr="002360C8">
        <w:rPr>
          <w:rFonts w:ascii="Garamond" w:hAnsi="Garamond"/>
          <w:i/>
          <w:iCs/>
          <w:sz w:val="24"/>
          <w:szCs w:val="24"/>
        </w:rPr>
        <w:tab/>
        <w:t xml:space="preserve">Journal of the Society for American Music </w:t>
      </w:r>
      <w:r w:rsidRPr="002360C8">
        <w:rPr>
          <w:rFonts w:ascii="Garamond" w:hAnsi="Garamond"/>
          <w:iCs/>
          <w:sz w:val="24"/>
          <w:szCs w:val="24"/>
        </w:rPr>
        <w:t>(May 2022)</w:t>
      </w:r>
    </w:p>
    <w:p w14:paraId="435A8971" w14:textId="77777777" w:rsidR="006710BE" w:rsidRPr="002360C8" w:rsidRDefault="006710BE" w:rsidP="006710BE">
      <w:pPr>
        <w:pStyle w:val="DegreeDetails"/>
        <w:tabs>
          <w:tab w:val="left" w:pos="720"/>
        </w:tabs>
        <w:spacing w:after="0" w:line="240" w:lineRule="auto"/>
        <w:ind w:left="720"/>
        <w:contextualSpacing/>
        <w:rPr>
          <w:rFonts w:ascii="Garamond" w:hAnsi="Garamond"/>
          <w:sz w:val="24"/>
          <w:szCs w:val="24"/>
        </w:rPr>
      </w:pPr>
    </w:p>
    <w:p w14:paraId="03579490" w14:textId="77777777" w:rsidR="006710BE" w:rsidRPr="002360C8" w:rsidRDefault="006710BE" w:rsidP="006710BE">
      <w:pPr>
        <w:pStyle w:val="DegreeDetails"/>
        <w:tabs>
          <w:tab w:val="left" w:pos="720"/>
        </w:tabs>
        <w:spacing w:after="0" w:line="240" w:lineRule="auto"/>
        <w:ind w:left="720"/>
        <w:contextualSpacing/>
        <w:rPr>
          <w:rFonts w:ascii="Garamond" w:hAnsi="Garamond"/>
          <w:iCs/>
          <w:sz w:val="24"/>
          <w:szCs w:val="24"/>
        </w:rPr>
      </w:pPr>
      <w:r w:rsidRPr="002360C8">
        <w:rPr>
          <w:rFonts w:ascii="Garamond" w:hAnsi="Garamond"/>
          <w:sz w:val="24"/>
          <w:szCs w:val="24"/>
        </w:rPr>
        <w:t xml:space="preserve">“‘Play The Rain Down’: Bishop Paul Morton, Prince, and the Idea of Black Ecstasy, </w:t>
      </w:r>
      <w:r w:rsidRPr="002360C8">
        <w:rPr>
          <w:rFonts w:ascii="Garamond" w:hAnsi="Garamond"/>
          <w:i/>
          <w:sz w:val="24"/>
          <w:szCs w:val="24"/>
        </w:rPr>
        <w:t>Twentieth-century Music</w:t>
      </w:r>
      <w:r w:rsidRPr="002360C8">
        <w:rPr>
          <w:rFonts w:ascii="Garamond" w:hAnsi="Garamond"/>
          <w:iCs/>
          <w:sz w:val="24"/>
          <w:szCs w:val="24"/>
        </w:rPr>
        <w:t>, Spring 2022</w:t>
      </w:r>
    </w:p>
    <w:p w14:paraId="51EB09FD" w14:textId="77777777" w:rsidR="006710BE" w:rsidRPr="002360C8" w:rsidRDefault="006710BE" w:rsidP="006710BE">
      <w:pPr>
        <w:pStyle w:val="DegreeDetails"/>
        <w:tabs>
          <w:tab w:val="left" w:pos="720"/>
        </w:tabs>
        <w:spacing w:after="0" w:line="240" w:lineRule="auto"/>
        <w:ind w:left="720"/>
        <w:contextualSpacing/>
        <w:rPr>
          <w:rFonts w:ascii="Garamond" w:hAnsi="Garamond"/>
          <w:iCs/>
          <w:sz w:val="24"/>
          <w:szCs w:val="24"/>
        </w:rPr>
      </w:pPr>
    </w:p>
    <w:p w14:paraId="40EB1929" w14:textId="77777777" w:rsidR="006710BE" w:rsidRPr="002360C8" w:rsidRDefault="006710BE" w:rsidP="006710BE">
      <w:pPr>
        <w:pStyle w:val="DegreeDetails"/>
        <w:tabs>
          <w:tab w:val="left" w:pos="720"/>
        </w:tabs>
        <w:spacing w:after="0" w:line="240" w:lineRule="auto"/>
        <w:ind w:left="720"/>
        <w:contextualSpacing/>
        <w:rPr>
          <w:rFonts w:ascii="Garamond" w:hAnsi="Garamond"/>
          <w:sz w:val="24"/>
          <w:szCs w:val="24"/>
        </w:rPr>
      </w:pPr>
      <w:r w:rsidRPr="002360C8">
        <w:rPr>
          <w:rFonts w:ascii="Garamond" w:hAnsi="Garamond"/>
          <w:sz w:val="24"/>
          <w:szCs w:val="24"/>
        </w:rPr>
        <w:t xml:space="preserve">“‘Higher Ground’: Rev. Dr. William Barber and the Political Content of Prophetic Firm,” special issue on Sound &amp; Secularity in the </w:t>
      </w:r>
      <w:r w:rsidRPr="002360C8">
        <w:rPr>
          <w:rFonts w:ascii="Garamond" w:hAnsi="Garamond"/>
          <w:i/>
          <w:iCs/>
          <w:sz w:val="24"/>
          <w:szCs w:val="24"/>
        </w:rPr>
        <w:t xml:space="preserve">Yale Journal of Music and Religion </w:t>
      </w:r>
      <w:r w:rsidRPr="002360C8">
        <w:rPr>
          <w:rFonts w:ascii="Garamond" w:hAnsi="Garamond"/>
          <w:sz w:val="24"/>
          <w:szCs w:val="24"/>
        </w:rPr>
        <w:t>(April 2021)</w:t>
      </w:r>
    </w:p>
    <w:p w14:paraId="1631031A" w14:textId="77777777" w:rsidR="006710BE" w:rsidRPr="002360C8" w:rsidRDefault="006710BE" w:rsidP="006710BE">
      <w:pPr>
        <w:ind w:left="720"/>
        <w:rPr>
          <w:rFonts w:ascii="Garamond" w:hAnsi="Garamond"/>
          <w:bCs/>
        </w:rPr>
      </w:pPr>
    </w:p>
    <w:p w14:paraId="7150C1AD" w14:textId="77777777" w:rsidR="006710BE" w:rsidRPr="002360C8" w:rsidRDefault="006710BE" w:rsidP="006710BE">
      <w:pPr>
        <w:ind w:left="720"/>
        <w:rPr>
          <w:rFonts w:ascii="Garamond" w:hAnsi="Garamond"/>
        </w:rPr>
      </w:pPr>
      <w:r w:rsidRPr="002360C8">
        <w:rPr>
          <w:rFonts w:ascii="Garamond" w:hAnsi="Garamond"/>
          <w:bCs/>
        </w:rPr>
        <w:t>“‘</w:t>
      </w:r>
      <w:r w:rsidRPr="002360C8">
        <w:rPr>
          <w:rFonts w:ascii="Garamond" w:eastAsiaTheme="minorEastAsia" w:hAnsi="Garamond"/>
          <w:bCs/>
        </w:rPr>
        <w:t>I Love It When You Play that Holy Ghost Chord</w:t>
      </w:r>
      <w:r w:rsidRPr="002360C8">
        <w:rPr>
          <w:rFonts w:ascii="Garamond" w:hAnsi="Garamond"/>
          <w:bCs/>
        </w:rPr>
        <w:t>’</w:t>
      </w:r>
      <w:r w:rsidRPr="002360C8">
        <w:rPr>
          <w:rFonts w:ascii="Garamond" w:eastAsiaTheme="minorEastAsia" w:hAnsi="Garamond"/>
          <w:bCs/>
        </w:rPr>
        <w:t>: Sounding Sacramentality in the Black Gospel Tradition</w:t>
      </w:r>
      <w:r w:rsidRPr="002360C8">
        <w:rPr>
          <w:rFonts w:ascii="Garamond" w:hAnsi="Garamond"/>
          <w:bCs/>
        </w:rPr>
        <w:t xml:space="preserve">,” </w:t>
      </w:r>
      <w:r w:rsidRPr="002360C8">
        <w:rPr>
          <w:rStyle w:val="Emphasis"/>
          <w:rFonts w:ascii="Garamond" w:hAnsi="Garamond" w:cs="Arial"/>
          <w:color w:val="222222"/>
          <w:shd w:val="clear" w:color="auto" w:fill="FFFFFF"/>
        </w:rPr>
        <w:t>Religions</w:t>
      </w:r>
      <w:r w:rsidRPr="002360C8">
        <w:rPr>
          <w:rFonts w:ascii="Garamond" w:hAnsi="Garamond" w:cs="Arial"/>
          <w:color w:val="222222"/>
          <w:shd w:val="clear" w:color="auto" w:fill="FFFFFF"/>
        </w:rPr>
        <w:t xml:space="preserve"> vol. </w:t>
      </w:r>
      <w:r w:rsidRPr="002360C8">
        <w:rPr>
          <w:rStyle w:val="Emphasis"/>
          <w:rFonts w:ascii="Garamond" w:hAnsi="Garamond" w:cs="Arial"/>
          <w:i w:val="0"/>
          <w:color w:val="222222"/>
          <w:shd w:val="clear" w:color="auto" w:fill="FFFFFF"/>
        </w:rPr>
        <w:t>11, no.</w:t>
      </w:r>
      <w:r w:rsidRPr="002360C8">
        <w:rPr>
          <w:rStyle w:val="Emphasis"/>
          <w:rFonts w:ascii="Garamond" w:hAnsi="Garamond" w:cs="Arial"/>
          <w:color w:val="222222"/>
          <w:shd w:val="clear" w:color="auto" w:fill="FFFFFF"/>
        </w:rPr>
        <w:t xml:space="preserve"> </w:t>
      </w:r>
      <w:r w:rsidRPr="002360C8">
        <w:rPr>
          <w:rFonts w:ascii="Garamond" w:hAnsi="Garamond" w:cs="Arial"/>
          <w:color w:val="222222"/>
          <w:shd w:val="clear" w:color="auto" w:fill="FFFFFF"/>
        </w:rPr>
        <w:t>(9), summer 2020  </w:t>
      </w:r>
      <w:hyperlink r:id="rId9" w:history="1">
        <w:r w:rsidRPr="002360C8">
          <w:rPr>
            <w:rStyle w:val="Hyperlink"/>
            <w:rFonts w:ascii="Garamond" w:hAnsi="Garamond" w:cs="Arial"/>
            <w:bCs/>
            <w:shd w:val="clear" w:color="auto" w:fill="FFFFFF"/>
          </w:rPr>
          <w:t>https://doi.org/10.3390/rel11090452</w:t>
        </w:r>
      </w:hyperlink>
    </w:p>
    <w:p w14:paraId="422303C2" w14:textId="77777777" w:rsidR="006710BE" w:rsidRPr="002360C8" w:rsidRDefault="006710BE" w:rsidP="006710BE">
      <w:pPr>
        <w:pStyle w:val="DegreeDetails"/>
        <w:tabs>
          <w:tab w:val="left" w:pos="720"/>
        </w:tabs>
        <w:spacing w:after="0" w:line="240" w:lineRule="auto"/>
        <w:contextualSpacing/>
        <w:rPr>
          <w:rFonts w:ascii="Garamond" w:hAnsi="Garamond"/>
          <w:sz w:val="24"/>
          <w:szCs w:val="24"/>
        </w:rPr>
      </w:pPr>
      <w:r w:rsidRPr="002360C8">
        <w:rPr>
          <w:rFonts w:ascii="Garamond" w:hAnsi="Garamond"/>
          <w:sz w:val="24"/>
          <w:szCs w:val="24"/>
        </w:rPr>
        <w:tab/>
      </w:r>
    </w:p>
    <w:p w14:paraId="5453F155" w14:textId="77777777" w:rsidR="006710BE" w:rsidRPr="002360C8" w:rsidRDefault="006710BE" w:rsidP="006710BE">
      <w:pPr>
        <w:pStyle w:val="DegreeDetails"/>
        <w:tabs>
          <w:tab w:val="left" w:pos="720"/>
        </w:tabs>
        <w:spacing w:after="0" w:line="240" w:lineRule="auto"/>
        <w:contextualSpacing/>
        <w:rPr>
          <w:rFonts w:ascii="Garamond" w:hAnsi="Garamond"/>
          <w:sz w:val="24"/>
          <w:szCs w:val="24"/>
        </w:rPr>
      </w:pPr>
      <w:r w:rsidRPr="002360C8">
        <w:rPr>
          <w:rFonts w:ascii="Garamond" w:hAnsi="Garamond"/>
          <w:sz w:val="24"/>
          <w:szCs w:val="24"/>
        </w:rPr>
        <w:tab/>
        <w:t xml:space="preserve">“Analyzing Gospel,” </w:t>
      </w:r>
      <w:r w:rsidRPr="002360C8">
        <w:rPr>
          <w:rFonts w:ascii="Garamond" w:hAnsi="Garamond"/>
          <w:i/>
          <w:sz w:val="24"/>
          <w:szCs w:val="24"/>
        </w:rPr>
        <w:t>Journal of the American Musicological Society</w:t>
      </w:r>
      <w:r w:rsidRPr="002360C8">
        <w:rPr>
          <w:rFonts w:ascii="Garamond" w:hAnsi="Garamond"/>
          <w:sz w:val="24"/>
          <w:szCs w:val="24"/>
        </w:rPr>
        <w:t>, Spring 2019</w:t>
      </w:r>
    </w:p>
    <w:p w14:paraId="335E2B23" w14:textId="77777777" w:rsidR="006710BE" w:rsidRPr="002360C8" w:rsidRDefault="006710BE" w:rsidP="006710BE">
      <w:pPr>
        <w:pStyle w:val="DegreeDetails"/>
        <w:tabs>
          <w:tab w:val="left" w:pos="720"/>
        </w:tabs>
        <w:spacing w:after="0" w:line="240" w:lineRule="auto"/>
        <w:ind w:left="720"/>
        <w:contextualSpacing/>
        <w:rPr>
          <w:rFonts w:ascii="Garamond" w:hAnsi="Garamond"/>
          <w:sz w:val="24"/>
          <w:szCs w:val="24"/>
        </w:rPr>
      </w:pPr>
      <w:r w:rsidRPr="002360C8">
        <w:rPr>
          <w:rFonts w:ascii="Garamond" w:hAnsi="Garamond"/>
          <w:sz w:val="24"/>
          <w:szCs w:val="24"/>
        </w:rPr>
        <w:t>2017</w:t>
      </w:r>
      <w:r w:rsidRPr="002360C8">
        <w:rPr>
          <w:rFonts w:ascii="Garamond" w:hAnsi="Garamond"/>
          <w:sz w:val="24"/>
          <w:szCs w:val="24"/>
        </w:rPr>
        <w:tab/>
      </w:r>
      <w:r w:rsidRPr="002360C8">
        <w:rPr>
          <w:rFonts w:ascii="Garamond" w:hAnsi="Garamond"/>
          <w:sz w:val="24"/>
          <w:szCs w:val="24"/>
        </w:rPr>
        <w:tab/>
      </w:r>
    </w:p>
    <w:p w14:paraId="5803A9A0" w14:textId="1F8F499A" w:rsidR="00703E8F" w:rsidRPr="002360C8" w:rsidRDefault="00703E8F" w:rsidP="00703E8F">
      <w:pPr>
        <w:pStyle w:val="DegreeDetails"/>
        <w:tabs>
          <w:tab w:val="left" w:pos="720"/>
        </w:tabs>
        <w:spacing w:after="0" w:line="240" w:lineRule="auto"/>
        <w:contextualSpacing/>
        <w:rPr>
          <w:rFonts w:ascii="Garamond" w:hAnsi="Garamond"/>
          <w:sz w:val="24"/>
          <w:szCs w:val="24"/>
        </w:rPr>
      </w:pPr>
    </w:p>
    <w:p w14:paraId="570750B1" w14:textId="4EAF7589" w:rsidR="00703E8F" w:rsidRPr="002360C8" w:rsidRDefault="00703E8F" w:rsidP="00703E8F">
      <w:pPr>
        <w:pStyle w:val="DegreeDetails"/>
        <w:tabs>
          <w:tab w:val="left" w:pos="720"/>
        </w:tabs>
        <w:spacing w:after="0" w:line="240" w:lineRule="auto"/>
        <w:contextualSpacing/>
        <w:rPr>
          <w:rFonts w:ascii="Garamond" w:hAnsi="Garamond"/>
          <w:sz w:val="24"/>
          <w:szCs w:val="24"/>
        </w:rPr>
      </w:pPr>
    </w:p>
    <w:p w14:paraId="341CDF64" w14:textId="0C5A0617" w:rsidR="006710BE" w:rsidRPr="002360C8" w:rsidRDefault="00703E8F" w:rsidP="006710BE">
      <w:pPr>
        <w:pStyle w:val="DegreeDetails"/>
        <w:tabs>
          <w:tab w:val="left" w:pos="720"/>
        </w:tabs>
        <w:spacing w:after="0" w:line="240" w:lineRule="auto"/>
        <w:contextualSpacing/>
        <w:rPr>
          <w:rFonts w:ascii="Garamond" w:hAnsi="Garamond"/>
          <w:b/>
          <w:bCs/>
          <w:sz w:val="24"/>
          <w:szCs w:val="24"/>
        </w:rPr>
      </w:pPr>
      <w:r w:rsidRPr="002360C8">
        <w:rPr>
          <w:rFonts w:ascii="Garamond" w:hAnsi="Garamond"/>
          <w:b/>
          <w:bCs/>
          <w:sz w:val="24"/>
          <w:szCs w:val="24"/>
        </w:rPr>
        <w:t>Essays</w:t>
      </w:r>
    </w:p>
    <w:p w14:paraId="315662E6" w14:textId="77777777" w:rsidR="006710BE" w:rsidRPr="002360C8" w:rsidRDefault="006710BE" w:rsidP="006710BE">
      <w:pPr>
        <w:pStyle w:val="DegreeDetails"/>
        <w:tabs>
          <w:tab w:val="left" w:pos="720"/>
        </w:tabs>
        <w:spacing w:after="0" w:line="240" w:lineRule="auto"/>
        <w:ind w:left="720"/>
        <w:contextualSpacing/>
        <w:rPr>
          <w:rFonts w:ascii="Garamond" w:hAnsi="Garamond"/>
          <w:sz w:val="24"/>
          <w:szCs w:val="24"/>
        </w:rPr>
      </w:pPr>
    </w:p>
    <w:p w14:paraId="05306E81" w14:textId="52B2D306" w:rsidR="006710BE" w:rsidRPr="002360C8" w:rsidRDefault="006710BE" w:rsidP="006710BE">
      <w:pPr>
        <w:pStyle w:val="DegreeDetails"/>
        <w:tabs>
          <w:tab w:val="left" w:pos="720"/>
        </w:tabs>
        <w:spacing w:after="0" w:line="240" w:lineRule="auto"/>
        <w:ind w:left="720"/>
        <w:contextualSpacing/>
        <w:rPr>
          <w:rFonts w:ascii="Garamond" w:hAnsi="Garamond"/>
          <w:iCs/>
          <w:sz w:val="24"/>
          <w:szCs w:val="24"/>
        </w:rPr>
      </w:pPr>
      <w:r w:rsidRPr="002360C8">
        <w:rPr>
          <w:rFonts w:ascii="Garamond" w:hAnsi="Garamond"/>
          <w:sz w:val="24"/>
          <w:szCs w:val="24"/>
        </w:rPr>
        <w:t xml:space="preserve">“Sounding Black, Acting White: Hearing Race and Racism in Gospel Performance,” in </w:t>
      </w:r>
      <w:r w:rsidRPr="002360C8">
        <w:rPr>
          <w:rFonts w:ascii="Garamond" w:hAnsi="Garamond"/>
          <w:i/>
          <w:iCs/>
          <w:sz w:val="24"/>
          <w:szCs w:val="24"/>
        </w:rPr>
        <w:t>U.S. Music in the 21st Century: Collaborative Perspectives</w:t>
      </w:r>
      <w:r w:rsidRPr="002360C8">
        <w:rPr>
          <w:rFonts w:ascii="Garamond" w:hAnsi="Garamond"/>
          <w:iCs/>
          <w:sz w:val="24"/>
          <w:szCs w:val="24"/>
        </w:rPr>
        <w:t xml:space="preserve">, edited by Charles Garrett and Carol </w:t>
      </w:r>
      <w:proofErr w:type="spellStart"/>
      <w:r w:rsidRPr="002360C8">
        <w:rPr>
          <w:rFonts w:ascii="Garamond" w:hAnsi="Garamond"/>
          <w:iCs/>
          <w:sz w:val="24"/>
          <w:szCs w:val="24"/>
        </w:rPr>
        <w:t>Oja</w:t>
      </w:r>
      <w:proofErr w:type="spellEnd"/>
      <w:r w:rsidRPr="002360C8">
        <w:rPr>
          <w:rFonts w:ascii="Garamond" w:hAnsi="Garamond"/>
          <w:iCs/>
          <w:sz w:val="24"/>
          <w:szCs w:val="24"/>
        </w:rPr>
        <w:t>, 2021</w:t>
      </w:r>
    </w:p>
    <w:p w14:paraId="144A9542" w14:textId="2E0C071B" w:rsidR="00B71039" w:rsidRPr="002360C8" w:rsidRDefault="00B71039" w:rsidP="008E5F18">
      <w:pPr>
        <w:pStyle w:val="DegreeDetails"/>
        <w:tabs>
          <w:tab w:val="left" w:pos="720"/>
        </w:tabs>
        <w:spacing w:after="0" w:line="276" w:lineRule="auto"/>
        <w:ind w:hanging="1260"/>
        <w:contextualSpacing/>
        <w:rPr>
          <w:rFonts w:ascii="Garamond" w:hAnsi="Garamond"/>
          <w:sz w:val="24"/>
          <w:szCs w:val="24"/>
        </w:rPr>
      </w:pPr>
    </w:p>
    <w:p w14:paraId="62CE2450" w14:textId="7897716D" w:rsidR="008E5F18" w:rsidRPr="002360C8" w:rsidRDefault="00B71039" w:rsidP="008E5F18">
      <w:pPr>
        <w:pStyle w:val="DegreeDetails"/>
        <w:tabs>
          <w:tab w:val="left" w:pos="720"/>
        </w:tabs>
        <w:spacing w:after="0" w:line="276" w:lineRule="auto"/>
        <w:ind w:hanging="1260"/>
        <w:contextualSpacing/>
        <w:rPr>
          <w:rFonts w:ascii="Garamond" w:hAnsi="Garamond"/>
          <w:sz w:val="24"/>
          <w:szCs w:val="24"/>
        </w:rPr>
      </w:pPr>
      <w:r w:rsidRPr="002360C8">
        <w:rPr>
          <w:rFonts w:ascii="Garamond" w:hAnsi="Garamond"/>
          <w:sz w:val="24"/>
          <w:szCs w:val="24"/>
        </w:rPr>
        <w:tab/>
      </w:r>
      <w:r w:rsidRPr="002360C8">
        <w:rPr>
          <w:rFonts w:ascii="Garamond" w:hAnsi="Garamond"/>
          <w:sz w:val="24"/>
          <w:szCs w:val="24"/>
        </w:rPr>
        <w:tab/>
      </w:r>
      <w:r w:rsidR="00F90B82" w:rsidRPr="002360C8">
        <w:rPr>
          <w:rFonts w:ascii="Garamond" w:hAnsi="Garamond"/>
          <w:sz w:val="24"/>
          <w:szCs w:val="24"/>
        </w:rPr>
        <w:t>“</w:t>
      </w:r>
      <w:r w:rsidR="008E5F18" w:rsidRPr="002360C8">
        <w:rPr>
          <w:rFonts w:ascii="Garamond" w:hAnsi="Garamond"/>
          <w:sz w:val="24"/>
          <w:szCs w:val="24"/>
        </w:rPr>
        <w:t>Sounding Belief: ‘Tuning Up’ and ‘the Gospel Imagination</w:t>
      </w:r>
      <w:r w:rsidR="00F90B82" w:rsidRPr="002360C8">
        <w:rPr>
          <w:rFonts w:ascii="Garamond" w:hAnsi="Garamond"/>
          <w:sz w:val="24"/>
          <w:szCs w:val="24"/>
        </w:rPr>
        <w:t>,</w:t>
      </w:r>
      <w:r w:rsidR="008E5F18" w:rsidRPr="002360C8">
        <w:rPr>
          <w:rFonts w:ascii="Garamond" w:hAnsi="Garamond"/>
          <w:sz w:val="24"/>
          <w:szCs w:val="24"/>
        </w:rPr>
        <w:t>’</w:t>
      </w:r>
      <w:r w:rsidR="00F90B82" w:rsidRPr="002360C8">
        <w:rPr>
          <w:rFonts w:ascii="Garamond" w:hAnsi="Garamond"/>
          <w:sz w:val="24"/>
          <w:szCs w:val="24"/>
        </w:rPr>
        <w:t xml:space="preserve">” in Exploring Christian Song, edited by </w:t>
      </w:r>
    </w:p>
    <w:p w14:paraId="1953F548" w14:textId="77777777" w:rsidR="00914C13" w:rsidRPr="002360C8" w:rsidRDefault="008E5F18" w:rsidP="008E5F18">
      <w:pPr>
        <w:pStyle w:val="DegreeDetails"/>
        <w:tabs>
          <w:tab w:val="left" w:pos="720"/>
        </w:tabs>
        <w:spacing w:after="0" w:line="276" w:lineRule="auto"/>
        <w:ind w:hanging="1260"/>
        <w:contextualSpacing/>
        <w:rPr>
          <w:rFonts w:ascii="Garamond" w:hAnsi="Garamond"/>
          <w:sz w:val="24"/>
          <w:szCs w:val="24"/>
        </w:rPr>
      </w:pPr>
      <w:r w:rsidRPr="002360C8">
        <w:rPr>
          <w:rFonts w:ascii="Garamond" w:hAnsi="Garamond"/>
          <w:sz w:val="24"/>
          <w:szCs w:val="24"/>
        </w:rPr>
        <w:tab/>
      </w:r>
      <w:r w:rsidRPr="002360C8">
        <w:rPr>
          <w:rFonts w:ascii="Garamond" w:hAnsi="Garamond"/>
          <w:sz w:val="24"/>
          <w:szCs w:val="24"/>
        </w:rPr>
        <w:tab/>
      </w:r>
      <w:r w:rsidR="00F90B82" w:rsidRPr="002360C8">
        <w:rPr>
          <w:rFonts w:ascii="Garamond" w:hAnsi="Garamond"/>
          <w:sz w:val="24"/>
          <w:szCs w:val="24"/>
        </w:rPr>
        <w:t xml:space="preserve">M. Jennifer </w:t>
      </w:r>
      <w:proofErr w:type="spellStart"/>
      <w:r w:rsidR="00F90B82" w:rsidRPr="002360C8">
        <w:rPr>
          <w:rFonts w:ascii="Garamond" w:hAnsi="Garamond"/>
          <w:sz w:val="24"/>
          <w:szCs w:val="24"/>
        </w:rPr>
        <w:t>Bloxam</w:t>
      </w:r>
      <w:proofErr w:type="spellEnd"/>
      <w:r w:rsidR="00F90B82" w:rsidRPr="002360C8">
        <w:rPr>
          <w:rFonts w:ascii="Garamond" w:hAnsi="Garamond"/>
          <w:sz w:val="24"/>
          <w:szCs w:val="24"/>
        </w:rPr>
        <w:t xml:space="preserve"> and Andrew D. Shelto</w:t>
      </w:r>
      <w:r w:rsidR="001A606F" w:rsidRPr="002360C8">
        <w:rPr>
          <w:rFonts w:ascii="Garamond" w:hAnsi="Garamond"/>
          <w:sz w:val="24"/>
          <w:szCs w:val="24"/>
        </w:rPr>
        <w:t>n. Lanham, MD: Lexington Books</w:t>
      </w:r>
      <w:r w:rsidR="00854396" w:rsidRPr="002360C8">
        <w:rPr>
          <w:rFonts w:ascii="Garamond" w:hAnsi="Garamond"/>
          <w:sz w:val="24"/>
          <w:szCs w:val="24"/>
        </w:rPr>
        <w:t>, 2017</w:t>
      </w:r>
    </w:p>
    <w:p w14:paraId="44F58FA4" w14:textId="77777777" w:rsidR="00914C13" w:rsidRPr="002360C8" w:rsidRDefault="00914C13" w:rsidP="00541626">
      <w:pPr>
        <w:pStyle w:val="DegreeDetails"/>
        <w:tabs>
          <w:tab w:val="left" w:pos="720"/>
        </w:tabs>
        <w:spacing w:after="0" w:line="240" w:lineRule="auto"/>
        <w:contextualSpacing/>
        <w:rPr>
          <w:rFonts w:ascii="Garamond" w:hAnsi="Garamond"/>
          <w:sz w:val="24"/>
          <w:szCs w:val="24"/>
        </w:rPr>
      </w:pPr>
    </w:p>
    <w:p w14:paraId="26607940" w14:textId="5DAE0B7A" w:rsidR="00914C13" w:rsidRPr="002360C8" w:rsidRDefault="00F668F8" w:rsidP="00CE5080">
      <w:pPr>
        <w:pStyle w:val="DegreeDetails"/>
        <w:tabs>
          <w:tab w:val="left" w:pos="720"/>
        </w:tabs>
        <w:spacing w:after="0" w:line="276" w:lineRule="auto"/>
        <w:ind w:hanging="1260"/>
        <w:contextualSpacing/>
        <w:rPr>
          <w:rFonts w:ascii="Garamond" w:hAnsi="Garamond"/>
          <w:sz w:val="24"/>
          <w:szCs w:val="24"/>
        </w:rPr>
      </w:pPr>
      <w:r w:rsidRPr="002360C8">
        <w:rPr>
          <w:rFonts w:ascii="Garamond" w:hAnsi="Garamond"/>
          <w:sz w:val="24"/>
          <w:szCs w:val="24"/>
        </w:rPr>
        <w:t>2017</w:t>
      </w:r>
      <w:r w:rsidRPr="002360C8">
        <w:rPr>
          <w:rFonts w:ascii="Garamond" w:hAnsi="Garamond"/>
          <w:sz w:val="24"/>
          <w:szCs w:val="24"/>
        </w:rPr>
        <w:tab/>
      </w:r>
      <w:r w:rsidR="003E410B" w:rsidRPr="002360C8">
        <w:rPr>
          <w:rFonts w:ascii="Garamond" w:hAnsi="Garamond"/>
          <w:sz w:val="24"/>
          <w:szCs w:val="24"/>
        </w:rPr>
        <w:tab/>
      </w:r>
      <w:r w:rsidR="00F90B82" w:rsidRPr="002360C8">
        <w:rPr>
          <w:rFonts w:ascii="Garamond" w:hAnsi="Garamond"/>
          <w:sz w:val="24"/>
          <w:szCs w:val="24"/>
        </w:rPr>
        <w:t>“</w:t>
      </w:r>
      <w:r w:rsidR="003E410B" w:rsidRPr="002360C8">
        <w:rPr>
          <w:rFonts w:ascii="Garamond" w:hAnsi="Garamond"/>
          <w:sz w:val="24"/>
          <w:szCs w:val="24"/>
        </w:rPr>
        <w:t>‘</w:t>
      </w:r>
      <w:r w:rsidR="00F90B82" w:rsidRPr="002360C8">
        <w:rPr>
          <w:rFonts w:ascii="Garamond" w:hAnsi="Garamond"/>
          <w:sz w:val="24"/>
          <w:szCs w:val="24"/>
        </w:rPr>
        <w:t xml:space="preserve">This Must Be </w:t>
      </w:r>
      <w:proofErr w:type="gramStart"/>
      <w:r w:rsidR="00F90B82" w:rsidRPr="002360C8">
        <w:rPr>
          <w:rFonts w:ascii="Garamond" w:hAnsi="Garamond"/>
          <w:sz w:val="24"/>
          <w:szCs w:val="24"/>
        </w:rPr>
        <w:t>The</w:t>
      </w:r>
      <w:proofErr w:type="gramEnd"/>
      <w:r w:rsidR="00F90B82" w:rsidRPr="002360C8">
        <w:rPr>
          <w:rFonts w:ascii="Garamond" w:hAnsi="Garamond"/>
          <w:sz w:val="24"/>
          <w:szCs w:val="24"/>
        </w:rPr>
        <w:t xml:space="preserve"> Single’: Valuing The Live Recording in Contemporary Gospel Performance,” in </w:t>
      </w:r>
      <w:r w:rsidR="00F90B82" w:rsidRPr="002360C8">
        <w:rPr>
          <w:rFonts w:ascii="Garamond" w:hAnsi="Garamond"/>
          <w:i/>
          <w:sz w:val="24"/>
          <w:szCs w:val="24"/>
        </w:rPr>
        <w:t xml:space="preserve">Living </w:t>
      </w:r>
      <w:r w:rsidR="003E410B" w:rsidRPr="002360C8">
        <w:rPr>
          <w:rFonts w:ascii="Garamond" w:hAnsi="Garamond"/>
          <w:i/>
          <w:sz w:val="24"/>
          <w:szCs w:val="24"/>
        </w:rPr>
        <w:tab/>
      </w:r>
      <w:r w:rsidR="00F90B82" w:rsidRPr="002360C8">
        <w:rPr>
          <w:rFonts w:ascii="Garamond" w:hAnsi="Garamond"/>
          <w:i/>
          <w:sz w:val="24"/>
          <w:szCs w:val="24"/>
        </w:rPr>
        <w:t>the Life I Sing</w:t>
      </w:r>
      <w:r w:rsidR="00F90B82" w:rsidRPr="002360C8">
        <w:rPr>
          <w:rFonts w:ascii="Garamond" w:hAnsi="Garamond"/>
          <w:sz w:val="24"/>
          <w:szCs w:val="24"/>
        </w:rPr>
        <w:t xml:space="preserve">, edited by Alphonso Simpson, Jr. and Thomas A. Dorsey, III. San Diego, CA: </w:t>
      </w:r>
      <w:proofErr w:type="spellStart"/>
      <w:r w:rsidR="00F90B82" w:rsidRPr="002360C8">
        <w:rPr>
          <w:rFonts w:ascii="Garamond" w:hAnsi="Garamond"/>
          <w:sz w:val="24"/>
          <w:szCs w:val="24"/>
        </w:rPr>
        <w:t>Cognella</w:t>
      </w:r>
      <w:proofErr w:type="spellEnd"/>
      <w:r w:rsidR="00F90B82" w:rsidRPr="002360C8">
        <w:rPr>
          <w:rFonts w:ascii="Garamond" w:hAnsi="Garamond"/>
          <w:sz w:val="24"/>
          <w:szCs w:val="24"/>
        </w:rPr>
        <w:t xml:space="preserve"> </w:t>
      </w:r>
      <w:r w:rsidR="003E410B" w:rsidRPr="002360C8">
        <w:rPr>
          <w:rFonts w:ascii="Garamond" w:hAnsi="Garamond"/>
          <w:sz w:val="24"/>
          <w:szCs w:val="24"/>
        </w:rPr>
        <w:tab/>
      </w:r>
      <w:r w:rsidR="00F90B82" w:rsidRPr="002360C8">
        <w:rPr>
          <w:rFonts w:ascii="Garamond" w:hAnsi="Garamond"/>
          <w:sz w:val="24"/>
          <w:szCs w:val="24"/>
        </w:rPr>
        <w:t>Academi</w:t>
      </w:r>
      <w:r w:rsidR="008F54B5" w:rsidRPr="002360C8">
        <w:rPr>
          <w:rFonts w:ascii="Garamond" w:hAnsi="Garamond"/>
          <w:sz w:val="24"/>
          <w:szCs w:val="24"/>
        </w:rPr>
        <w:t xml:space="preserve">c Publishing, </w:t>
      </w:r>
      <w:r w:rsidR="008E5F18" w:rsidRPr="002360C8">
        <w:rPr>
          <w:rFonts w:ascii="Garamond" w:hAnsi="Garamond"/>
          <w:sz w:val="24"/>
          <w:szCs w:val="24"/>
        </w:rPr>
        <w:t>2016.</w:t>
      </w:r>
    </w:p>
    <w:p w14:paraId="5E1862CA" w14:textId="48CF8F02" w:rsidR="00F90B82" w:rsidRPr="002360C8" w:rsidRDefault="00F668F8" w:rsidP="00541626">
      <w:pPr>
        <w:pStyle w:val="DegreeDetails"/>
        <w:tabs>
          <w:tab w:val="left" w:pos="720"/>
        </w:tabs>
        <w:spacing w:after="0" w:line="276" w:lineRule="auto"/>
        <w:ind w:hanging="1260"/>
        <w:contextualSpacing/>
        <w:rPr>
          <w:rFonts w:ascii="Garamond" w:hAnsi="Garamond"/>
          <w:sz w:val="24"/>
          <w:szCs w:val="24"/>
        </w:rPr>
      </w:pPr>
      <w:r w:rsidRPr="002360C8">
        <w:rPr>
          <w:rFonts w:ascii="Garamond" w:hAnsi="Garamond"/>
          <w:sz w:val="24"/>
          <w:szCs w:val="24"/>
        </w:rPr>
        <w:t>201</w:t>
      </w:r>
    </w:p>
    <w:p w14:paraId="6892D7B7" w14:textId="77777777" w:rsidR="00914C13" w:rsidRPr="002360C8" w:rsidRDefault="00914C13" w:rsidP="00541626">
      <w:pPr>
        <w:pStyle w:val="DegreeDetails"/>
        <w:tabs>
          <w:tab w:val="left" w:pos="720"/>
        </w:tabs>
        <w:spacing w:after="0" w:line="276" w:lineRule="auto"/>
        <w:contextualSpacing/>
        <w:rPr>
          <w:rFonts w:ascii="Garamond" w:hAnsi="Garamond"/>
          <w:sz w:val="24"/>
          <w:szCs w:val="24"/>
        </w:rPr>
      </w:pPr>
    </w:p>
    <w:p w14:paraId="646A7CBE" w14:textId="77777777" w:rsidR="00F90B82" w:rsidRPr="002360C8" w:rsidRDefault="00F90B82" w:rsidP="00541626">
      <w:pPr>
        <w:pStyle w:val="DegreeDetails"/>
        <w:tabs>
          <w:tab w:val="left" w:pos="180"/>
          <w:tab w:val="left" w:pos="720"/>
        </w:tabs>
        <w:spacing w:after="0" w:line="276" w:lineRule="auto"/>
        <w:contextualSpacing/>
        <w:rPr>
          <w:rFonts w:ascii="Garamond" w:hAnsi="Garamond"/>
          <w:b/>
          <w:sz w:val="24"/>
          <w:szCs w:val="24"/>
        </w:rPr>
      </w:pPr>
      <w:r w:rsidRPr="002360C8">
        <w:rPr>
          <w:rFonts w:ascii="Garamond" w:hAnsi="Garamond"/>
          <w:b/>
          <w:sz w:val="24"/>
          <w:szCs w:val="24"/>
        </w:rPr>
        <w:t>Book Reviews</w:t>
      </w:r>
    </w:p>
    <w:p w14:paraId="64406920" w14:textId="77777777" w:rsidR="003E410B" w:rsidRPr="002360C8" w:rsidRDefault="00F668F8" w:rsidP="00541626">
      <w:pPr>
        <w:pStyle w:val="DegreeDetails"/>
        <w:tabs>
          <w:tab w:val="left" w:pos="720"/>
        </w:tabs>
        <w:spacing w:after="0" w:line="276" w:lineRule="auto"/>
        <w:ind w:hanging="1260"/>
        <w:contextualSpacing/>
        <w:rPr>
          <w:rFonts w:ascii="Garamond" w:hAnsi="Garamond"/>
          <w:sz w:val="24"/>
          <w:szCs w:val="24"/>
        </w:rPr>
      </w:pPr>
      <w:r w:rsidRPr="002360C8">
        <w:rPr>
          <w:rFonts w:ascii="Garamond" w:hAnsi="Garamond"/>
          <w:sz w:val="24"/>
          <w:szCs w:val="24"/>
        </w:rPr>
        <w:t>2016</w:t>
      </w:r>
      <w:r w:rsidRPr="002360C8">
        <w:rPr>
          <w:rFonts w:ascii="Garamond" w:hAnsi="Garamond"/>
          <w:sz w:val="24"/>
          <w:szCs w:val="24"/>
        </w:rPr>
        <w:tab/>
      </w:r>
    </w:p>
    <w:p w14:paraId="72396CCF" w14:textId="73A4CCB1" w:rsidR="00E51EA9" w:rsidRPr="002360C8" w:rsidRDefault="003E410B" w:rsidP="00E863FF">
      <w:pPr>
        <w:pStyle w:val="DegreeDetails"/>
        <w:tabs>
          <w:tab w:val="left" w:pos="720"/>
        </w:tabs>
        <w:spacing w:after="0" w:line="276" w:lineRule="auto"/>
        <w:ind w:left="720" w:hanging="1260"/>
        <w:contextualSpacing/>
        <w:rPr>
          <w:rFonts w:ascii="Garamond" w:hAnsi="Garamond"/>
          <w:sz w:val="24"/>
          <w:szCs w:val="24"/>
        </w:rPr>
      </w:pPr>
      <w:r w:rsidRPr="002360C8">
        <w:rPr>
          <w:rFonts w:ascii="Garamond" w:hAnsi="Garamond"/>
          <w:sz w:val="24"/>
          <w:szCs w:val="24"/>
        </w:rPr>
        <w:tab/>
      </w:r>
      <w:r w:rsidR="00E51EA9" w:rsidRPr="002360C8">
        <w:rPr>
          <w:rFonts w:ascii="Garamond" w:hAnsi="Garamond"/>
          <w:sz w:val="24"/>
          <w:szCs w:val="24"/>
        </w:rPr>
        <w:t xml:space="preserve">Review of </w:t>
      </w:r>
      <w:proofErr w:type="spellStart"/>
      <w:r w:rsidR="00E51EA9" w:rsidRPr="002360C8">
        <w:rPr>
          <w:rFonts w:ascii="Garamond" w:hAnsi="Garamond"/>
          <w:sz w:val="24"/>
          <w:szCs w:val="24"/>
        </w:rPr>
        <w:t>Claudrena</w:t>
      </w:r>
      <w:proofErr w:type="spellEnd"/>
      <w:r w:rsidR="00E51EA9" w:rsidRPr="002360C8">
        <w:rPr>
          <w:rFonts w:ascii="Garamond" w:hAnsi="Garamond"/>
          <w:sz w:val="24"/>
          <w:szCs w:val="24"/>
        </w:rPr>
        <w:t xml:space="preserve"> Harold, </w:t>
      </w:r>
      <w:r w:rsidR="00E51EA9" w:rsidRPr="002360C8">
        <w:rPr>
          <w:rFonts w:ascii="Garamond" w:hAnsi="Garamond"/>
          <w:i/>
          <w:iCs/>
          <w:sz w:val="24"/>
          <w:szCs w:val="24"/>
        </w:rPr>
        <w:t>When Sunday Comes: Gospel Music in the Soul and Hip-Hop Eras</w:t>
      </w:r>
      <w:r w:rsidR="00E51EA9" w:rsidRPr="002360C8">
        <w:rPr>
          <w:rFonts w:ascii="Garamond" w:hAnsi="Garamond"/>
          <w:sz w:val="24"/>
          <w:szCs w:val="24"/>
        </w:rPr>
        <w:t xml:space="preserve">, Journal of African American History </w:t>
      </w:r>
    </w:p>
    <w:p w14:paraId="144DA67A" w14:textId="77777777" w:rsidR="00E51EA9" w:rsidRPr="002360C8" w:rsidRDefault="00E51EA9" w:rsidP="00E863FF">
      <w:pPr>
        <w:pStyle w:val="DegreeDetails"/>
        <w:tabs>
          <w:tab w:val="left" w:pos="720"/>
        </w:tabs>
        <w:spacing w:after="0" w:line="276" w:lineRule="auto"/>
        <w:ind w:left="720" w:hanging="1260"/>
        <w:contextualSpacing/>
        <w:rPr>
          <w:rFonts w:ascii="Garamond" w:hAnsi="Garamond"/>
          <w:sz w:val="24"/>
          <w:szCs w:val="24"/>
        </w:rPr>
      </w:pPr>
    </w:p>
    <w:p w14:paraId="66153CD2" w14:textId="2010259B" w:rsidR="00E863FF" w:rsidRPr="002360C8" w:rsidRDefault="00E51EA9" w:rsidP="00E863FF">
      <w:pPr>
        <w:pStyle w:val="DegreeDetails"/>
        <w:tabs>
          <w:tab w:val="left" w:pos="720"/>
        </w:tabs>
        <w:spacing w:after="0" w:line="276" w:lineRule="auto"/>
        <w:ind w:left="720" w:hanging="1260"/>
        <w:contextualSpacing/>
        <w:rPr>
          <w:rFonts w:ascii="Garamond" w:hAnsi="Garamond"/>
          <w:i/>
          <w:iCs/>
          <w:sz w:val="24"/>
          <w:szCs w:val="24"/>
        </w:rPr>
      </w:pPr>
      <w:r w:rsidRPr="002360C8">
        <w:rPr>
          <w:rFonts w:ascii="Garamond" w:hAnsi="Garamond"/>
          <w:sz w:val="24"/>
          <w:szCs w:val="24"/>
        </w:rPr>
        <w:tab/>
      </w:r>
      <w:r w:rsidR="00E863FF" w:rsidRPr="002360C8">
        <w:rPr>
          <w:rFonts w:ascii="Garamond" w:hAnsi="Garamond"/>
          <w:sz w:val="24"/>
          <w:szCs w:val="24"/>
        </w:rPr>
        <w:t xml:space="preserve">Review of </w:t>
      </w:r>
      <w:proofErr w:type="spellStart"/>
      <w:r w:rsidR="00E863FF" w:rsidRPr="002360C8">
        <w:rPr>
          <w:rFonts w:ascii="Garamond" w:hAnsi="Garamond"/>
          <w:sz w:val="24"/>
          <w:szCs w:val="24"/>
        </w:rPr>
        <w:t>Ashon</w:t>
      </w:r>
      <w:proofErr w:type="spellEnd"/>
      <w:r w:rsidR="00E863FF" w:rsidRPr="002360C8">
        <w:rPr>
          <w:rFonts w:ascii="Garamond" w:hAnsi="Garamond"/>
          <w:sz w:val="24"/>
          <w:szCs w:val="24"/>
        </w:rPr>
        <w:t xml:space="preserve"> Crawley, </w:t>
      </w:r>
      <w:proofErr w:type="spellStart"/>
      <w:r w:rsidR="00E863FF" w:rsidRPr="002360C8">
        <w:rPr>
          <w:rFonts w:ascii="Garamond" w:hAnsi="Garamond"/>
          <w:i/>
          <w:iCs/>
          <w:sz w:val="24"/>
          <w:szCs w:val="24"/>
        </w:rPr>
        <w:t>Blackpentecostal</w:t>
      </w:r>
      <w:proofErr w:type="spellEnd"/>
      <w:r w:rsidR="00E863FF" w:rsidRPr="002360C8">
        <w:rPr>
          <w:rFonts w:ascii="Garamond" w:hAnsi="Garamond"/>
          <w:i/>
          <w:iCs/>
          <w:sz w:val="24"/>
          <w:szCs w:val="24"/>
        </w:rPr>
        <w:t xml:space="preserve"> Breath: The Aesthetics of Possibility </w:t>
      </w:r>
      <w:r w:rsidR="00E863FF" w:rsidRPr="002360C8">
        <w:rPr>
          <w:rFonts w:ascii="Garamond" w:hAnsi="Garamond"/>
          <w:sz w:val="24"/>
          <w:szCs w:val="24"/>
        </w:rPr>
        <w:t xml:space="preserve">for </w:t>
      </w:r>
      <w:r w:rsidR="00E863FF" w:rsidRPr="002360C8">
        <w:rPr>
          <w:rFonts w:ascii="Garamond" w:hAnsi="Garamond"/>
          <w:i/>
          <w:iCs/>
          <w:sz w:val="24"/>
          <w:szCs w:val="24"/>
        </w:rPr>
        <w:t>The Yale Journal of Music &amp; Religion</w:t>
      </w:r>
    </w:p>
    <w:p w14:paraId="219C76F7" w14:textId="0A8CB847" w:rsidR="00E863FF" w:rsidRPr="002360C8" w:rsidRDefault="00E863FF" w:rsidP="00E863FF">
      <w:pPr>
        <w:pStyle w:val="DegreeDetails"/>
        <w:tabs>
          <w:tab w:val="left" w:pos="720"/>
        </w:tabs>
        <w:spacing w:after="0" w:line="276" w:lineRule="auto"/>
        <w:ind w:left="720" w:hanging="1260"/>
        <w:contextualSpacing/>
        <w:rPr>
          <w:rFonts w:ascii="Garamond" w:hAnsi="Garamond"/>
          <w:i/>
          <w:iCs/>
          <w:sz w:val="24"/>
          <w:szCs w:val="24"/>
        </w:rPr>
      </w:pPr>
      <w:r w:rsidRPr="002360C8">
        <w:rPr>
          <w:rFonts w:ascii="Garamond" w:hAnsi="Garamond"/>
          <w:i/>
          <w:iCs/>
          <w:sz w:val="24"/>
          <w:szCs w:val="24"/>
        </w:rPr>
        <w:tab/>
      </w:r>
    </w:p>
    <w:p w14:paraId="160DE43E" w14:textId="1320A2E1" w:rsidR="00F90B82" w:rsidRPr="002360C8" w:rsidRDefault="00F90B82" w:rsidP="00E863FF">
      <w:pPr>
        <w:pStyle w:val="DegreeDetails"/>
        <w:tabs>
          <w:tab w:val="left" w:pos="720"/>
        </w:tabs>
        <w:spacing w:after="0" w:line="276" w:lineRule="auto"/>
        <w:ind w:firstLine="720"/>
        <w:contextualSpacing/>
        <w:rPr>
          <w:rFonts w:ascii="Garamond" w:hAnsi="Garamond"/>
          <w:i/>
          <w:sz w:val="24"/>
          <w:szCs w:val="24"/>
        </w:rPr>
      </w:pPr>
      <w:r w:rsidRPr="002360C8">
        <w:rPr>
          <w:rFonts w:ascii="Garamond" w:hAnsi="Garamond"/>
          <w:sz w:val="24"/>
          <w:szCs w:val="24"/>
        </w:rPr>
        <w:t xml:space="preserve">Review of Jason C. Bivins, </w:t>
      </w:r>
      <w:r w:rsidRPr="002360C8">
        <w:rPr>
          <w:rFonts w:ascii="Garamond" w:hAnsi="Garamond"/>
          <w:i/>
          <w:sz w:val="24"/>
          <w:szCs w:val="24"/>
        </w:rPr>
        <w:t>Spirits Rejoicing: Jazz and American Religion</w:t>
      </w:r>
      <w:r w:rsidRPr="002360C8">
        <w:rPr>
          <w:rFonts w:ascii="Garamond" w:hAnsi="Garamond"/>
          <w:sz w:val="24"/>
          <w:szCs w:val="24"/>
        </w:rPr>
        <w:t xml:space="preserve"> </w:t>
      </w:r>
      <w:r w:rsidR="000C68CB" w:rsidRPr="002360C8">
        <w:rPr>
          <w:rFonts w:ascii="Garamond" w:hAnsi="Garamond"/>
          <w:sz w:val="24"/>
          <w:szCs w:val="24"/>
        </w:rPr>
        <w:t>for</w:t>
      </w:r>
      <w:r w:rsidR="001A606F" w:rsidRPr="002360C8">
        <w:rPr>
          <w:rFonts w:ascii="Garamond" w:hAnsi="Garamond"/>
          <w:sz w:val="24"/>
          <w:szCs w:val="24"/>
        </w:rPr>
        <w:t xml:space="preserve"> </w:t>
      </w:r>
      <w:r w:rsidR="001A606F" w:rsidRPr="002360C8">
        <w:rPr>
          <w:rFonts w:ascii="Garamond" w:hAnsi="Garamond"/>
          <w:i/>
          <w:sz w:val="24"/>
          <w:szCs w:val="24"/>
        </w:rPr>
        <w:t xml:space="preserve">The Journal of Jazz </w:t>
      </w:r>
      <w:r w:rsidR="00F668F8" w:rsidRPr="002360C8">
        <w:rPr>
          <w:rFonts w:ascii="Garamond" w:hAnsi="Garamond"/>
          <w:i/>
          <w:sz w:val="24"/>
          <w:szCs w:val="24"/>
        </w:rPr>
        <w:t>Studies</w:t>
      </w:r>
    </w:p>
    <w:p w14:paraId="2DF9DC6A" w14:textId="77777777" w:rsidR="00914C13" w:rsidRPr="002360C8" w:rsidRDefault="00914C13" w:rsidP="00541626">
      <w:pPr>
        <w:pStyle w:val="DegreeDetails"/>
        <w:tabs>
          <w:tab w:val="left" w:pos="720"/>
        </w:tabs>
        <w:spacing w:after="0" w:line="240" w:lineRule="auto"/>
        <w:contextualSpacing/>
        <w:rPr>
          <w:rFonts w:ascii="Garamond" w:hAnsi="Garamond"/>
          <w:sz w:val="24"/>
          <w:szCs w:val="24"/>
        </w:rPr>
      </w:pPr>
    </w:p>
    <w:p w14:paraId="5887A83F" w14:textId="0DC5CADF" w:rsidR="00630A3C" w:rsidRPr="002360C8" w:rsidRDefault="00F668F8" w:rsidP="00E51EA9">
      <w:pPr>
        <w:pStyle w:val="DegreeDetails"/>
        <w:tabs>
          <w:tab w:val="left" w:pos="720"/>
        </w:tabs>
        <w:spacing w:after="0" w:line="276" w:lineRule="auto"/>
        <w:ind w:hanging="1260"/>
        <w:contextualSpacing/>
        <w:rPr>
          <w:rFonts w:ascii="Garamond" w:hAnsi="Garamond"/>
          <w:i/>
          <w:sz w:val="24"/>
          <w:szCs w:val="24"/>
        </w:rPr>
      </w:pPr>
      <w:r w:rsidRPr="002360C8">
        <w:rPr>
          <w:rFonts w:ascii="Garamond" w:hAnsi="Garamond"/>
          <w:sz w:val="24"/>
          <w:szCs w:val="24"/>
        </w:rPr>
        <w:lastRenderedPageBreak/>
        <w:t>2015</w:t>
      </w:r>
      <w:r w:rsidRPr="002360C8">
        <w:rPr>
          <w:rFonts w:ascii="Garamond" w:hAnsi="Garamond"/>
          <w:sz w:val="24"/>
          <w:szCs w:val="24"/>
        </w:rPr>
        <w:tab/>
      </w:r>
      <w:r w:rsidR="003E410B" w:rsidRPr="002360C8">
        <w:rPr>
          <w:rFonts w:ascii="Garamond" w:hAnsi="Garamond"/>
          <w:sz w:val="24"/>
          <w:szCs w:val="24"/>
        </w:rPr>
        <w:tab/>
      </w:r>
      <w:r w:rsidR="00F90B82" w:rsidRPr="002360C8">
        <w:rPr>
          <w:rFonts w:ascii="Garamond" w:hAnsi="Garamond"/>
          <w:sz w:val="24"/>
          <w:szCs w:val="24"/>
        </w:rPr>
        <w:t xml:space="preserve">Review of Robert </w:t>
      </w:r>
      <w:proofErr w:type="spellStart"/>
      <w:r w:rsidR="00F90B82" w:rsidRPr="002360C8">
        <w:rPr>
          <w:rFonts w:ascii="Garamond" w:hAnsi="Garamond"/>
          <w:sz w:val="24"/>
          <w:szCs w:val="24"/>
        </w:rPr>
        <w:t>Marovich</w:t>
      </w:r>
      <w:proofErr w:type="spellEnd"/>
      <w:r w:rsidR="00F90B82" w:rsidRPr="002360C8">
        <w:rPr>
          <w:rFonts w:ascii="Garamond" w:hAnsi="Garamond"/>
          <w:sz w:val="24"/>
          <w:szCs w:val="24"/>
        </w:rPr>
        <w:t xml:space="preserve">, </w:t>
      </w:r>
      <w:r w:rsidR="00F90B82" w:rsidRPr="002360C8">
        <w:rPr>
          <w:rFonts w:ascii="Garamond" w:hAnsi="Garamond"/>
          <w:i/>
          <w:sz w:val="24"/>
          <w:szCs w:val="24"/>
        </w:rPr>
        <w:t>A City Called Heaven: Chicago and the Birth of Gospel Music</w:t>
      </w:r>
      <w:r w:rsidR="00F90B82" w:rsidRPr="002360C8">
        <w:rPr>
          <w:rFonts w:ascii="Garamond" w:hAnsi="Garamond"/>
          <w:sz w:val="24"/>
          <w:szCs w:val="24"/>
        </w:rPr>
        <w:t xml:space="preserve"> in </w:t>
      </w:r>
      <w:r w:rsidR="00F90B82" w:rsidRPr="002360C8">
        <w:rPr>
          <w:rFonts w:ascii="Garamond" w:hAnsi="Garamond"/>
          <w:i/>
          <w:sz w:val="24"/>
          <w:szCs w:val="24"/>
        </w:rPr>
        <w:t xml:space="preserve">The Journal of </w:t>
      </w:r>
      <w:r w:rsidR="00E863FF" w:rsidRPr="002360C8">
        <w:rPr>
          <w:rFonts w:ascii="Garamond" w:hAnsi="Garamond"/>
          <w:i/>
          <w:sz w:val="24"/>
          <w:szCs w:val="24"/>
        </w:rPr>
        <w:tab/>
      </w:r>
      <w:r w:rsidR="00E863FF" w:rsidRPr="002360C8">
        <w:rPr>
          <w:rFonts w:ascii="Garamond" w:hAnsi="Garamond"/>
          <w:i/>
          <w:sz w:val="24"/>
          <w:szCs w:val="24"/>
        </w:rPr>
        <w:tab/>
      </w:r>
      <w:r w:rsidR="00F90B82" w:rsidRPr="002360C8">
        <w:rPr>
          <w:rFonts w:ascii="Garamond" w:hAnsi="Garamond"/>
          <w:i/>
          <w:sz w:val="24"/>
          <w:szCs w:val="24"/>
        </w:rPr>
        <w:t>Folklore Research</w:t>
      </w:r>
    </w:p>
    <w:p w14:paraId="40151FC4" w14:textId="686A7E99" w:rsidR="00053679" w:rsidRPr="002360C8" w:rsidRDefault="00053679" w:rsidP="00053679">
      <w:pPr>
        <w:pStyle w:val="DegreeDetails"/>
        <w:tabs>
          <w:tab w:val="left" w:pos="720"/>
        </w:tabs>
        <w:spacing w:after="0" w:line="276" w:lineRule="auto"/>
        <w:ind w:left="1260" w:hanging="1260"/>
        <w:contextualSpacing/>
        <w:rPr>
          <w:rFonts w:ascii="Garamond" w:hAnsi="Garamond"/>
          <w:b/>
          <w:sz w:val="24"/>
          <w:szCs w:val="24"/>
        </w:rPr>
      </w:pPr>
      <w:r w:rsidRPr="002360C8">
        <w:rPr>
          <w:rFonts w:ascii="Garamond" w:hAnsi="Garamond"/>
          <w:b/>
          <w:sz w:val="24"/>
          <w:szCs w:val="24"/>
        </w:rPr>
        <w:t>Recordings</w:t>
      </w:r>
    </w:p>
    <w:p w14:paraId="05706B90" w14:textId="77777777" w:rsidR="00053679" w:rsidRPr="002360C8" w:rsidRDefault="00053679" w:rsidP="00053679">
      <w:pPr>
        <w:pStyle w:val="DegreeDetails"/>
        <w:tabs>
          <w:tab w:val="left" w:pos="720"/>
        </w:tabs>
        <w:spacing w:after="0" w:line="276" w:lineRule="auto"/>
        <w:ind w:left="1260" w:hanging="1260"/>
        <w:contextualSpacing/>
        <w:rPr>
          <w:rFonts w:ascii="Garamond" w:hAnsi="Garamond"/>
          <w:sz w:val="24"/>
          <w:szCs w:val="24"/>
          <w:u w:val="single"/>
        </w:rPr>
      </w:pPr>
    </w:p>
    <w:p w14:paraId="44DB201F" w14:textId="77777777" w:rsidR="00053679" w:rsidRPr="002360C8" w:rsidRDefault="00053679" w:rsidP="00053679">
      <w:pPr>
        <w:pStyle w:val="DegreeDetails"/>
        <w:tabs>
          <w:tab w:val="left" w:pos="720"/>
        </w:tabs>
        <w:spacing w:after="0" w:line="276" w:lineRule="auto"/>
        <w:ind w:left="1260" w:hanging="1260"/>
        <w:contextualSpacing/>
        <w:rPr>
          <w:rFonts w:ascii="Garamond" w:hAnsi="Garamond"/>
          <w:sz w:val="24"/>
          <w:szCs w:val="24"/>
        </w:rPr>
      </w:pPr>
      <w:r w:rsidRPr="002360C8">
        <w:rPr>
          <w:rFonts w:ascii="Garamond" w:hAnsi="Garamond"/>
          <w:sz w:val="24"/>
          <w:szCs w:val="24"/>
        </w:rPr>
        <w:t>2018</w:t>
      </w:r>
      <w:r w:rsidRPr="002360C8">
        <w:rPr>
          <w:rFonts w:ascii="Garamond" w:hAnsi="Garamond"/>
          <w:sz w:val="24"/>
          <w:szCs w:val="24"/>
        </w:rPr>
        <w:tab/>
      </w:r>
      <w:r w:rsidRPr="002360C8">
        <w:rPr>
          <w:rFonts w:ascii="Garamond" w:hAnsi="Garamond"/>
          <w:i/>
          <w:sz w:val="24"/>
          <w:szCs w:val="24"/>
        </w:rPr>
        <w:t>Sermons in Song</w:t>
      </w:r>
      <w:r w:rsidRPr="002360C8">
        <w:rPr>
          <w:rFonts w:ascii="Garamond" w:hAnsi="Garamond"/>
          <w:sz w:val="24"/>
          <w:szCs w:val="24"/>
        </w:rPr>
        <w:t>, Braxton D. Shelley &amp; TESTIMONY (independent)</w:t>
      </w:r>
    </w:p>
    <w:p w14:paraId="256C1091" w14:textId="77777777" w:rsidR="00053679" w:rsidRPr="002360C8" w:rsidRDefault="00053679" w:rsidP="00053679">
      <w:pPr>
        <w:pStyle w:val="DegreeDetails"/>
        <w:tabs>
          <w:tab w:val="left" w:pos="720"/>
        </w:tabs>
        <w:spacing w:after="0" w:line="276" w:lineRule="auto"/>
        <w:ind w:left="1260" w:hanging="1260"/>
        <w:contextualSpacing/>
        <w:rPr>
          <w:rFonts w:ascii="Garamond" w:hAnsi="Garamond"/>
          <w:sz w:val="24"/>
          <w:szCs w:val="24"/>
        </w:rPr>
      </w:pPr>
      <w:r w:rsidRPr="002360C8">
        <w:rPr>
          <w:rFonts w:ascii="Garamond" w:hAnsi="Garamond"/>
          <w:sz w:val="24"/>
          <w:szCs w:val="24"/>
        </w:rPr>
        <w:tab/>
        <w:t xml:space="preserve">Major review: </w:t>
      </w:r>
      <w:hyperlink r:id="rId10" w:history="1">
        <w:r w:rsidRPr="002360C8">
          <w:rPr>
            <w:rStyle w:val="Hyperlink"/>
            <w:rFonts w:ascii="Garamond" w:hAnsi="Garamond"/>
            <w:sz w:val="24"/>
            <w:szCs w:val="24"/>
          </w:rPr>
          <w:t>http://journalofgospelmusic.com/gospel/braxton-d-shelley-testimony-sermons-in-song/</w:t>
        </w:r>
      </w:hyperlink>
    </w:p>
    <w:p w14:paraId="3DC45335" w14:textId="77777777" w:rsidR="00053679" w:rsidRPr="002360C8" w:rsidRDefault="00053679" w:rsidP="00053679">
      <w:pPr>
        <w:pStyle w:val="DegreeDetails"/>
        <w:tabs>
          <w:tab w:val="left" w:pos="720"/>
        </w:tabs>
        <w:spacing w:after="0" w:line="276" w:lineRule="auto"/>
        <w:ind w:left="1260" w:hanging="1260"/>
        <w:contextualSpacing/>
        <w:rPr>
          <w:rFonts w:ascii="Garamond" w:hAnsi="Garamond"/>
          <w:sz w:val="24"/>
          <w:szCs w:val="24"/>
        </w:rPr>
      </w:pPr>
      <w:r w:rsidRPr="002360C8">
        <w:rPr>
          <w:rFonts w:ascii="Garamond" w:hAnsi="Garamond"/>
          <w:sz w:val="24"/>
          <w:szCs w:val="24"/>
        </w:rPr>
        <w:tab/>
        <w:t xml:space="preserve">Project included on major gospel critic’s </w:t>
      </w:r>
      <w:r w:rsidRPr="002360C8">
        <w:rPr>
          <w:rFonts w:ascii="Garamond" w:hAnsi="Garamond"/>
          <w:i/>
          <w:sz w:val="24"/>
          <w:szCs w:val="24"/>
        </w:rPr>
        <w:t>Best of 2018</w:t>
      </w:r>
      <w:r w:rsidRPr="002360C8">
        <w:rPr>
          <w:rFonts w:ascii="Garamond" w:hAnsi="Garamond"/>
          <w:sz w:val="24"/>
          <w:szCs w:val="24"/>
        </w:rPr>
        <w:t xml:space="preserve"> list—the only independent CD to make the “rest of the best” category.</w:t>
      </w:r>
    </w:p>
    <w:p w14:paraId="6D3FEDAC" w14:textId="77777777" w:rsidR="00F668F8" w:rsidRPr="002360C8" w:rsidRDefault="00D76733" w:rsidP="00541626">
      <w:pPr>
        <w:pStyle w:val="Heading1"/>
        <w:ind w:left="0"/>
        <w:rPr>
          <w:rFonts w:ascii="Garamond" w:hAnsi="Garamond"/>
          <w:color w:val="auto"/>
        </w:rPr>
      </w:pPr>
      <w:r w:rsidRPr="002360C8">
        <w:rPr>
          <w:rFonts w:ascii="Garamond" w:hAnsi="Garamond"/>
          <w:color w:val="auto"/>
        </w:rPr>
        <w:t xml:space="preserve">Selected </w:t>
      </w:r>
      <w:r w:rsidR="00F668F8" w:rsidRPr="002360C8">
        <w:rPr>
          <w:rFonts w:ascii="Garamond" w:hAnsi="Garamond"/>
          <w:color w:val="auto"/>
        </w:rPr>
        <w:t>Research Presentations</w:t>
      </w:r>
    </w:p>
    <w:p w14:paraId="09692AD5" w14:textId="680D8110" w:rsidR="002360C8" w:rsidRPr="002360C8" w:rsidRDefault="002360C8" w:rsidP="00630A3C">
      <w:pPr>
        <w:spacing w:after="120" w:line="276" w:lineRule="auto"/>
        <w:ind w:left="720" w:hanging="720"/>
        <w:rPr>
          <w:rFonts w:ascii="Garamond" w:hAnsi="Garamond"/>
        </w:rPr>
      </w:pPr>
      <w:r w:rsidRPr="002360C8">
        <w:rPr>
          <w:rFonts w:ascii="Garamond" w:hAnsi="Garamond"/>
        </w:rPr>
        <w:t>2021</w:t>
      </w:r>
      <w:r w:rsidRPr="002360C8">
        <w:rPr>
          <w:rFonts w:ascii="Garamond" w:hAnsi="Garamond"/>
        </w:rPr>
        <w:tab/>
        <w:t>“Model Composition in the Gospel Classroom,” Plenary, Society for Music Theory, November 2021</w:t>
      </w:r>
    </w:p>
    <w:p w14:paraId="426F0F11" w14:textId="3954E886" w:rsidR="00630A3C" w:rsidRPr="002360C8" w:rsidRDefault="00630A3C" w:rsidP="00630A3C">
      <w:pPr>
        <w:spacing w:after="120" w:line="276" w:lineRule="auto"/>
        <w:ind w:left="720" w:hanging="720"/>
      </w:pPr>
      <w:r w:rsidRPr="002360C8">
        <w:rPr>
          <w:rFonts w:ascii="Garamond" w:hAnsi="Garamond"/>
        </w:rPr>
        <w:t>2021</w:t>
      </w:r>
      <w:r w:rsidRPr="002360C8">
        <w:rPr>
          <w:rFonts w:ascii="Garamond" w:hAnsi="Garamond"/>
        </w:rPr>
        <w:tab/>
        <w:t>“An Eternal Pitch: Bishop G. E. Patterson and the Afterlives of Ecstasy,” Department of Music, Duke University</w:t>
      </w:r>
    </w:p>
    <w:p w14:paraId="4858F395" w14:textId="674E4B9B" w:rsidR="00A17CF5" w:rsidRPr="002360C8" w:rsidRDefault="00A17CF5" w:rsidP="00A17CF5">
      <w:pPr>
        <w:spacing w:after="120" w:line="276" w:lineRule="auto"/>
        <w:ind w:left="720" w:hanging="720"/>
      </w:pPr>
      <w:r w:rsidRPr="002360C8">
        <w:rPr>
          <w:rFonts w:ascii="Garamond" w:hAnsi="Garamond"/>
        </w:rPr>
        <w:t>2020</w:t>
      </w:r>
      <w:r w:rsidRPr="002360C8">
        <w:rPr>
          <w:rFonts w:ascii="Garamond" w:hAnsi="Garamond"/>
        </w:rPr>
        <w:tab/>
        <w:t>“An Eternal Flame: Bishop G. E. Patterson and the Afterlives of Ecstasy,” Departments of Music, Religion, and the Center for the Study of Ethnicity and Race, Columbia University</w:t>
      </w:r>
    </w:p>
    <w:p w14:paraId="287E2E57" w14:textId="0E3EE594" w:rsidR="00A17CF5" w:rsidRPr="002360C8" w:rsidRDefault="00A17CF5" w:rsidP="00A17CF5">
      <w:pPr>
        <w:pStyle w:val="BodyText"/>
        <w:spacing w:line="276" w:lineRule="auto"/>
        <w:ind w:left="720" w:hanging="720"/>
        <w:rPr>
          <w:rFonts w:ascii="Garamond" w:hAnsi="Garamond"/>
          <w:sz w:val="24"/>
          <w:szCs w:val="24"/>
        </w:rPr>
      </w:pPr>
      <w:r w:rsidRPr="002360C8">
        <w:rPr>
          <w:rFonts w:ascii="Garamond" w:hAnsi="Garamond"/>
          <w:sz w:val="24"/>
          <w:szCs w:val="24"/>
        </w:rPr>
        <w:t>2020</w:t>
      </w:r>
      <w:r w:rsidRPr="002360C8">
        <w:rPr>
          <w:rFonts w:ascii="Garamond" w:hAnsi="Garamond"/>
          <w:sz w:val="24"/>
          <w:szCs w:val="24"/>
        </w:rPr>
        <w:tab/>
        <w:t>“An Eternal Flame: Bishop G. E. Patterson and the Afterlives of Ecstasy,” Hutchins Center for African and African American Research, Harvard University</w:t>
      </w:r>
    </w:p>
    <w:p w14:paraId="360EF98B" w14:textId="3BB4F740" w:rsidR="00053679" w:rsidRPr="002360C8" w:rsidRDefault="00053679" w:rsidP="00D7158B">
      <w:pPr>
        <w:pStyle w:val="BodyText"/>
        <w:spacing w:line="276" w:lineRule="auto"/>
        <w:ind w:left="720" w:hanging="720"/>
        <w:rPr>
          <w:rFonts w:ascii="Garamond" w:hAnsi="Garamond"/>
          <w:sz w:val="24"/>
          <w:szCs w:val="24"/>
        </w:rPr>
      </w:pPr>
      <w:r w:rsidRPr="002360C8">
        <w:rPr>
          <w:rFonts w:ascii="Garamond" w:hAnsi="Garamond"/>
          <w:sz w:val="24"/>
          <w:szCs w:val="24"/>
        </w:rPr>
        <w:t>2020</w:t>
      </w:r>
      <w:r w:rsidRPr="002360C8">
        <w:rPr>
          <w:rFonts w:ascii="Garamond" w:hAnsi="Garamond"/>
          <w:sz w:val="24"/>
          <w:szCs w:val="24"/>
        </w:rPr>
        <w:tab/>
        <w:t>“Digital Antiphony: Memes and the Musicality of Internet Culture,” Department of Music, Yale University</w:t>
      </w:r>
    </w:p>
    <w:p w14:paraId="154C5DE7" w14:textId="1E622415" w:rsidR="00053679" w:rsidRPr="002360C8" w:rsidRDefault="00053679" w:rsidP="00D7158B">
      <w:pPr>
        <w:pStyle w:val="BodyText"/>
        <w:spacing w:line="276" w:lineRule="auto"/>
        <w:ind w:left="720" w:hanging="720"/>
        <w:rPr>
          <w:rFonts w:ascii="Garamond" w:hAnsi="Garamond"/>
          <w:sz w:val="24"/>
          <w:szCs w:val="24"/>
        </w:rPr>
      </w:pPr>
      <w:r w:rsidRPr="002360C8">
        <w:rPr>
          <w:rFonts w:ascii="Garamond" w:hAnsi="Garamond"/>
          <w:sz w:val="24"/>
          <w:szCs w:val="24"/>
        </w:rPr>
        <w:t>2020</w:t>
      </w:r>
      <w:r w:rsidRPr="002360C8">
        <w:rPr>
          <w:rFonts w:ascii="Garamond" w:hAnsi="Garamond"/>
          <w:sz w:val="24"/>
          <w:szCs w:val="24"/>
        </w:rPr>
        <w:tab/>
        <w:t xml:space="preserve">“Digital Antiphony: Memes and the Musicality of Internet Culture,” Department of Music, University of California-Berkeley </w:t>
      </w:r>
    </w:p>
    <w:p w14:paraId="30C94653" w14:textId="1E0F33F0" w:rsidR="00053679" w:rsidRPr="002360C8" w:rsidRDefault="00053679" w:rsidP="00053679">
      <w:pPr>
        <w:pStyle w:val="BodyText"/>
        <w:spacing w:line="276" w:lineRule="auto"/>
        <w:ind w:left="720" w:hanging="720"/>
        <w:rPr>
          <w:rFonts w:ascii="Garamond" w:hAnsi="Garamond"/>
          <w:sz w:val="24"/>
          <w:szCs w:val="24"/>
        </w:rPr>
      </w:pPr>
      <w:r w:rsidRPr="002360C8">
        <w:rPr>
          <w:rFonts w:ascii="Garamond" w:hAnsi="Garamond"/>
          <w:sz w:val="24"/>
          <w:szCs w:val="24"/>
        </w:rPr>
        <w:t>2020</w:t>
      </w:r>
      <w:r w:rsidRPr="002360C8">
        <w:rPr>
          <w:rFonts w:ascii="Garamond" w:hAnsi="Garamond"/>
          <w:sz w:val="24"/>
          <w:szCs w:val="24"/>
        </w:rPr>
        <w:tab/>
        <w:t>“Digital Antiphony: Memes and the Musicality of Internet Culture,” Department of Music, Michigan State University</w:t>
      </w:r>
    </w:p>
    <w:p w14:paraId="0F5EBDB5" w14:textId="64DD3523" w:rsidR="002F09A1" w:rsidRPr="002360C8" w:rsidRDefault="002F09A1" w:rsidP="00D7158B">
      <w:pPr>
        <w:pStyle w:val="BodyText"/>
        <w:spacing w:line="276" w:lineRule="auto"/>
        <w:ind w:left="720" w:hanging="720"/>
        <w:rPr>
          <w:rFonts w:ascii="Garamond" w:hAnsi="Garamond"/>
          <w:sz w:val="24"/>
          <w:szCs w:val="24"/>
        </w:rPr>
      </w:pPr>
      <w:r w:rsidRPr="002360C8">
        <w:rPr>
          <w:rFonts w:ascii="Garamond" w:hAnsi="Garamond"/>
          <w:sz w:val="24"/>
          <w:szCs w:val="24"/>
        </w:rPr>
        <w:t>2020</w:t>
      </w:r>
      <w:r w:rsidRPr="002360C8">
        <w:rPr>
          <w:rFonts w:ascii="Garamond" w:hAnsi="Garamond"/>
          <w:sz w:val="24"/>
          <w:szCs w:val="24"/>
        </w:rPr>
        <w:tab/>
        <w:t>“‘I Had to Flip This One’: Music, Memes, and Digital Antiphony,” Fellowship Presentation, Radcliffe Institute for Advanced Study</w:t>
      </w:r>
    </w:p>
    <w:p w14:paraId="335169D1" w14:textId="5B69166F" w:rsidR="002F09A1" w:rsidRPr="002360C8" w:rsidRDefault="002F09A1" w:rsidP="002F09A1">
      <w:pPr>
        <w:pStyle w:val="BodyText"/>
        <w:spacing w:line="276" w:lineRule="auto"/>
        <w:ind w:left="720" w:hanging="720"/>
        <w:rPr>
          <w:rFonts w:ascii="Garamond" w:hAnsi="Garamond"/>
          <w:sz w:val="24"/>
          <w:szCs w:val="24"/>
        </w:rPr>
      </w:pPr>
      <w:r w:rsidRPr="002360C8">
        <w:rPr>
          <w:rFonts w:ascii="Garamond" w:hAnsi="Garamond"/>
          <w:sz w:val="24"/>
          <w:szCs w:val="24"/>
        </w:rPr>
        <w:t>2020</w:t>
      </w:r>
      <w:r w:rsidRPr="002360C8">
        <w:rPr>
          <w:rFonts w:ascii="Garamond" w:hAnsi="Garamond"/>
          <w:sz w:val="24"/>
          <w:szCs w:val="24"/>
        </w:rPr>
        <w:tab/>
        <w:t>“‘Tuning Up’ and ‘The Gospel Imagination,’” University of California-Los Angeles, School of Music</w:t>
      </w:r>
    </w:p>
    <w:p w14:paraId="3BD95C5C" w14:textId="753BE02B" w:rsidR="002F09A1" w:rsidRPr="002360C8" w:rsidRDefault="002F09A1" w:rsidP="00D7158B">
      <w:pPr>
        <w:pStyle w:val="BodyText"/>
        <w:spacing w:line="276" w:lineRule="auto"/>
        <w:ind w:left="720" w:hanging="720"/>
        <w:rPr>
          <w:rFonts w:ascii="Garamond" w:hAnsi="Garamond"/>
          <w:sz w:val="24"/>
          <w:szCs w:val="24"/>
        </w:rPr>
      </w:pPr>
      <w:r w:rsidRPr="002360C8">
        <w:rPr>
          <w:rFonts w:ascii="Garamond" w:hAnsi="Garamond"/>
          <w:sz w:val="24"/>
          <w:szCs w:val="24"/>
        </w:rPr>
        <w:t xml:space="preserve">2019 </w:t>
      </w:r>
      <w:r w:rsidRPr="002360C8">
        <w:rPr>
          <w:rFonts w:ascii="Garamond" w:hAnsi="Garamond"/>
          <w:sz w:val="24"/>
          <w:szCs w:val="24"/>
        </w:rPr>
        <w:tab/>
        <w:t xml:space="preserve">“Musical Ontology in the Gospel Imagination,” American Musicological Society </w:t>
      </w:r>
    </w:p>
    <w:p w14:paraId="5B221B37" w14:textId="28D2D8F1" w:rsidR="00676432" w:rsidRPr="002360C8" w:rsidRDefault="00676432" w:rsidP="00D7158B">
      <w:pPr>
        <w:pStyle w:val="BodyText"/>
        <w:spacing w:line="276" w:lineRule="auto"/>
        <w:ind w:left="720" w:hanging="720"/>
        <w:rPr>
          <w:rFonts w:ascii="Garamond" w:hAnsi="Garamond"/>
          <w:sz w:val="24"/>
          <w:szCs w:val="24"/>
        </w:rPr>
      </w:pPr>
      <w:r w:rsidRPr="002360C8">
        <w:rPr>
          <w:rFonts w:ascii="Garamond" w:hAnsi="Garamond"/>
          <w:sz w:val="24"/>
          <w:szCs w:val="24"/>
        </w:rPr>
        <w:t>2019</w:t>
      </w:r>
      <w:r w:rsidRPr="002360C8">
        <w:rPr>
          <w:rFonts w:ascii="Garamond" w:hAnsi="Garamond"/>
          <w:sz w:val="24"/>
          <w:szCs w:val="24"/>
        </w:rPr>
        <w:tab/>
        <w:t xml:space="preserve">“Prophetic Possibility and the Unlikely Collective,” </w:t>
      </w:r>
      <w:r w:rsidRPr="002360C8">
        <w:rPr>
          <w:rFonts w:ascii="Garamond" w:hAnsi="Garamond"/>
          <w:i/>
          <w:sz w:val="24"/>
          <w:szCs w:val="24"/>
        </w:rPr>
        <w:t>Sound and Secularity</w:t>
      </w:r>
      <w:r w:rsidRPr="002360C8">
        <w:rPr>
          <w:rFonts w:ascii="Garamond" w:hAnsi="Garamond"/>
          <w:sz w:val="24"/>
          <w:szCs w:val="24"/>
        </w:rPr>
        <w:t>, SUNY Stony Brook</w:t>
      </w:r>
    </w:p>
    <w:p w14:paraId="39E3CE37" w14:textId="49A85DC5" w:rsidR="00676432" w:rsidRPr="002360C8" w:rsidRDefault="00676432" w:rsidP="00D7158B">
      <w:pPr>
        <w:pStyle w:val="BodyText"/>
        <w:spacing w:line="276" w:lineRule="auto"/>
        <w:ind w:left="720" w:hanging="720"/>
        <w:rPr>
          <w:rFonts w:ascii="Garamond" w:hAnsi="Garamond"/>
          <w:sz w:val="24"/>
          <w:szCs w:val="24"/>
        </w:rPr>
      </w:pPr>
      <w:r w:rsidRPr="002360C8">
        <w:rPr>
          <w:rFonts w:ascii="Garamond" w:hAnsi="Garamond"/>
          <w:sz w:val="24"/>
          <w:szCs w:val="24"/>
        </w:rPr>
        <w:t>2019</w:t>
      </w:r>
      <w:r w:rsidRPr="002360C8">
        <w:rPr>
          <w:rFonts w:ascii="Garamond" w:hAnsi="Garamond"/>
          <w:sz w:val="24"/>
          <w:szCs w:val="24"/>
        </w:rPr>
        <w:tab/>
        <w:t xml:space="preserve">“Putting the Breath Back In: Twinkie Clark, Antiphony, and the Hammond Organ’s Vocality,” </w:t>
      </w:r>
      <w:r w:rsidRPr="002360C8">
        <w:rPr>
          <w:rFonts w:ascii="Garamond" w:hAnsi="Garamond"/>
          <w:i/>
          <w:sz w:val="24"/>
          <w:szCs w:val="24"/>
        </w:rPr>
        <w:t>Antiphony, Otherwise: A Symposium</w:t>
      </w:r>
      <w:r w:rsidRPr="002360C8">
        <w:rPr>
          <w:rFonts w:ascii="Garamond" w:hAnsi="Garamond"/>
          <w:sz w:val="24"/>
          <w:szCs w:val="24"/>
        </w:rPr>
        <w:t>, Yale University, Institute of Sacred Music</w:t>
      </w:r>
    </w:p>
    <w:p w14:paraId="2C84586A" w14:textId="786D51D2" w:rsidR="00A7635E" w:rsidRPr="002360C8" w:rsidRDefault="00A7635E" w:rsidP="00D7158B">
      <w:pPr>
        <w:pStyle w:val="BodyText"/>
        <w:spacing w:line="276" w:lineRule="auto"/>
        <w:ind w:left="720" w:hanging="720"/>
        <w:rPr>
          <w:rFonts w:ascii="Garamond" w:hAnsi="Garamond"/>
          <w:sz w:val="24"/>
          <w:szCs w:val="24"/>
        </w:rPr>
      </w:pPr>
      <w:r w:rsidRPr="002360C8">
        <w:rPr>
          <w:rFonts w:ascii="Garamond" w:hAnsi="Garamond"/>
          <w:sz w:val="24"/>
          <w:szCs w:val="24"/>
        </w:rPr>
        <w:t>2019</w:t>
      </w:r>
      <w:r w:rsidRPr="002360C8">
        <w:rPr>
          <w:rFonts w:ascii="Garamond" w:hAnsi="Garamond"/>
          <w:sz w:val="24"/>
          <w:szCs w:val="24"/>
        </w:rPr>
        <w:tab/>
        <w:t>“</w:t>
      </w:r>
      <w:r w:rsidR="00676432" w:rsidRPr="002360C8">
        <w:rPr>
          <w:rFonts w:ascii="Garamond" w:hAnsi="Garamond"/>
          <w:sz w:val="24"/>
          <w:szCs w:val="24"/>
        </w:rPr>
        <w:t>‘</w:t>
      </w:r>
      <w:r w:rsidRPr="002360C8">
        <w:rPr>
          <w:rFonts w:ascii="Garamond" w:hAnsi="Garamond"/>
          <w:sz w:val="24"/>
          <w:szCs w:val="24"/>
        </w:rPr>
        <w:t>Tuning Up</w:t>
      </w:r>
      <w:r w:rsidR="00676432" w:rsidRPr="002360C8">
        <w:rPr>
          <w:rFonts w:ascii="Garamond" w:hAnsi="Garamond"/>
          <w:sz w:val="24"/>
          <w:szCs w:val="24"/>
        </w:rPr>
        <w:t>’</w:t>
      </w:r>
      <w:r w:rsidRPr="002360C8">
        <w:rPr>
          <w:rFonts w:ascii="Garamond" w:hAnsi="Garamond"/>
          <w:sz w:val="24"/>
          <w:szCs w:val="24"/>
        </w:rPr>
        <w:t xml:space="preserve"> and </w:t>
      </w:r>
      <w:r w:rsidR="00676432" w:rsidRPr="002360C8">
        <w:rPr>
          <w:rFonts w:ascii="Garamond" w:hAnsi="Garamond"/>
          <w:sz w:val="24"/>
          <w:szCs w:val="24"/>
        </w:rPr>
        <w:t>‘</w:t>
      </w:r>
      <w:r w:rsidRPr="002360C8">
        <w:rPr>
          <w:rFonts w:ascii="Garamond" w:hAnsi="Garamond"/>
          <w:sz w:val="24"/>
          <w:szCs w:val="24"/>
        </w:rPr>
        <w:t>The Gospel Imagination,</w:t>
      </w:r>
      <w:r w:rsidR="00676432" w:rsidRPr="002360C8">
        <w:rPr>
          <w:rFonts w:ascii="Garamond" w:hAnsi="Garamond"/>
          <w:sz w:val="24"/>
          <w:szCs w:val="24"/>
        </w:rPr>
        <w:t>’</w:t>
      </w:r>
      <w:r w:rsidRPr="002360C8">
        <w:rPr>
          <w:rFonts w:ascii="Garamond" w:hAnsi="Garamond"/>
          <w:sz w:val="24"/>
          <w:szCs w:val="24"/>
        </w:rPr>
        <w:t>”</w:t>
      </w:r>
      <w:r w:rsidR="00676432" w:rsidRPr="002360C8">
        <w:rPr>
          <w:rFonts w:ascii="Garamond" w:hAnsi="Garamond"/>
          <w:sz w:val="24"/>
          <w:szCs w:val="24"/>
        </w:rPr>
        <w:t xml:space="preserve"> Wheaton College, Department of Music</w:t>
      </w:r>
    </w:p>
    <w:p w14:paraId="1B562723" w14:textId="1396E56E" w:rsidR="00A7635E" w:rsidRPr="002360C8" w:rsidRDefault="00A7635E" w:rsidP="00D7158B">
      <w:pPr>
        <w:pStyle w:val="BodyText"/>
        <w:spacing w:line="276" w:lineRule="auto"/>
        <w:ind w:left="720" w:hanging="720"/>
        <w:rPr>
          <w:rFonts w:ascii="Garamond" w:hAnsi="Garamond"/>
          <w:sz w:val="24"/>
          <w:szCs w:val="24"/>
        </w:rPr>
      </w:pPr>
      <w:r w:rsidRPr="002360C8">
        <w:rPr>
          <w:rFonts w:ascii="Garamond" w:hAnsi="Garamond"/>
          <w:sz w:val="24"/>
          <w:szCs w:val="24"/>
        </w:rPr>
        <w:t>2019</w:t>
      </w:r>
      <w:r w:rsidRPr="002360C8">
        <w:rPr>
          <w:rFonts w:ascii="Garamond" w:hAnsi="Garamond"/>
          <w:sz w:val="24"/>
          <w:szCs w:val="24"/>
        </w:rPr>
        <w:tab/>
      </w:r>
      <w:r w:rsidR="00676432" w:rsidRPr="002360C8">
        <w:rPr>
          <w:rFonts w:ascii="Garamond" w:hAnsi="Garamond"/>
          <w:sz w:val="24"/>
          <w:szCs w:val="24"/>
        </w:rPr>
        <w:t xml:space="preserve">“‘Tuning Up’ and ‘The Gospel Imagination,’” </w:t>
      </w:r>
      <w:r w:rsidRPr="002360C8">
        <w:rPr>
          <w:rFonts w:ascii="Garamond" w:hAnsi="Garamond"/>
          <w:sz w:val="24"/>
          <w:szCs w:val="24"/>
        </w:rPr>
        <w:t>Brandeis University</w:t>
      </w:r>
      <w:r w:rsidR="00676432" w:rsidRPr="002360C8">
        <w:rPr>
          <w:rFonts w:ascii="Garamond" w:hAnsi="Garamond"/>
          <w:sz w:val="24"/>
          <w:szCs w:val="24"/>
        </w:rPr>
        <w:t>, Department of Music</w:t>
      </w:r>
    </w:p>
    <w:p w14:paraId="56A0CFA6" w14:textId="20D649AA" w:rsidR="00696BA8" w:rsidRPr="002360C8" w:rsidRDefault="00696BA8" w:rsidP="00D7158B">
      <w:pPr>
        <w:pStyle w:val="BodyText"/>
        <w:spacing w:line="276" w:lineRule="auto"/>
        <w:ind w:left="720" w:hanging="720"/>
        <w:rPr>
          <w:rFonts w:ascii="Garamond" w:hAnsi="Garamond"/>
          <w:sz w:val="24"/>
          <w:szCs w:val="24"/>
        </w:rPr>
      </w:pPr>
      <w:r w:rsidRPr="002360C8">
        <w:rPr>
          <w:rFonts w:ascii="Garamond" w:hAnsi="Garamond"/>
          <w:sz w:val="24"/>
          <w:szCs w:val="24"/>
        </w:rPr>
        <w:t>2018</w:t>
      </w:r>
      <w:r w:rsidRPr="002360C8">
        <w:rPr>
          <w:rFonts w:ascii="Garamond" w:hAnsi="Garamond"/>
          <w:sz w:val="24"/>
          <w:szCs w:val="24"/>
        </w:rPr>
        <w:tab/>
      </w:r>
      <w:r w:rsidR="00676432" w:rsidRPr="002360C8">
        <w:rPr>
          <w:rFonts w:ascii="Garamond" w:hAnsi="Garamond"/>
          <w:sz w:val="24"/>
          <w:szCs w:val="24"/>
        </w:rPr>
        <w:t>“‘Tuning Up’ and ‘The Gospel Imagination,’”</w:t>
      </w:r>
      <w:r w:rsidRPr="002360C8">
        <w:rPr>
          <w:rFonts w:ascii="Garamond" w:hAnsi="Garamond"/>
          <w:sz w:val="24"/>
          <w:szCs w:val="24"/>
        </w:rPr>
        <w:t xml:space="preserve"> New Faculty Talk, Mahindra Humanities Center</w:t>
      </w:r>
    </w:p>
    <w:p w14:paraId="57DE9551" w14:textId="634E8713" w:rsidR="008D53FD" w:rsidRPr="002360C8" w:rsidRDefault="008D53FD" w:rsidP="00D7158B">
      <w:pPr>
        <w:pStyle w:val="BodyText"/>
        <w:spacing w:line="276" w:lineRule="auto"/>
        <w:ind w:left="720" w:hanging="720"/>
        <w:rPr>
          <w:rFonts w:ascii="Garamond" w:hAnsi="Garamond"/>
          <w:sz w:val="24"/>
          <w:szCs w:val="24"/>
        </w:rPr>
      </w:pPr>
      <w:r w:rsidRPr="002360C8">
        <w:rPr>
          <w:rFonts w:ascii="Garamond" w:hAnsi="Garamond"/>
          <w:sz w:val="24"/>
          <w:szCs w:val="24"/>
        </w:rPr>
        <w:t>2018</w:t>
      </w:r>
      <w:r w:rsidRPr="002360C8">
        <w:rPr>
          <w:rFonts w:ascii="Garamond" w:hAnsi="Garamond"/>
          <w:sz w:val="24"/>
          <w:szCs w:val="24"/>
        </w:rPr>
        <w:tab/>
        <w:t>“Toward A Formal Theory of the Gospel Vamp,” American Musicological Society/Society for Music Theory Joint Meeting</w:t>
      </w:r>
    </w:p>
    <w:p w14:paraId="307586EF" w14:textId="6D02457E" w:rsidR="0085797A" w:rsidRPr="002360C8" w:rsidRDefault="0085797A" w:rsidP="00D7158B">
      <w:pPr>
        <w:pStyle w:val="BodyText"/>
        <w:spacing w:line="276" w:lineRule="auto"/>
        <w:ind w:left="720" w:hanging="720"/>
        <w:rPr>
          <w:rFonts w:ascii="Garamond" w:hAnsi="Garamond"/>
          <w:sz w:val="24"/>
          <w:szCs w:val="24"/>
        </w:rPr>
      </w:pPr>
      <w:r w:rsidRPr="002360C8">
        <w:rPr>
          <w:rFonts w:ascii="Garamond" w:hAnsi="Garamond"/>
          <w:sz w:val="24"/>
          <w:szCs w:val="24"/>
        </w:rPr>
        <w:lastRenderedPageBreak/>
        <w:t>2018</w:t>
      </w:r>
      <w:r w:rsidR="007924FB" w:rsidRPr="002360C8">
        <w:rPr>
          <w:rFonts w:ascii="Garamond" w:hAnsi="Garamond"/>
          <w:sz w:val="24"/>
          <w:szCs w:val="24"/>
        </w:rPr>
        <w:tab/>
        <w:t>“‘Take Me Higher’: ‘Tuning Up’ and the Gospel Imagination,” Columbia University, Center for Ethnomusicology</w:t>
      </w:r>
    </w:p>
    <w:p w14:paraId="0077FBCE" w14:textId="327241FF" w:rsidR="00D7158B" w:rsidRPr="002360C8" w:rsidRDefault="00D7158B" w:rsidP="00D7158B">
      <w:pPr>
        <w:pStyle w:val="BodyText"/>
        <w:spacing w:line="276" w:lineRule="auto"/>
        <w:ind w:left="720" w:hanging="720"/>
        <w:rPr>
          <w:rFonts w:ascii="Garamond" w:hAnsi="Garamond"/>
          <w:sz w:val="24"/>
          <w:szCs w:val="24"/>
        </w:rPr>
      </w:pPr>
      <w:r w:rsidRPr="002360C8">
        <w:rPr>
          <w:rFonts w:ascii="Garamond" w:hAnsi="Garamond"/>
          <w:sz w:val="24"/>
          <w:szCs w:val="24"/>
        </w:rPr>
        <w:t>2018</w:t>
      </w:r>
      <w:r w:rsidRPr="002360C8">
        <w:rPr>
          <w:rFonts w:ascii="Garamond" w:hAnsi="Garamond"/>
          <w:sz w:val="24"/>
          <w:szCs w:val="24"/>
        </w:rPr>
        <w:tab/>
        <w:t>“‘Take Me Higher’: ‘Tuning Up’ and the Gospel Imagination,” Northeastern University</w:t>
      </w:r>
      <w:r w:rsidR="0085797A" w:rsidRPr="002360C8">
        <w:rPr>
          <w:rFonts w:ascii="Garamond" w:hAnsi="Garamond"/>
          <w:sz w:val="24"/>
          <w:szCs w:val="24"/>
        </w:rPr>
        <w:t>, Department of Music, Leading Voices Speakers Series</w:t>
      </w:r>
      <w:r w:rsidRPr="002360C8">
        <w:rPr>
          <w:rFonts w:ascii="Garamond" w:hAnsi="Garamond"/>
          <w:sz w:val="24"/>
          <w:szCs w:val="24"/>
        </w:rPr>
        <w:t xml:space="preserve"> </w:t>
      </w:r>
    </w:p>
    <w:p w14:paraId="1490B244" w14:textId="68CCDCC8" w:rsidR="00D7158B" w:rsidRPr="002360C8" w:rsidRDefault="00D7158B" w:rsidP="00D7158B">
      <w:pPr>
        <w:pStyle w:val="BodyText"/>
        <w:spacing w:line="276" w:lineRule="auto"/>
        <w:ind w:left="720" w:hanging="720"/>
        <w:rPr>
          <w:rFonts w:ascii="Garamond" w:hAnsi="Garamond"/>
          <w:sz w:val="24"/>
          <w:szCs w:val="24"/>
        </w:rPr>
      </w:pPr>
      <w:r w:rsidRPr="002360C8">
        <w:rPr>
          <w:rFonts w:ascii="Garamond" w:hAnsi="Garamond"/>
          <w:sz w:val="24"/>
          <w:szCs w:val="24"/>
        </w:rPr>
        <w:t>2018</w:t>
      </w:r>
      <w:r w:rsidRPr="002360C8">
        <w:rPr>
          <w:rFonts w:ascii="Garamond" w:hAnsi="Garamond"/>
          <w:sz w:val="24"/>
          <w:szCs w:val="24"/>
        </w:rPr>
        <w:tab/>
        <w:t xml:space="preserve">“‘Take Me Higher’: ‘Tuning Up’ and the Gospel Imagination,” Yale Institute of Sacred Music </w:t>
      </w:r>
    </w:p>
    <w:p w14:paraId="0B03DA91" w14:textId="2538F160" w:rsidR="00B71039" w:rsidRPr="002360C8" w:rsidRDefault="00B71039" w:rsidP="00D7158B">
      <w:pPr>
        <w:pStyle w:val="BodyText"/>
        <w:spacing w:line="276" w:lineRule="auto"/>
        <w:ind w:left="720" w:hanging="720"/>
        <w:rPr>
          <w:rFonts w:ascii="Garamond" w:hAnsi="Garamond"/>
          <w:sz w:val="24"/>
          <w:szCs w:val="24"/>
        </w:rPr>
      </w:pPr>
      <w:r w:rsidRPr="002360C8">
        <w:rPr>
          <w:rFonts w:ascii="Garamond" w:hAnsi="Garamond"/>
          <w:sz w:val="24"/>
          <w:szCs w:val="24"/>
        </w:rPr>
        <w:t xml:space="preserve">2018 </w:t>
      </w:r>
      <w:proofErr w:type="gramStart"/>
      <w:r w:rsidRPr="002360C8">
        <w:rPr>
          <w:rFonts w:ascii="Garamond" w:hAnsi="Garamond"/>
          <w:sz w:val="24"/>
          <w:szCs w:val="24"/>
        </w:rPr>
        <w:t xml:space="preserve">   “</w:t>
      </w:r>
      <w:proofErr w:type="gramEnd"/>
      <w:r w:rsidRPr="002360C8">
        <w:rPr>
          <w:rFonts w:ascii="Garamond" w:hAnsi="Garamond"/>
          <w:sz w:val="24"/>
          <w:szCs w:val="24"/>
        </w:rPr>
        <w:t>Singing in the Spirit: Gospel Song, Materiality, and Transcendence,” Yale Liturgy Conference</w:t>
      </w:r>
    </w:p>
    <w:p w14:paraId="4F121FD2" w14:textId="1AC5DAD5" w:rsidR="005903C6" w:rsidRPr="002360C8" w:rsidRDefault="005903C6" w:rsidP="005903C6">
      <w:pPr>
        <w:pStyle w:val="BodyText"/>
        <w:spacing w:line="276" w:lineRule="auto"/>
        <w:ind w:left="720" w:hanging="720"/>
        <w:rPr>
          <w:rFonts w:ascii="Garamond" w:hAnsi="Garamond"/>
          <w:sz w:val="24"/>
          <w:szCs w:val="24"/>
        </w:rPr>
      </w:pPr>
      <w:r w:rsidRPr="002360C8">
        <w:rPr>
          <w:rFonts w:ascii="Garamond" w:hAnsi="Garamond"/>
          <w:sz w:val="24"/>
          <w:szCs w:val="24"/>
        </w:rPr>
        <w:t>2018</w:t>
      </w:r>
      <w:r w:rsidRPr="002360C8">
        <w:rPr>
          <w:rFonts w:ascii="Garamond" w:hAnsi="Garamond"/>
          <w:sz w:val="24"/>
          <w:szCs w:val="24"/>
        </w:rPr>
        <w:tab/>
        <w:t>“Analyzing Gospel,” University of Massachusetts at Amherst</w:t>
      </w:r>
    </w:p>
    <w:p w14:paraId="6571B8F6" w14:textId="38B33C03" w:rsidR="005903C6" w:rsidRPr="002360C8" w:rsidRDefault="005903C6" w:rsidP="000C68CB">
      <w:pPr>
        <w:pStyle w:val="BodyText"/>
        <w:spacing w:line="276" w:lineRule="auto"/>
        <w:ind w:left="720" w:hanging="720"/>
        <w:rPr>
          <w:rFonts w:ascii="Garamond" w:hAnsi="Garamond"/>
          <w:sz w:val="24"/>
          <w:szCs w:val="24"/>
        </w:rPr>
      </w:pPr>
      <w:r w:rsidRPr="002360C8">
        <w:rPr>
          <w:rFonts w:ascii="Garamond" w:hAnsi="Garamond"/>
          <w:sz w:val="24"/>
          <w:szCs w:val="24"/>
        </w:rPr>
        <w:t>2018</w:t>
      </w:r>
      <w:r w:rsidRPr="002360C8">
        <w:rPr>
          <w:rFonts w:ascii="Garamond" w:hAnsi="Garamond"/>
          <w:sz w:val="24"/>
          <w:szCs w:val="24"/>
        </w:rPr>
        <w:tab/>
        <w:t>“How Shall They Hear? Towards A Musicology of Gospel Preaching,” National Festival of the Academy of Preachers</w:t>
      </w:r>
    </w:p>
    <w:p w14:paraId="3594C282" w14:textId="62D37664" w:rsidR="005903C6" w:rsidRPr="002360C8" w:rsidRDefault="005903C6" w:rsidP="000C68CB">
      <w:pPr>
        <w:pStyle w:val="BodyText"/>
        <w:spacing w:line="276" w:lineRule="auto"/>
        <w:rPr>
          <w:rFonts w:ascii="Garamond" w:hAnsi="Garamond"/>
          <w:sz w:val="24"/>
          <w:szCs w:val="24"/>
        </w:rPr>
      </w:pPr>
      <w:r w:rsidRPr="002360C8">
        <w:rPr>
          <w:rFonts w:ascii="Garamond" w:hAnsi="Garamond"/>
          <w:sz w:val="24"/>
          <w:szCs w:val="24"/>
        </w:rPr>
        <w:t>2017</w:t>
      </w:r>
      <w:r w:rsidRPr="002360C8">
        <w:rPr>
          <w:rFonts w:ascii="Garamond" w:hAnsi="Garamond"/>
          <w:sz w:val="24"/>
          <w:szCs w:val="24"/>
        </w:rPr>
        <w:tab/>
        <w:t>“The Presence of the Lord Is Here”: The Gospel Vamp as Sonic Sacrament, Tufts University</w:t>
      </w:r>
    </w:p>
    <w:p w14:paraId="23C8A314" w14:textId="44A11B70" w:rsidR="000C68CB" w:rsidRPr="002360C8" w:rsidRDefault="000C68CB" w:rsidP="000C68CB">
      <w:pPr>
        <w:pStyle w:val="BodyText"/>
        <w:spacing w:line="276" w:lineRule="auto"/>
        <w:rPr>
          <w:rFonts w:ascii="Garamond" w:hAnsi="Garamond"/>
          <w:sz w:val="24"/>
          <w:szCs w:val="24"/>
        </w:rPr>
      </w:pPr>
      <w:r w:rsidRPr="002360C8">
        <w:rPr>
          <w:rFonts w:ascii="Garamond" w:hAnsi="Garamond"/>
          <w:sz w:val="24"/>
          <w:szCs w:val="24"/>
        </w:rPr>
        <w:t>2017</w:t>
      </w:r>
      <w:r w:rsidRPr="002360C8">
        <w:rPr>
          <w:rFonts w:ascii="Garamond" w:hAnsi="Garamond"/>
          <w:sz w:val="24"/>
          <w:szCs w:val="24"/>
        </w:rPr>
        <w:tab/>
        <w:t>“’Sounding Belief: ‘Tuning Up’ and The Gospel Imagination,” Duke University</w:t>
      </w:r>
    </w:p>
    <w:p w14:paraId="488DE1C9" w14:textId="77777777" w:rsidR="008E5F18" w:rsidRPr="002360C8" w:rsidRDefault="008E5F18" w:rsidP="000C68CB">
      <w:pPr>
        <w:pStyle w:val="BodyText"/>
        <w:spacing w:after="0" w:line="276" w:lineRule="auto"/>
        <w:contextualSpacing/>
        <w:rPr>
          <w:rFonts w:ascii="Garamond" w:hAnsi="Garamond"/>
          <w:sz w:val="24"/>
          <w:szCs w:val="24"/>
        </w:rPr>
      </w:pPr>
      <w:r w:rsidRPr="002360C8">
        <w:rPr>
          <w:rFonts w:ascii="Garamond" w:hAnsi="Garamond"/>
          <w:sz w:val="24"/>
          <w:szCs w:val="24"/>
        </w:rPr>
        <w:t>2017</w:t>
      </w:r>
      <w:r w:rsidRPr="002360C8">
        <w:rPr>
          <w:rFonts w:ascii="Garamond" w:hAnsi="Garamond"/>
          <w:sz w:val="24"/>
          <w:szCs w:val="24"/>
        </w:rPr>
        <w:tab/>
        <w:t xml:space="preserve">“The Presence of the Lord Is Here”: The Gospel Vamp </w:t>
      </w:r>
      <w:r w:rsidR="002B45F7" w:rsidRPr="002360C8">
        <w:rPr>
          <w:rFonts w:ascii="Garamond" w:hAnsi="Garamond"/>
          <w:sz w:val="24"/>
          <w:szCs w:val="24"/>
        </w:rPr>
        <w:t>a</w:t>
      </w:r>
      <w:r w:rsidRPr="002360C8">
        <w:rPr>
          <w:rFonts w:ascii="Garamond" w:hAnsi="Garamond"/>
          <w:sz w:val="24"/>
          <w:szCs w:val="24"/>
        </w:rPr>
        <w:t>s Sonic Sacrament, Amherst College</w:t>
      </w:r>
    </w:p>
    <w:p w14:paraId="061BB111" w14:textId="77777777" w:rsidR="002B45F7" w:rsidRPr="002360C8" w:rsidRDefault="002B45F7" w:rsidP="000C68CB">
      <w:pPr>
        <w:pStyle w:val="BodyText"/>
        <w:spacing w:after="0" w:line="276" w:lineRule="auto"/>
        <w:contextualSpacing/>
        <w:rPr>
          <w:rFonts w:ascii="Garamond" w:hAnsi="Garamond"/>
          <w:sz w:val="24"/>
          <w:szCs w:val="24"/>
        </w:rPr>
      </w:pPr>
    </w:p>
    <w:p w14:paraId="6F6492DE" w14:textId="5E0B1946" w:rsidR="00D76733" w:rsidRPr="002360C8" w:rsidRDefault="00D76733" w:rsidP="000C68CB">
      <w:pPr>
        <w:pStyle w:val="BodyText"/>
        <w:spacing w:after="0" w:line="276" w:lineRule="auto"/>
        <w:ind w:left="720" w:hanging="720"/>
        <w:contextualSpacing/>
        <w:rPr>
          <w:rFonts w:ascii="Garamond" w:hAnsi="Garamond"/>
          <w:sz w:val="24"/>
          <w:szCs w:val="24"/>
        </w:rPr>
      </w:pPr>
      <w:r w:rsidRPr="002360C8">
        <w:rPr>
          <w:rFonts w:ascii="Garamond" w:hAnsi="Garamond"/>
          <w:sz w:val="24"/>
          <w:szCs w:val="24"/>
        </w:rPr>
        <w:t>2017</w:t>
      </w:r>
      <w:r w:rsidRPr="002360C8">
        <w:rPr>
          <w:rFonts w:ascii="Garamond" w:hAnsi="Garamond"/>
          <w:sz w:val="24"/>
          <w:szCs w:val="24"/>
        </w:rPr>
        <w:tab/>
        <w:t xml:space="preserve">“Can I Be </w:t>
      </w:r>
      <w:r w:rsidR="002B45F7" w:rsidRPr="002360C8">
        <w:rPr>
          <w:rFonts w:ascii="Garamond" w:hAnsi="Garamond"/>
          <w:sz w:val="24"/>
          <w:szCs w:val="24"/>
        </w:rPr>
        <w:t>a</w:t>
      </w:r>
      <w:r w:rsidRPr="002360C8">
        <w:rPr>
          <w:rFonts w:ascii="Garamond" w:hAnsi="Garamond"/>
          <w:sz w:val="24"/>
          <w:szCs w:val="24"/>
        </w:rPr>
        <w:t xml:space="preserve"> Preacher </w:t>
      </w:r>
      <w:r w:rsidR="002B45F7" w:rsidRPr="002360C8">
        <w:rPr>
          <w:rFonts w:ascii="Garamond" w:hAnsi="Garamond"/>
          <w:sz w:val="24"/>
          <w:szCs w:val="24"/>
        </w:rPr>
        <w:t>f</w:t>
      </w:r>
      <w:r w:rsidRPr="002360C8">
        <w:rPr>
          <w:rFonts w:ascii="Garamond" w:hAnsi="Garamond"/>
          <w:sz w:val="24"/>
          <w:szCs w:val="24"/>
        </w:rPr>
        <w:t xml:space="preserve">or A Minute?”: </w:t>
      </w:r>
      <w:r w:rsidR="002B45F7" w:rsidRPr="002360C8">
        <w:rPr>
          <w:rFonts w:ascii="Garamond" w:hAnsi="Garamond"/>
          <w:sz w:val="24"/>
          <w:szCs w:val="24"/>
        </w:rPr>
        <w:t>Sounding Transcendence in Public Protest, Harvard University Graduate Music Forum</w:t>
      </w:r>
    </w:p>
    <w:p w14:paraId="6AD57BC7" w14:textId="77777777" w:rsidR="00696BA8" w:rsidRPr="002360C8" w:rsidRDefault="00696BA8" w:rsidP="000C68CB">
      <w:pPr>
        <w:pStyle w:val="BodyText"/>
        <w:spacing w:after="0" w:line="276" w:lineRule="auto"/>
        <w:ind w:left="720" w:hanging="720"/>
        <w:contextualSpacing/>
        <w:rPr>
          <w:rFonts w:ascii="Garamond" w:hAnsi="Garamond"/>
          <w:sz w:val="24"/>
          <w:szCs w:val="24"/>
        </w:rPr>
      </w:pPr>
    </w:p>
    <w:p w14:paraId="7C0B9BFE" w14:textId="77777777" w:rsidR="00F668F8" w:rsidRPr="002360C8" w:rsidRDefault="00F668F8" w:rsidP="00541626">
      <w:pPr>
        <w:pStyle w:val="DegreeDetails"/>
        <w:tabs>
          <w:tab w:val="left" w:pos="720"/>
        </w:tabs>
        <w:spacing w:after="0" w:line="276" w:lineRule="auto"/>
        <w:ind w:hanging="1260"/>
        <w:contextualSpacing/>
        <w:rPr>
          <w:rFonts w:ascii="Garamond" w:hAnsi="Garamond"/>
          <w:sz w:val="24"/>
          <w:szCs w:val="24"/>
        </w:rPr>
      </w:pPr>
      <w:r w:rsidRPr="002360C8">
        <w:rPr>
          <w:rFonts w:ascii="Garamond" w:hAnsi="Garamond"/>
          <w:sz w:val="24"/>
          <w:szCs w:val="24"/>
        </w:rPr>
        <w:t>2016</w:t>
      </w:r>
      <w:r w:rsidRPr="002360C8">
        <w:rPr>
          <w:rFonts w:ascii="Garamond" w:hAnsi="Garamond"/>
          <w:sz w:val="24"/>
          <w:szCs w:val="24"/>
        </w:rPr>
        <w:tab/>
      </w:r>
      <w:r w:rsidR="00854396" w:rsidRPr="002360C8">
        <w:rPr>
          <w:rFonts w:ascii="Garamond" w:hAnsi="Garamond"/>
          <w:sz w:val="24"/>
          <w:szCs w:val="24"/>
        </w:rPr>
        <w:t>2016</w:t>
      </w:r>
      <w:r w:rsidR="003E410B" w:rsidRPr="002360C8">
        <w:rPr>
          <w:rFonts w:ascii="Garamond" w:hAnsi="Garamond"/>
          <w:sz w:val="24"/>
          <w:szCs w:val="24"/>
        </w:rPr>
        <w:tab/>
      </w:r>
      <w:r w:rsidRPr="002360C8">
        <w:rPr>
          <w:rFonts w:ascii="Garamond" w:hAnsi="Garamond"/>
          <w:sz w:val="24"/>
          <w:szCs w:val="24"/>
        </w:rPr>
        <w:t>“</w:t>
      </w:r>
      <w:r w:rsidR="003E410B" w:rsidRPr="002360C8">
        <w:rPr>
          <w:rFonts w:ascii="Garamond" w:hAnsi="Garamond"/>
          <w:sz w:val="24"/>
          <w:szCs w:val="24"/>
        </w:rPr>
        <w:t>‘</w:t>
      </w:r>
      <w:r w:rsidRPr="002360C8">
        <w:rPr>
          <w:rFonts w:ascii="Garamond" w:hAnsi="Garamond"/>
          <w:sz w:val="24"/>
          <w:szCs w:val="24"/>
        </w:rPr>
        <w:t>Tuning Up’ in Contemporary Gospel Performance” at the</w:t>
      </w:r>
      <w:r w:rsidR="008F54B5" w:rsidRPr="002360C8">
        <w:rPr>
          <w:rFonts w:ascii="Garamond" w:hAnsi="Garamond"/>
          <w:sz w:val="24"/>
          <w:szCs w:val="24"/>
        </w:rPr>
        <w:t xml:space="preserve"> American Musicological Society</w:t>
      </w:r>
    </w:p>
    <w:p w14:paraId="646C5390" w14:textId="77777777" w:rsidR="00F668F8" w:rsidRPr="002360C8" w:rsidRDefault="00F668F8" w:rsidP="00541626">
      <w:pPr>
        <w:pStyle w:val="DegreeDetails"/>
        <w:tabs>
          <w:tab w:val="left" w:pos="720"/>
        </w:tabs>
        <w:spacing w:after="0" w:line="240" w:lineRule="auto"/>
        <w:ind w:hanging="1260"/>
        <w:contextualSpacing/>
        <w:rPr>
          <w:rFonts w:ascii="Garamond" w:hAnsi="Garamond"/>
          <w:sz w:val="24"/>
          <w:szCs w:val="24"/>
        </w:rPr>
      </w:pPr>
    </w:p>
    <w:p w14:paraId="2ACE9FF1" w14:textId="77777777" w:rsidR="00F668F8" w:rsidRPr="002360C8" w:rsidRDefault="00F668F8" w:rsidP="00541626">
      <w:pPr>
        <w:pStyle w:val="DegreeDetails"/>
        <w:tabs>
          <w:tab w:val="left" w:pos="720"/>
        </w:tabs>
        <w:spacing w:after="0" w:line="276" w:lineRule="auto"/>
        <w:ind w:hanging="1260"/>
        <w:contextualSpacing/>
        <w:rPr>
          <w:rFonts w:ascii="Garamond" w:hAnsi="Garamond"/>
          <w:sz w:val="24"/>
          <w:szCs w:val="24"/>
        </w:rPr>
      </w:pPr>
      <w:r w:rsidRPr="002360C8">
        <w:rPr>
          <w:rFonts w:ascii="Garamond" w:hAnsi="Garamond"/>
          <w:sz w:val="24"/>
          <w:szCs w:val="24"/>
        </w:rPr>
        <w:t>2016</w:t>
      </w:r>
      <w:r w:rsidRPr="002360C8">
        <w:rPr>
          <w:rFonts w:ascii="Garamond" w:hAnsi="Garamond"/>
          <w:sz w:val="24"/>
          <w:szCs w:val="24"/>
        </w:rPr>
        <w:tab/>
      </w:r>
      <w:r w:rsidR="00854396" w:rsidRPr="002360C8">
        <w:rPr>
          <w:rFonts w:ascii="Garamond" w:hAnsi="Garamond"/>
          <w:sz w:val="24"/>
          <w:szCs w:val="24"/>
        </w:rPr>
        <w:t>2016</w:t>
      </w:r>
      <w:r w:rsidR="003E410B" w:rsidRPr="002360C8">
        <w:rPr>
          <w:rFonts w:ascii="Garamond" w:hAnsi="Garamond"/>
          <w:sz w:val="24"/>
          <w:szCs w:val="24"/>
        </w:rPr>
        <w:tab/>
      </w:r>
      <w:r w:rsidRPr="002360C8">
        <w:rPr>
          <w:rFonts w:ascii="Garamond" w:hAnsi="Garamond"/>
          <w:sz w:val="24"/>
          <w:szCs w:val="24"/>
        </w:rPr>
        <w:t xml:space="preserve">“A Sacred Symbol: The Gospel Vamp’s Divine Choreography” at </w:t>
      </w:r>
      <w:proofErr w:type="spellStart"/>
      <w:r w:rsidRPr="002360C8">
        <w:rPr>
          <w:rFonts w:ascii="Garamond" w:hAnsi="Garamond"/>
          <w:sz w:val="24"/>
          <w:szCs w:val="24"/>
        </w:rPr>
        <w:t>Ethnoise</w:t>
      </w:r>
      <w:proofErr w:type="spellEnd"/>
      <w:r w:rsidRPr="002360C8">
        <w:rPr>
          <w:rFonts w:ascii="Garamond" w:hAnsi="Garamond"/>
          <w:sz w:val="24"/>
          <w:szCs w:val="24"/>
        </w:rPr>
        <w:t xml:space="preserve">! The Ethnomusicology </w:t>
      </w:r>
      <w:r w:rsidR="003E410B" w:rsidRPr="002360C8">
        <w:rPr>
          <w:rFonts w:ascii="Garamond" w:hAnsi="Garamond"/>
          <w:sz w:val="24"/>
          <w:szCs w:val="24"/>
        </w:rPr>
        <w:tab/>
      </w:r>
      <w:r w:rsidRPr="002360C8">
        <w:rPr>
          <w:rFonts w:ascii="Garamond" w:hAnsi="Garamond"/>
          <w:sz w:val="24"/>
          <w:szCs w:val="24"/>
        </w:rPr>
        <w:t>Workshop, the University of Chicago</w:t>
      </w:r>
    </w:p>
    <w:p w14:paraId="53DAB837" w14:textId="77777777" w:rsidR="00F668F8" w:rsidRPr="002360C8" w:rsidRDefault="00F668F8" w:rsidP="002B45F7">
      <w:pPr>
        <w:pStyle w:val="DegreeDetails"/>
        <w:tabs>
          <w:tab w:val="left" w:pos="720"/>
        </w:tabs>
        <w:spacing w:after="0" w:line="240" w:lineRule="auto"/>
        <w:ind w:hanging="1267"/>
        <w:contextualSpacing/>
        <w:rPr>
          <w:rFonts w:ascii="Garamond" w:hAnsi="Garamond"/>
          <w:sz w:val="24"/>
          <w:szCs w:val="24"/>
        </w:rPr>
      </w:pPr>
    </w:p>
    <w:p w14:paraId="08DA03C1" w14:textId="77777777" w:rsidR="00F668F8" w:rsidRPr="002360C8" w:rsidRDefault="00F668F8" w:rsidP="002B45F7">
      <w:pPr>
        <w:pStyle w:val="DegreeDetails"/>
        <w:tabs>
          <w:tab w:val="left" w:pos="720"/>
        </w:tabs>
        <w:spacing w:after="0" w:line="276" w:lineRule="auto"/>
        <w:ind w:hanging="1267"/>
        <w:contextualSpacing/>
        <w:rPr>
          <w:rFonts w:ascii="Garamond" w:hAnsi="Garamond"/>
          <w:sz w:val="24"/>
          <w:szCs w:val="24"/>
        </w:rPr>
      </w:pPr>
      <w:r w:rsidRPr="002360C8">
        <w:rPr>
          <w:rFonts w:ascii="Garamond" w:hAnsi="Garamond"/>
          <w:sz w:val="24"/>
          <w:szCs w:val="24"/>
        </w:rPr>
        <w:t>2016</w:t>
      </w:r>
      <w:r w:rsidR="008F54B5" w:rsidRPr="002360C8">
        <w:rPr>
          <w:rFonts w:ascii="Garamond" w:hAnsi="Garamond"/>
          <w:sz w:val="24"/>
          <w:szCs w:val="24"/>
        </w:rPr>
        <w:tab/>
      </w:r>
      <w:r w:rsidR="00854396" w:rsidRPr="002360C8">
        <w:rPr>
          <w:rFonts w:ascii="Garamond" w:hAnsi="Garamond"/>
          <w:sz w:val="24"/>
          <w:szCs w:val="24"/>
        </w:rPr>
        <w:t>2016</w:t>
      </w:r>
      <w:r w:rsidR="003E410B" w:rsidRPr="002360C8">
        <w:rPr>
          <w:rFonts w:ascii="Garamond" w:hAnsi="Garamond"/>
          <w:sz w:val="24"/>
          <w:szCs w:val="24"/>
        </w:rPr>
        <w:tab/>
      </w:r>
      <w:r w:rsidR="008F54B5" w:rsidRPr="002360C8">
        <w:rPr>
          <w:rFonts w:ascii="Garamond" w:hAnsi="Garamond"/>
          <w:sz w:val="24"/>
          <w:szCs w:val="24"/>
        </w:rPr>
        <w:t>“‘</w:t>
      </w:r>
      <w:r w:rsidRPr="002360C8">
        <w:rPr>
          <w:rFonts w:ascii="Garamond" w:hAnsi="Garamond"/>
          <w:sz w:val="24"/>
          <w:szCs w:val="24"/>
        </w:rPr>
        <w:t>Tuning Up’: Towards A Gospel Aesthetic” at the Society for Christian Scholars</w:t>
      </w:r>
      <w:r w:rsidR="008F54B5" w:rsidRPr="002360C8">
        <w:rPr>
          <w:rFonts w:ascii="Garamond" w:hAnsi="Garamond"/>
          <w:sz w:val="24"/>
          <w:szCs w:val="24"/>
        </w:rPr>
        <w:t xml:space="preserve">hip </w:t>
      </w:r>
      <w:r w:rsidR="002B45F7" w:rsidRPr="002360C8">
        <w:rPr>
          <w:rFonts w:ascii="Garamond" w:hAnsi="Garamond"/>
          <w:sz w:val="24"/>
          <w:szCs w:val="24"/>
        </w:rPr>
        <w:t>i</w:t>
      </w:r>
      <w:r w:rsidR="008F54B5" w:rsidRPr="002360C8">
        <w:rPr>
          <w:rFonts w:ascii="Garamond" w:hAnsi="Garamond"/>
          <w:sz w:val="24"/>
          <w:szCs w:val="24"/>
        </w:rPr>
        <w:t xml:space="preserve">n Music, Boston </w:t>
      </w:r>
      <w:r w:rsidR="003E410B" w:rsidRPr="002360C8">
        <w:rPr>
          <w:rFonts w:ascii="Garamond" w:hAnsi="Garamond"/>
          <w:sz w:val="24"/>
          <w:szCs w:val="24"/>
        </w:rPr>
        <w:tab/>
      </w:r>
      <w:r w:rsidR="008F54B5" w:rsidRPr="002360C8">
        <w:rPr>
          <w:rFonts w:ascii="Garamond" w:hAnsi="Garamond"/>
          <w:sz w:val="24"/>
          <w:szCs w:val="24"/>
        </w:rPr>
        <w:t>University</w:t>
      </w:r>
    </w:p>
    <w:p w14:paraId="2ECEBA90" w14:textId="77777777" w:rsidR="00F668F8" w:rsidRPr="002360C8" w:rsidRDefault="00F668F8" w:rsidP="00541626">
      <w:pPr>
        <w:pStyle w:val="DegreeDetails"/>
        <w:tabs>
          <w:tab w:val="left" w:pos="720"/>
        </w:tabs>
        <w:spacing w:after="0" w:line="240" w:lineRule="auto"/>
        <w:ind w:hanging="1260"/>
        <w:contextualSpacing/>
        <w:rPr>
          <w:rFonts w:ascii="Garamond" w:hAnsi="Garamond"/>
          <w:sz w:val="24"/>
          <w:szCs w:val="24"/>
        </w:rPr>
      </w:pPr>
    </w:p>
    <w:p w14:paraId="4BD7E9AC" w14:textId="77777777" w:rsidR="00F668F8" w:rsidRPr="002360C8" w:rsidRDefault="00F668F8" w:rsidP="00541626">
      <w:pPr>
        <w:pStyle w:val="DegreeDetails"/>
        <w:tabs>
          <w:tab w:val="left" w:pos="720"/>
        </w:tabs>
        <w:spacing w:after="0" w:line="276" w:lineRule="auto"/>
        <w:ind w:hanging="1260"/>
        <w:contextualSpacing/>
        <w:rPr>
          <w:rFonts w:ascii="Garamond" w:hAnsi="Garamond"/>
          <w:sz w:val="24"/>
          <w:szCs w:val="24"/>
        </w:rPr>
      </w:pPr>
      <w:r w:rsidRPr="002360C8">
        <w:rPr>
          <w:rFonts w:ascii="Garamond" w:hAnsi="Garamond"/>
          <w:sz w:val="24"/>
          <w:szCs w:val="24"/>
        </w:rPr>
        <w:t>2015</w:t>
      </w:r>
      <w:r w:rsidRPr="002360C8">
        <w:rPr>
          <w:rFonts w:ascii="Garamond" w:hAnsi="Garamond"/>
          <w:sz w:val="24"/>
          <w:szCs w:val="24"/>
        </w:rPr>
        <w:tab/>
      </w:r>
      <w:r w:rsidR="00854396" w:rsidRPr="002360C8">
        <w:rPr>
          <w:rFonts w:ascii="Garamond" w:hAnsi="Garamond"/>
          <w:sz w:val="24"/>
          <w:szCs w:val="24"/>
        </w:rPr>
        <w:t>2015</w:t>
      </w:r>
      <w:r w:rsidR="003E410B" w:rsidRPr="002360C8">
        <w:rPr>
          <w:rFonts w:ascii="Garamond" w:hAnsi="Garamond"/>
          <w:sz w:val="24"/>
          <w:szCs w:val="24"/>
        </w:rPr>
        <w:tab/>
      </w:r>
      <w:r w:rsidRPr="002360C8">
        <w:rPr>
          <w:rFonts w:ascii="Garamond" w:hAnsi="Garamond"/>
          <w:sz w:val="24"/>
          <w:szCs w:val="24"/>
        </w:rPr>
        <w:t>“A Sacred Symbol: The Gospel Vamp’s Divine Choreography” at Duke University’s Entertainmen</w:t>
      </w:r>
      <w:r w:rsidR="008F54B5" w:rsidRPr="002360C8">
        <w:rPr>
          <w:rFonts w:ascii="Garamond" w:hAnsi="Garamond"/>
          <w:sz w:val="24"/>
          <w:szCs w:val="24"/>
        </w:rPr>
        <w:t xml:space="preserve">t, Media </w:t>
      </w:r>
      <w:r w:rsidR="003E410B" w:rsidRPr="002360C8">
        <w:rPr>
          <w:rFonts w:ascii="Garamond" w:hAnsi="Garamond"/>
          <w:sz w:val="24"/>
          <w:szCs w:val="24"/>
        </w:rPr>
        <w:tab/>
      </w:r>
      <w:r w:rsidR="008F54B5" w:rsidRPr="002360C8">
        <w:rPr>
          <w:rFonts w:ascii="Garamond" w:hAnsi="Garamond"/>
          <w:sz w:val="24"/>
          <w:szCs w:val="24"/>
        </w:rPr>
        <w:t>&amp; Arts Network Weekend</w:t>
      </w:r>
      <w:r w:rsidRPr="002360C8">
        <w:rPr>
          <w:rFonts w:ascii="Garamond" w:hAnsi="Garamond"/>
          <w:sz w:val="24"/>
          <w:szCs w:val="24"/>
        </w:rPr>
        <w:t xml:space="preserve"> </w:t>
      </w:r>
    </w:p>
    <w:p w14:paraId="352C50A3" w14:textId="77777777" w:rsidR="00F668F8" w:rsidRPr="002360C8" w:rsidRDefault="00F668F8" w:rsidP="00541626">
      <w:pPr>
        <w:pStyle w:val="DegreeDetails"/>
        <w:tabs>
          <w:tab w:val="left" w:pos="720"/>
        </w:tabs>
        <w:spacing w:after="0" w:line="240" w:lineRule="auto"/>
        <w:ind w:hanging="1260"/>
        <w:contextualSpacing/>
        <w:rPr>
          <w:rFonts w:ascii="Garamond" w:hAnsi="Garamond"/>
          <w:sz w:val="24"/>
          <w:szCs w:val="24"/>
        </w:rPr>
      </w:pPr>
    </w:p>
    <w:p w14:paraId="001E5F4D" w14:textId="77777777" w:rsidR="00F668F8" w:rsidRPr="002360C8" w:rsidRDefault="00F668F8" w:rsidP="00541626">
      <w:pPr>
        <w:pStyle w:val="DegreeDetails"/>
        <w:tabs>
          <w:tab w:val="left" w:pos="720"/>
        </w:tabs>
        <w:spacing w:after="0" w:line="276" w:lineRule="auto"/>
        <w:ind w:hanging="1260"/>
        <w:contextualSpacing/>
        <w:rPr>
          <w:rFonts w:ascii="Garamond" w:hAnsi="Garamond"/>
          <w:sz w:val="24"/>
          <w:szCs w:val="24"/>
        </w:rPr>
      </w:pPr>
      <w:r w:rsidRPr="002360C8">
        <w:rPr>
          <w:rFonts w:ascii="Garamond" w:hAnsi="Garamond"/>
          <w:sz w:val="24"/>
          <w:szCs w:val="24"/>
        </w:rPr>
        <w:t>2015</w:t>
      </w:r>
      <w:r w:rsidRPr="002360C8">
        <w:rPr>
          <w:rFonts w:ascii="Garamond" w:hAnsi="Garamond"/>
          <w:sz w:val="24"/>
          <w:szCs w:val="24"/>
        </w:rPr>
        <w:tab/>
      </w:r>
      <w:r w:rsidR="00854396" w:rsidRPr="002360C8">
        <w:rPr>
          <w:rFonts w:ascii="Garamond" w:hAnsi="Garamond"/>
          <w:sz w:val="24"/>
          <w:szCs w:val="24"/>
        </w:rPr>
        <w:t>2015</w:t>
      </w:r>
      <w:r w:rsidR="003E410B" w:rsidRPr="002360C8">
        <w:rPr>
          <w:rFonts w:ascii="Garamond" w:hAnsi="Garamond"/>
          <w:sz w:val="24"/>
          <w:szCs w:val="24"/>
        </w:rPr>
        <w:tab/>
      </w:r>
      <w:r w:rsidRPr="002360C8">
        <w:rPr>
          <w:rFonts w:ascii="Garamond" w:hAnsi="Garamond"/>
          <w:sz w:val="24"/>
          <w:szCs w:val="24"/>
        </w:rPr>
        <w:t>“</w:t>
      </w:r>
      <w:r w:rsidR="003E410B" w:rsidRPr="002360C8">
        <w:rPr>
          <w:rFonts w:ascii="Garamond" w:hAnsi="Garamond"/>
          <w:sz w:val="24"/>
          <w:szCs w:val="24"/>
        </w:rPr>
        <w:t>‘</w:t>
      </w:r>
      <w:r w:rsidRPr="002360C8">
        <w:rPr>
          <w:rFonts w:ascii="Garamond" w:hAnsi="Garamond"/>
          <w:sz w:val="24"/>
          <w:szCs w:val="24"/>
        </w:rPr>
        <w:t xml:space="preserve">We’ve Come </w:t>
      </w:r>
      <w:r w:rsidR="003E410B" w:rsidRPr="002360C8">
        <w:rPr>
          <w:rFonts w:ascii="Garamond" w:hAnsi="Garamond"/>
          <w:sz w:val="24"/>
          <w:szCs w:val="24"/>
        </w:rPr>
        <w:t>t</w:t>
      </w:r>
      <w:r w:rsidRPr="002360C8">
        <w:rPr>
          <w:rFonts w:ascii="Garamond" w:hAnsi="Garamond"/>
          <w:sz w:val="24"/>
          <w:szCs w:val="24"/>
        </w:rPr>
        <w:t xml:space="preserve">o Have Church in Jesus’ Name’: Towards </w:t>
      </w:r>
      <w:r w:rsidR="008C43B8" w:rsidRPr="002360C8">
        <w:rPr>
          <w:rFonts w:ascii="Garamond" w:hAnsi="Garamond"/>
          <w:sz w:val="24"/>
          <w:szCs w:val="24"/>
        </w:rPr>
        <w:t>a</w:t>
      </w:r>
      <w:r w:rsidRPr="002360C8">
        <w:rPr>
          <w:rFonts w:ascii="Garamond" w:hAnsi="Garamond"/>
          <w:sz w:val="24"/>
          <w:szCs w:val="24"/>
        </w:rPr>
        <w:t xml:space="preserve"> Theory of The Vamp in Contemporary Gospel </w:t>
      </w:r>
      <w:r w:rsidR="003E410B" w:rsidRPr="002360C8">
        <w:rPr>
          <w:rFonts w:ascii="Garamond" w:hAnsi="Garamond"/>
          <w:sz w:val="24"/>
          <w:szCs w:val="24"/>
        </w:rPr>
        <w:tab/>
      </w:r>
      <w:r w:rsidRPr="002360C8">
        <w:rPr>
          <w:rFonts w:ascii="Garamond" w:hAnsi="Garamond"/>
          <w:sz w:val="24"/>
          <w:szCs w:val="24"/>
        </w:rPr>
        <w:t>Perfo</w:t>
      </w:r>
      <w:r w:rsidR="008F54B5" w:rsidRPr="002360C8">
        <w:rPr>
          <w:rFonts w:ascii="Garamond" w:hAnsi="Garamond"/>
          <w:sz w:val="24"/>
          <w:szCs w:val="24"/>
        </w:rPr>
        <w:t>rmance” at Music Theory Midwest</w:t>
      </w:r>
    </w:p>
    <w:p w14:paraId="283AB789" w14:textId="77777777" w:rsidR="00F668F8" w:rsidRPr="002360C8" w:rsidRDefault="00F668F8" w:rsidP="00541626">
      <w:pPr>
        <w:pStyle w:val="DegreeDetails"/>
        <w:tabs>
          <w:tab w:val="left" w:pos="720"/>
        </w:tabs>
        <w:spacing w:after="0" w:line="240" w:lineRule="auto"/>
        <w:ind w:hanging="1260"/>
        <w:contextualSpacing/>
        <w:rPr>
          <w:rFonts w:ascii="Garamond" w:hAnsi="Garamond"/>
          <w:sz w:val="24"/>
          <w:szCs w:val="24"/>
        </w:rPr>
      </w:pPr>
    </w:p>
    <w:p w14:paraId="6F9FBCD6" w14:textId="77777777" w:rsidR="00F668F8" w:rsidRPr="002360C8" w:rsidRDefault="00F668F8" w:rsidP="00541626">
      <w:pPr>
        <w:pStyle w:val="DegreeDetails"/>
        <w:tabs>
          <w:tab w:val="left" w:pos="720"/>
        </w:tabs>
        <w:spacing w:after="0" w:line="276" w:lineRule="auto"/>
        <w:ind w:hanging="1260"/>
        <w:contextualSpacing/>
        <w:rPr>
          <w:rFonts w:ascii="Garamond" w:hAnsi="Garamond"/>
          <w:sz w:val="24"/>
          <w:szCs w:val="24"/>
        </w:rPr>
      </w:pPr>
      <w:r w:rsidRPr="002360C8">
        <w:rPr>
          <w:rFonts w:ascii="Garamond" w:hAnsi="Garamond"/>
          <w:sz w:val="24"/>
          <w:szCs w:val="24"/>
        </w:rPr>
        <w:t>2015</w:t>
      </w:r>
      <w:r w:rsidRPr="002360C8">
        <w:rPr>
          <w:rFonts w:ascii="Garamond" w:hAnsi="Garamond"/>
          <w:sz w:val="24"/>
          <w:szCs w:val="24"/>
        </w:rPr>
        <w:tab/>
      </w:r>
      <w:r w:rsidR="00854396" w:rsidRPr="002360C8">
        <w:rPr>
          <w:rFonts w:ascii="Garamond" w:hAnsi="Garamond"/>
          <w:sz w:val="24"/>
          <w:szCs w:val="24"/>
        </w:rPr>
        <w:t>2015</w:t>
      </w:r>
      <w:r w:rsidR="003E410B" w:rsidRPr="002360C8">
        <w:rPr>
          <w:rFonts w:ascii="Garamond" w:hAnsi="Garamond"/>
          <w:sz w:val="24"/>
          <w:szCs w:val="24"/>
        </w:rPr>
        <w:tab/>
      </w:r>
      <w:r w:rsidRPr="002360C8">
        <w:rPr>
          <w:rFonts w:ascii="Garamond" w:hAnsi="Garamond"/>
          <w:sz w:val="24"/>
          <w:szCs w:val="24"/>
        </w:rPr>
        <w:t xml:space="preserve">“Sermons </w:t>
      </w:r>
      <w:r w:rsidR="003E410B" w:rsidRPr="002360C8">
        <w:rPr>
          <w:rFonts w:ascii="Garamond" w:hAnsi="Garamond"/>
          <w:sz w:val="24"/>
          <w:szCs w:val="24"/>
        </w:rPr>
        <w:t>i</w:t>
      </w:r>
      <w:r w:rsidRPr="002360C8">
        <w:rPr>
          <w:rFonts w:ascii="Garamond" w:hAnsi="Garamond"/>
          <w:sz w:val="24"/>
          <w:szCs w:val="24"/>
        </w:rPr>
        <w:t xml:space="preserve">n Song: Richard Smallwood’s Gospel Music,” lecture/discussion as a part of The Richard </w:t>
      </w:r>
      <w:r w:rsidR="003E410B" w:rsidRPr="002360C8">
        <w:rPr>
          <w:rFonts w:ascii="Garamond" w:hAnsi="Garamond"/>
          <w:sz w:val="24"/>
          <w:szCs w:val="24"/>
        </w:rPr>
        <w:tab/>
      </w:r>
      <w:r w:rsidRPr="002360C8">
        <w:rPr>
          <w:rFonts w:ascii="Garamond" w:hAnsi="Garamond"/>
          <w:sz w:val="24"/>
          <w:szCs w:val="24"/>
        </w:rPr>
        <w:t>Smallwood Experience in M</w:t>
      </w:r>
      <w:r w:rsidR="008F54B5" w:rsidRPr="002360C8">
        <w:rPr>
          <w:rFonts w:ascii="Garamond" w:hAnsi="Garamond"/>
          <w:sz w:val="24"/>
          <w:szCs w:val="24"/>
        </w:rPr>
        <w:t>emphis, TN</w:t>
      </w:r>
    </w:p>
    <w:p w14:paraId="5E1C6390" w14:textId="77777777" w:rsidR="00F668F8" w:rsidRPr="002360C8" w:rsidRDefault="00F668F8" w:rsidP="00541626">
      <w:pPr>
        <w:pStyle w:val="DegreeDetails"/>
        <w:tabs>
          <w:tab w:val="left" w:pos="720"/>
        </w:tabs>
        <w:spacing w:after="0" w:line="240" w:lineRule="auto"/>
        <w:ind w:hanging="1260"/>
        <w:contextualSpacing/>
        <w:rPr>
          <w:rFonts w:ascii="Garamond" w:hAnsi="Garamond"/>
          <w:sz w:val="24"/>
          <w:szCs w:val="24"/>
        </w:rPr>
      </w:pPr>
    </w:p>
    <w:p w14:paraId="0224750A" w14:textId="77777777" w:rsidR="00F668F8" w:rsidRPr="002360C8" w:rsidRDefault="00F668F8" w:rsidP="00541626">
      <w:pPr>
        <w:pStyle w:val="DegreeDetails"/>
        <w:tabs>
          <w:tab w:val="left" w:pos="720"/>
        </w:tabs>
        <w:spacing w:after="0" w:line="276" w:lineRule="auto"/>
        <w:ind w:hanging="1260"/>
        <w:contextualSpacing/>
        <w:rPr>
          <w:rFonts w:ascii="Garamond" w:hAnsi="Garamond"/>
          <w:sz w:val="24"/>
          <w:szCs w:val="24"/>
        </w:rPr>
      </w:pPr>
      <w:r w:rsidRPr="002360C8">
        <w:rPr>
          <w:rFonts w:ascii="Garamond" w:hAnsi="Garamond"/>
          <w:sz w:val="24"/>
          <w:szCs w:val="24"/>
        </w:rPr>
        <w:t>2015</w:t>
      </w:r>
      <w:r w:rsidRPr="002360C8">
        <w:rPr>
          <w:rFonts w:ascii="Garamond" w:hAnsi="Garamond"/>
          <w:sz w:val="24"/>
          <w:szCs w:val="24"/>
        </w:rPr>
        <w:tab/>
      </w:r>
      <w:r w:rsidR="00854396" w:rsidRPr="002360C8">
        <w:rPr>
          <w:rFonts w:ascii="Garamond" w:hAnsi="Garamond"/>
          <w:sz w:val="24"/>
          <w:szCs w:val="24"/>
        </w:rPr>
        <w:t>2015</w:t>
      </w:r>
      <w:r w:rsidR="003E410B" w:rsidRPr="002360C8">
        <w:rPr>
          <w:rFonts w:ascii="Garamond" w:hAnsi="Garamond"/>
          <w:sz w:val="24"/>
          <w:szCs w:val="24"/>
        </w:rPr>
        <w:tab/>
      </w:r>
      <w:r w:rsidRPr="002360C8">
        <w:rPr>
          <w:rFonts w:ascii="Garamond" w:hAnsi="Garamond"/>
          <w:sz w:val="24"/>
          <w:szCs w:val="24"/>
        </w:rPr>
        <w:t>“</w:t>
      </w:r>
      <w:r w:rsidR="003E410B" w:rsidRPr="002360C8">
        <w:rPr>
          <w:rFonts w:ascii="Garamond" w:hAnsi="Garamond"/>
          <w:sz w:val="24"/>
          <w:szCs w:val="24"/>
        </w:rPr>
        <w:t xml:space="preserve">‘We’ve </w:t>
      </w:r>
      <w:r w:rsidRPr="002360C8">
        <w:rPr>
          <w:rFonts w:ascii="Garamond" w:hAnsi="Garamond"/>
          <w:sz w:val="24"/>
          <w:szCs w:val="24"/>
        </w:rPr>
        <w:t xml:space="preserve">Come </w:t>
      </w:r>
      <w:r w:rsidR="003E410B" w:rsidRPr="002360C8">
        <w:rPr>
          <w:rFonts w:ascii="Garamond" w:hAnsi="Garamond"/>
          <w:sz w:val="24"/>
          <w:szCs w:val="24"/>
        </w:rPr>
        <w:t>t</w:t>
      </w:r>
      <w:r w:rsidRPr="002360C8">
        <w:rPr>
          <w:rFonts w:ascii="Garamond" w:hAnsi="Garamond"/>
          <w:sz w:val="24"/>
          <w:szCs w:val="24"/>
        </w:rPr>
        <w:t xml:space="preserve">o Have Church in Jesus’ Name’: Towards </w:t>
      </w:r>
      <w:r w:rsidR="008C43B8" w:rsidRPr="002360C8">
        <w:rPr>
          <w:rFonts w:ascii="Garamond" w:hAnsi="Garamond"/>
          <w:sz w:val="24"/>
          <w:szCs w:val="24"/>
        </w:rPr>
        <w:t xml:space="preserve">a </w:t>
      </w:r>
      <w:r w:rsidRPr="002360C8">
        <w:rPr>
          <w:rFonts w:ascii="Garamond" w:hAnsi="Garamond"/>
          <w:sz w:val="24"/>
          <w:szCs w:val="24"/>
        </w:rPr>
        <w:t xml:space="preserve">Theory of The Vamp in Contemporary Gospel </w:t>
      </w:r>
      <w:r w:rsidR="003E410B" w:rsidRPr="002360C8">
        <w:rPr>
          <w:rFonts w:ascii="Garamond" w:hAnsi="Garamond"/>
          <w:sz w:val="24"/>
          <w:szCs w:val="24"/>
        </w:rPr>
        <w:tab/>
      </w:r>
      <w:r w:rsidRPr="002360C8">
        <w:rPr>
          <w:rFonts w:ascii="Garamond" w:hAnsi="Garamond"/>
          <w:sz w:val="24"/>
          <w:szCs w:val="24"/>
        </w:rPr>
        <w:t xml:space="preserve">Performance” at Northwestern University Music </w:t>
      </w:r>
      <w:r w:rsidR="008F54B5" w:rsidRPr="002360C8">
        <w:rPr>
          <w:rFonts w:ascii="Garamond" w:hAnsi="Garamond"/>
          <w:sz w:val="24"/>
          <w:szCs w:val="24"/>
        </w:rPr>
        <w:t>Theory and Cognition Workshop</w:t>
      </w:r>
      <w:r w:rsidRPr="002360C8">
        <w:rPr>
          <w:rFonts w:ascii="Garamond" w:hAnsi="Garamond"/>
          <w:sz w:val="24"/>
          <w:szCs w:val="24"/>
        </w:rPr>
        <w:t xml:space="preserve"> </w:t>
      </w:r>
    </w:p>
    <w:p w14:paraId="4BAABF6C" w14:textId="77777777" w:rsidR="00F668F8" w:rsidRPr="002360C8" w:rsidRDefault="00F668F8" w:rsidP="00541626">
      <w:pPr>
        <w:pStyle w:val="DegreeDetails"/>
        <w:tabs>
          <w:tab w:val="left" w:pos="720"/>
        </w:tabs>
        <w:spacing w:after="0" w:line="240" w:lineRule="auto"/>
        <w:ind w:hanging="1260"/>
        <w:contextualSpacing/>
        <w:rPr>
          <w:rFonts w:ascii="Garamond" w:hAnsi="Garamond"/>
          <w:sz w:val="24"/>
          <w:szCs w:val="24"/>
        </w:rPr>
      </w:pPr>
    </w:p>
    <w:p w14:paraId="707E7451" w14:textId="77777777" w:rsidR="00F668F8" w:rsidRPr="002360C8" w:rsidRDefault="00F668F8" w:rsidP="00541626">
      <w:pPr>
        <w:pStyle w:val="DegreeDetails"/>
        <w:tabs>
          <w:tab w:val="left" w:pos="720"/>
        </w:tabs>
        <w:spacing w:after="0" w:line="276" w:lineRule="auto"/>
        <w:ind w:hanging="1260"/>
        <w:contextualSpacing/>
        <w:rPr>
          <w:rFonts w:ascii="Garamond" w:hAnsi="Garamond"/>
          <w:sz w:val="24"/>
          <w:szCs w:val="24"/>
        </w:rPr>
      </w:pPr>
      <w:r w:rsidRPr="002360C8">
        <w:rPr>
          <w:rFonts w:ascii="Garamond" w:hAnsi="Garamond"/>
          <w:sz w:val="24"/>
          <w:szCs w:val="24"/>
        </w:rPr>
        <w:t>2015</w:t>
      </w:r>
      <w:r w:rsidRPr="002360C8">
        <w:rPr>
          <w:rFonts w:ascii="Garamond" w:hAnsi="Garamond"/>
          <w:sz w:val="24"/>
          <w:szCs w:val="24"/>
        </w:rPr>
        <w:tab/>
      </w:r>
      <w:r w:rsidR="00854396" w:rsidRPr="002360C8">
        <w:rPr>
          <w:rFonts w:ascii="Garamond" w:hAnsi="Garamond"/>
          <w:sz w:val="24"/>
          <w:szCs w:val="24"/>
        </w:rPr>
        <w:t>2015</w:t>
      </w:r>
      <w:r w:rsidR="003E410B" w:rsidRPr="002360C8">
        <w:rPr>
          <w:rFonts w:ascii="Garamond" w:hAnsi="Garamond"/>
          <w:sz w:val="24"/>
          <w:szCs w:val="24"/>
        </w:rPr>
        <w:tab/>
      </w:r>
      <w:r w:rsidRPr="002360C8">
        <w:rPr>
          <w:rFonts w:ascii="Garamond" w:hAnsi="Garamond"/>
          <w:sz w:val="24"/>
          <w:szCs w:val="24"/>
        </w:rPr>
        <w:t>“</w:t>
      </w:r>
      <w:r w:rsidR="003E410B" w:rsidRPr="002360C8">
        <w:rPr>
          <w:rFonts w:ascii="Garamond" w:hAnsi="Garamond"/>
          <w:sz w:val="24"/>
          <w:szCs w:val="24"/>
        </w:rPr>
        <w:t>‘</w:t>
      </w:r>
      <w:r w:rsidRPr="002360C8">
        <w:rPr>
          <w:rFonts w:ascii="Garamond" w:hAnsi="Garamond"/>
          <w:sz w:val="24"/>
          <w:szCs w:val="24"/>
        </w:rPr>
        <w:t xml:space="preserve">This Must Be </w:t>
      </w:r>
      <w:r w:rsidR="003E410B" w:rsidRPr="002360C8">
        <w:rPr>
          <w:rFonts w:ascii="Garamond" w:hAnsi="Garamond"/>
          <w:sz w:val="24"/>
          <w:szCs w:val="24"/>
        </w:rPr>
        <w:t>t</w:t>
      </w:r>
      <w:r w:rsidRPr="002360C8">
        <w:rPr>
          <w:rFonts w:ascii="Garamond" w:hAnsi="Garamond"/>
          <w:sz w:val="24"/>
          <w:szCs w:val="24"/>
        </w:rPr>
        <w:t xml:space="preserve">he Single’: Valuing </w:t>
      </w:r>
      <w:r w:rsidR="008C43B8" w:rsidRPr="002360C8">
        <w:rPr>
          <w:rFonts w:ascii="Garamond" w:hAnsi="Garamond"/>
          <w:sz w:val="24"/>
          <w:szCs w:val="24"/>
        </w:rPr>
        <w:t>t</w:t>
      </w:r>
      <w:r w:rsidRPr="002360C8">
        <w:rPr>
          <w:rFonts w:ascii="Garamond" w:hAnsi="Garamond"/>
          <w:sz w:val="24"/>
          <w:szCs w:val="24"/>
        </w:rPr>
        <w:t xml:space="preserve">he Live Recording in Contemporary Gospel Performance” at Harvard </w:t>
      </w:r>
      <w:r w:rsidR="003E410B" w:rsidRPr="002360C8">
        <w:rPr>
          <w:rFonts w:ascii="Garamond" w:hAnsi="Garamond"/>
          <w:sz w:val="24"/>
          <w:szCs w:val="24"/>
        </w:rPr>
        <w:tab/>
      </w:r>
      <w:r w:rsidRPr="002360C8">
        <w:rPr>
          <w:rFonts w:ascii="Garamond" w:hAnsi="Garamond"/>
          <w:sz w:val="24"/>
          <w:szCs w:val="24"/>
        </w:rPr>
        <w:t>University Departmen</w:t>
      </w:r>
      <w:r w:rsidR="008F54B5" w:rsidRPr="002360C8">
        <w:rPr>
          <w:rFonts w:ascii="Garamond" w:hAnsi="Garamond"/>
          <w:sz w:val="24"/>
          <w:szCs w:val="24"/>
        </w:rPr>
        <w:t>t of Music Graduate Music Forum</w:t>
      </w:r>
    </w:p>
    <w:p w14:paraId="3E412F5A" w14:textId="77777777" w:rsidR="00F668F8" w:rsidRPr="002360C8" w:rsidRDefault="00F668F8" w:rsidP="00541626">
      <w:pPr>
        <w:pStyle w:val="DegreeDetails"/>
        <w:tabs>
          <w:tab w:val="left" w:pos="720"/>
        </w:tabs>
        <w:spacing w:after="0" w:line="240" w:lineRule="auto"/>
        <w:ind w:hanging="1260"/>
        <w:contextualSpacing/>
        <w:rPr>
          <w:rFonts w:ascii="Garamond" w:hAnsi="Garamond"/>
          <w:sz w:val="24"/>
          <w:szCs w:val="24"/>
        </w:rPr>
      </w:pPr>
    </w:p>
    <w:p w14:paraId="386EC688" w14:textId="77777777" w:rsidR="00130CA6" w:rsidRPr="002360C8" w:rsidRDefault="00F668F8" w:rsidP="00130CA6">
      <w:pPr>
        <w:pStyle w:val="DegreeDetails"/>
        <w:tabs>
          <w:tab w:val="left" w:pos="720"/>
        </w:tabs>
        <w:spacing w:after="0" w:line="276" w:lineRule="auto"/>
        <w:ind w:left="1260" w:hanging="1260"/>
        <w:contextualSpacing/>
        <w:rPr>
          <w:rFonts w:ascii="Garamond" w:hAnsi="Garamond"/>
          <w:i/>
          <w:sz w:val="24"/>
          <w:szCs w:val="24"/>
        </w:rPr>
      </w:pPr>
      <w:r w:rsidRPr="002360C8">
        <w:rPr>
          <w:rFonts w:ascii="Garamond" w:hAnsi="Garamond"/>
          <w:sz w:val="24"/>
          <w:szCs w:val="24"/>
        </w:rPr>
        <w:lastRenderedPageBreak/>
        <w:t>2014</w:t>
      </w:r>
      <w:r w:rsidRPr="002360C8">
        <w:rPr>
          <w:rFonts w:ascii="Garamond" w:hAnsi="Garamond"/>
          <w:sz w:val="24"/>
          <w:szCs w:val="24"/>
        </w:rPr>
        <w:tab/>
      </w:r>
      <w:r w:rsidR="00130CA6" w:rsidRPr="002360C8">
        <w:rPr>
          <w:rFonts w:ascii="Garamond" w:hAnsi="Garamond"/>
          <w:sz w:val="24"/>
          <w:szCs w:val="24"/>
        </w:rPr>
        <w:t xml:space="preserve"> </w:t>
      </w:r>
      <w:r w:rsidRPr="002360C8">
        <w:rPr>
          <w:rFonts w:ascii="Garamond" w:hAnsi="Garamond"/>
          <w:sz w:val="24"/>
          <w:szCs w:val="24"/>
        </w:rPr>
        <w:t>“Lift Him Up: Process(</w:t>
      </w:r>
      <w:proofErr w:type="spellStart"/>
      <w:r w:rsidRPr="002360C8">
        <w:rPr>
          <w:rFonts w:ascii="Garamond" w:hAnsi="Garamond"/>
          <w:sz w:val="24"/>
          <w:szCs w:val="24"/>
        </w:rPr>
        <w:t>ing</w:t>
      </w:r>
      <w:proofErr w:type="spellEnd"/>
      <w:r w:rsidRPr="002360C8">
        <w:rPr>
          <w:rFonts w:ascii="Garamond" w:hAnsi="Garamond"/>
          <w:sz w:val="24"/>
          <w:szCs w:val="24"/>
        </w:rPr>
        <w:t xml:space="preserve">) Contemporary Gospel Music at </w:t>
      </w:r>
      <w:r w:rsidR="003E410B" w:rsidRPr="002360C8">
        <w:rPr>
          <w:rFonts w:ascii="Garamond" w:hAnsi="Garamond"/>
          <w:sz w:val="24"/>
          <w:szCs w:val="24"/>
        </w:rPr>
        <w:t>t</w:t>
      </w:r>
      <w:r w:rsidRPr="002360C8">
        <w:rPr>
          <w:rFonts w:ascii="Garamond" w:hAnsi="Garamond"/>
          <w:sz w:val="24"/>
          <w:szCs w:val="24"/>
        </w:rPr>
        <w:t xml:space="preserve">he University of Chicago, Symposium: </w:t>
      </w:r>
      <w:r w:rsidRPr="002360C8">
        <w:rPr>
          <w:rFonts w:ascii="Garamond" w:hAnsi="Garamond"/>
          <w:i/>
          <w:sz w:val="24"/>
          <w:szCs w:val="24"/>
        </w:rPr>
        <w:t xml:space="preserve">Far </w:t>
      </w:r>
      <w:r w:rsidR="003E410B" w:rsidRPr="002360C8">
        <w:rPr>
          <w:rFonts w:ascii="Garamond" w:hAnsi="Garamond"/>
          <w:i/>
          <w:sz w:val="24"/>
          <w:szCs w:val="24"/>
        </w:rPr>
        <w:tab/>
      </w:r>
      <w:r w:rsidRPr="002360C8">
        <w:rPr>
          <w:rFonts w:ascii="Garamond" w:hAnsi="Garamond"/>
          <w:i/>
          <w:sz w:val="24"/>
          <w:szCs w:val="24"/>
        </w:rPr>
        <w:t xml:space="preserve">Calls. Coming, Far: Ritual, Sound, Music </w:t>
      </w:r>
      <w:r w:rsidR="00130CA6" w:rsidRPr="002360C8">
        <w:rPr>
          <w:rFonts w:ascii="Garamond" w:hAnsi="Garamond"/>
          <w:i/>
          <w:sz w:val="24"/>
          <w:szCs w:val="24"/>
        </w:rPr>
        <w:tab/>
      </w:r>
      <w:r w:rsidR="00130CA6" w:rsidRPr="002360C8">
        <w:rPr>
          <w:rFonts w:ascii="Garamond" w:hAnsi="Garamond"/>
          <w:i/>
          <w:sz w:val="24"/>
          <w:szCs w:val="24"/>
        </w:rPr>
        <w:tab/>
      </w:r>
      <w:r w:rsidR="00130CA6" w:rsidRPr="002360C8">
        <w:rPr>
          <w:rFonts w:ascii="Garamond" w:hAnsi="Garamond"/>
          <w:i/>
          <w:sz w:val="24"/>
          <w:szCs w:val="24"/>
        </w:rPr>
        <w:tab/>
      </w:r>
      <w:r w:rsidR="00130CA6" w:rsidRPr="002360C8">
        <w:rPr>
          <w:rFonts w:ascii="Garamond" w:hAnsi="Garamond"/>
          <w:i/>
          <w:sz w:val="24"/>
          <w:szCs w:val="24"/>
        </w:rPr>
        <w:tab/>
      </w:r>
      <w:r w:rsidR="00130CA6" w:rsidRPr="002360C8">
        <w:rPr>
          <w:rFonts w:ascii="Garamond" w:hAnsi="Garamond"/>
          <w:i/>
          <w:sz w:val="24"/>
          <w:szCs w:val="24"/>
        </w:rPr>
        <w:tab/>
      </w:r>
      <w:r w:rsidR="00130CA6" w:rsidRPr="002360C8">
        <w:rPr>
          <w:rFonts w:ascii="Garamond" w:hAnsi="Garamond"/>
          <w:i/>
          <w:sz w:val="24"/>
          <w:szCs w:val="24"/>
        </w:rPr>
        <w:tab/>
      </w:r>
      <w:r w:rsidR="00130CA6" w:rsidRPr="002360C8">
        <w:rPr>
          <w:rFonts w:ascii="Garamond" w:hAnsi="Garamond"/>
          <w:i/>
          <w:sz w:val="24"/>
          <w:szCs w:val="24"/>
        </w:rPr>
        <w:tab/>
      </w:r>
      <w:r w:rsidR="00130CA6" w:rsidRPr="002360C8">
        <w:rPr>
          <w:rFonts w:ascii="Garamond" w:hAnsi="Garamond"/>
          <w:i/>
          <w:sz w:val="24"/>
          <w:szCs w:val="24"/>
        </w:rPr>
        <w:tab/>
      </w:r>
      <w:r w:rsidR="00130CA6" w:rsidRPr="002360C8">
        <w:rPr>
          <w:rFonts w:ascii="Garamond" w:hAnsi="Garamond"/>
          <w:i/>
          <w:sz w:val="24"/>
          <w:szCs w:val="24"/>
        </w:rPr>
        <w:tab/>
      </w:r>
    </w:p>
    <w:p w14:paraId="47CC4FE3" w14:textId="77777777" w:rsidR="00130CA6" w:rsidRPr="002360C8" w:rsidRDefault="00130CA6" w:rsidP="00130CA6">
      <w:pPr>
        <w:pStyle w:val="DegreeDetails"/>
        <w:tabs>
          <w:tab w:val="left" w:pos="720"/>
        </w:tabs>
        <w:spacing w:after="0" w:line="276" w:lineRule="auto"/>
        <w:ind w:left="1260" w:hanging="1260"/>
        <w:contextualSpacing/>
        <w:rPr>
          <w:rFonts w:ascii="Garamond" w:hAnsi="Garamond"/>
          <w:sz w:val="24"/>
          <w:szCs w:val="24"/>
        </w:rPr>
      </w:pPr>
    </w:p>
    <w:p w14:paraId="62DCE72D" w14:textId="3010397B" w:rsidR="002676E6" w:rsidRPr="002360C8" w:rsidRDefault="002676E6" w:rsidP="002676E6">
      <w:pPr>
        <w:pStyle w:val="Heading1"/>
        <w:ind w:left="0"/>
        <w:rPr>
          <w:rFonts w:ascii="Garamond" w:hAnsi="Garamond"/>
          <w:color w:val="auto"/>
        </w:rPr>
      </w:pPr>
      <w:r w:rsidRPr="002360C8">
        <w:rPr>
          <w:rFonts w:ascii="Garamond" w:hAnsi="Garamond"/>
          <w:color w:val="auto"/>
        </w:rPr>
        <w:t xml:space="preserve">Selected Guest Lectures </w:t>
      </w:r>
    </w:p>
    <w:p w14:paraId="0131A0C6" w14:textId="1CFABFA2" w:rsidR="002360C8" w:rsidRPr="002360C8" w:rsidRDefault="002360C8" w:rsidP="002360C8">
      <w:pPr>
        <w:pStyle w:val="BodyText"/>
        <w:ind w:left="720" w:hanging="720"/>
        <w:rPr>
          <w:rFonts w:ascii="Garamond" w:hAnsi="Garamond"/>
          <w:sz w:val="24"/>
          <w:szCs w:val="24"/>
        </w:rPr>
      </w:pPr>
      <w:r w:rsidRPr="002360C8">
        <w:rPr>
          <w:rFonts w:ascii="Garamond" w:hAnsi="Garamond"/>
          <w:sz w:val="24"/>
          <w:szCs w:val="24"/>
        </w:rPr>
        <w:t>2021</w:t>
      </w:r>
      <w:r w:rsidRPr="002360C8">
        <w:rPr>
          <w:rFonts w:ascii="Garamond" w:hAnsi="Garamond"/>
          <w:sz w:val="24"/>
          <w:szCs w:val="24"/>
        </w:rPr>
        <w:tab/>
        <w:t>Lecture/DEIB Residency, Eastman School of Music</w:t>
      </w:r>
    </w:p>
    <w:p w14:paraId="67F1877F" w14:textId="6569D75B" w:rsidR="002360C8" w:rsidRPr="002360C8" w:rsidRDefault="002360C8" w:rsidP="002360C8">
      <w:pPr>
        <w:pStyle w:val="BodyText"/>
        <w:ind w:left="720" w:hanging="720"/>
        <w:rPr>
          <w:rFonts w:ascii="Garamond" w:hAnsi="Garamond"/>
          <w:sz w:val="24"/>
          <w:szCs w:val="24"/>
        </w:rPr>
      </w:pPr>
      <w:r w:rsidRPr="002360C8">
        <w:rPr>
          <w:rFonts w:ascii="Garamond" w:hAnsi="Garamond"/>
          <w:sz w:val="24"/>
          <w:szCs w:val="24"/>
        </w:rPr>
        <w:t>2021</w:t>
      </w:r>
      <w:r w:rsidRPr="002360C8">
        <w:rPr>
          <w:rFonts w:ascii="Garamond" w:hAnsi="Garamond"/>
          <w:sz w:val="24"/>
          <w:szCs w:val="24"/>
        </w:rPr>
        <w:tab/>
        <w:t>Lecture/DEIB Curriculum Consult, University of Massachusetts-Amherst</w:t>
      </w:r>
    </w:p>
    <w:p w14:paraId="1F6FD2BE" w14:textId="20829EA6" w:rsidR="002360C8" w:rsidRPr="002360C8" w:rsidRDefault="002360C8" w:rsidP="002360C8">
      <w:pPr>
        <w:pStyle w:val="BodyText"/>
        <w:ind w:left="720" w:hanging="720"/>
        <w:rPr>
          <w:rFonts w:ascii="Garamond" w:hAnsi="Garamond"/>
          <w:sz w:val="24"/>
          <w:szCs w:val="24"/>
        </w:rPr>
      </w:pPr>
      <w:r w:rsidRPr="002360C8">
        <w:rPr>
          <w:rFonts w:ascii="Garamond" w:hAnsi="Garamond"/>
          <w:sz w:val="24"/>
          <w:szCs w:val="24"/>
        </w:rPr>
        <w:t>2021</w:t>
      </w:r>
      <w:r w:rsidRPr="002360C8">
        <w:rPr>
          <w:rFonts w:ascii="Garamond" w:hAnsi="Garamond"/>
          <w:sz w:val="24"/>
          <w:szCs w:val="24"/>
        </w:rPr>
        <w:tab/>
        <w:t>Lecture/Concert (with my recording choir TESTIMONY), Westminster Choir College</w:t>
      </w:r>
    </w:p>
    <w:p w14:paraId="72AAC608" w14:textId="326673A8" w:rsidR="002676E6" w:rsidRPr="002360C8" w:rsidRDefault="002676E6" w:rsidP="002676E6">
      <w:pPr>
        <w:pStyle w:val="BodyText"/>
        <w:ind w:left="720" w:hanging="720"/>
        <w:rPr>
          <w:rFonts w:ascii="Garamond" w:hAnsi="Garamond"/>
          <w:sz w:val="24"/>
          <w:szCs w:val="24"/>
        </w:rPr>
      </w:pPr>
      <w:r w:rsidRPr="002360C8">
        <w:rPr>
          <w:rFonts w:ascii="Garamond" w:hAnsi="Garamond"/>
          <w:sz w:val="24"/>
          <w:szCs w:val="24"/>
        </w:rPr>
        <w:t>2020</w:t>
      </w:r>
      <w:r w:rsidRPr="002360C8">
        <w:rPr>
          <w:rFonts w:ascii="Garamond" w:hAnsi="Garamond"/>
          <w:sz w:val="24"/>
          <w:szCs w:val="24"/>
        </w:rPr>
        <w:tab/>
        <w:t xml:space="preserve">“Hooks and the Gospel Vamp,” </w:t>
      </w:r>
      <w:r w:rsidR="00997539" w:rsidRPr="002360C8">
        <w:rPr>
          <w:rFonts w:ascii="Garamond" w:hAnsi="Garamond"/>
          <w:sz w:val="24"/>
          <w:szCs w:val="24"/>
        </w:rPr>
        <w:t xml:space="preserve">The Inner-Workings of Pop and World Music: Listening to Rhythm and Form, Prof. K. E. </w:t>
      </w:r>
      <w:proofErr w:type="spellStart"/>
      <w:r w:rsidR="00997539" w:rsidRPr="002360C8">
        <w:rPr>
          <w:rFonts w:ascii="Garamond" w:hAnsi="Garamond"/>
          <w:sz w:val="24"/>
          <w:szCs w:val="24"/>
        </w:rPr>
        <w:t>Goldschmitt</w:t>
      </w:r>
      <w:proofErr w:type="spellEnd"/>
      <w:r w:rsidR="00997539" w:rsidRPr="002360C8">
        <w:rPr>
          <w:rFonts w:ascii="Garamond" w:hAnsi="Garamond"/>
          <w:sz w:val="24"/>
          <w:szCs w:val="24"/>
        </w:rPr>
        <w:t>, Wellesley College</w:t>
      </w:r>
    </w:p>
    <w:p w14:paraId="41A48EFC" w14:textId="2606EC7A" w:rsidR="002676E6" w:rsidRPr="002360C8" w:rsidRDefault="002676E6" w:rsidP="002676E6">
      <w:pPr>
        <w:pStyle w:val="BodyText"/>
        <w:ind w:left="720" w:hanging="720"/>
        <w:rPr>
          <w:rFonts w:ascii="Garamond" w:hAnsi="Garamond"/>
          <w:sz w:val="24"/>
          <w:szCs w:val="24"/>
        </w:rPr>
      </w:pPr>
      <w:r w:rsidRPr="002360C8">
        <w:rPr>
          <w:rFonts w:ascii="Garamond" w:hAnsi="Garamond"/>
          <w:sz w:val="24"/>
          <w:szCs w:val="24"/>
        </w:rPr>
        <w:t>2020</w:t>
      </w:r>
      <w:r w:rsidRPr="002360C8">
        <w:rPr>
          <w:rFonts w:ascii="Garamond" w:hAnsi="Garamond"/>
          <w:sz w:val="24"/>
          <w:szCs w:val="24"/>
        </w:rPr>
        <w:tab/>
        <w:t xml:space="preserve">“The Emergence of the Gospel Blues,” Introduction to Music History, Prof. Delia </w:t>
      </w:r>
      <w:proofErr w:type="spellStart"/>
      <w:r w:rsidRPr="002360C8">
        <w:rPr>
          <w:rFonts w:ascii="Garamond" w:hAnsi="Garamond"/>
          <w:sz w:val="24"/>
          <w:szCs w:val="24"/>
        </w:rPr>
        <w:t>Casadei</w:t>
      </w:r>
      <w:proofErr w:type="spellEnd"/>
      <w:r w:rsidRPr="002360C8">
        <w:rPr>
          <w:rFonts w:ascii="Garamond" w:hAnsi="Garamond"/>
          <w:sz w:val="24"/>
          <w:szCs w:val="24"/>
        </w:rPr>
        <w:t>, University of California-Berkeley</w:t>
      </w:r>
    </w:p>
    <w:p w14:paraId="3F2A8694" w14:textId="1B164D6A" w:rsidR="002676E6" w:rsidRPr="002360C8" w:rsidRDefault="002676E6" w:rsidP="002676E6">
      <w:pPr>
        <w:pStyle w:val="BodyText"/>
        <w:ind w:left="720" w:hanging="720"/>
        <w:rPr>
          <w:rFonts w:ascii="Garamond" w:hAnsi="Garamond"/>
          <w:sz w:val="24"/>
          <w:szCs w:val="24"/>
        </w:rPr>
      </w:pPr>
      <w:r w:rsidRPr="002360C8">
        <w:rPr>
          <w:rFonts w:ascii="Garamond" w:hAnsi="Garamond"/>
          <w:sz w:val="24"/>
          <w:szCs w:val="24"/>
        </w:rPr>
        <w:t>2020</w:t>
      </w:r>
      <w:r w:rsidRPr="002360C8">
        <w:rPr>
          <w:rFonts w:ascii="Garamond" w:hAnsi="Garamond"/>
          <w:sz w:val="24"/>
          <w:szCs w:val="24"/>
        </w:rPr>
        <w:tab/>
        <w:t xml:space="preserve">“Gospel Communities,” Music in the Community, Prof. Mark Katz, University of North Carolina-Chapel Hill </w:t>
      </w:r>
    </w:p>
    <w:p w14:paraId="24FCE2EA" w14:textId="4D548977" w:rsidR="002676E6" w:rsidRPr="002360C8" w:rsidRDefault="002676E6" w:rsidP="002676E6">
      <w:pPr>
        <w:pStyle w:val="BodyText"/>
        <w:ind w:left="720" w:hanging="720"/>
        <w:rPr>
          <w:rFonts w:ascii="Garamond" w:hAnsi="Garamond"/>
          <w:sz w:val="24"/>
          <w:szCs w:val="24"/>
        </w:rPr>
      </w:pPr>
      <w:r w:rsidRPr="002360C8">
        <w:rPr>
          <w:rFonts w:ascii="Garamond" w:hAnsi="Garamond"/>
          <w:sz w:val="24"/>
          <w:szCs w:val="24"/>
        </w:rPr>
        <w:t>2020</w:t>
      </w:r>
      <w:r w:rsidRPr="002360C8">
        <w:rPr>
          <w:rFonts w:ascii="Garamond" w:hAnsi="Garamond"/>
          <w:sz w:val="24"/>
          <w:szCs w:val="24"/>
        </w:rPr>
        <w:tab/>
        <w:t>“Bishop G. E. Patterson’s Digital Afterlife,” Musical Afterlives, Prof. Shana Redmond, University of California-Los Angeles</w:t>
      </w:r>
    </w:p>
    <w:p w14:paraId="7979E458" w14:textId="254D63DD" w:rsidR="002676E6" w:rsidRPr="002360C8" w:rsidRDefault="002676E6" w:rsidP="002676E6">
      <w:pPr>
        <w:pStyle w:val="BodyText"/>
        <w:rPr>
          <w:rFonts w:ascii="Garamond" w:hAnsi="Garamond"/>
          <w:sz w:val="24"/>
          <w:szCs w:val="24"/>
        </w:rPr>
      </w:pPr>
      <w:r w:rsidRPr="002360C8">
        <w:rPr>
          <w:rFonts w:ascii="Garamond" w:hAnsi="Garamond"/>
          <w:sz w:val="24"/>
          <w:szCs w:val="24"/>
        </w:rPr>
        <w:t>2018</w:t>
      </w:r>
      <w:r w:rsidRPr="002360C8">
        <w:rPr>
          <w:rFonts w:ascii="Garamond" w:hAnsi="Garamond"/>
          <w:sz w:val="24"/>
          <w:szCs w:val="24"/>
        </w:rPr>
        <w:tab/>
        <w:t>“Spirituals,” Zora Neale Hurston and the Anthropology of Race, Prof. Marla Frederick, Harvard University</w:t>
      </w:r>
    </w:p>
    <w:p w14:paraId="5F4916D3" w14:textId="11FD7525" w:rsidR="00F050C8" w:rsidRPr="002360C8" w:rsidRDefault="00F050C8" w:rsidP="00130CA6">
      <w:pPr>
        <w:pStyle w:val="DegreeDetails"/>
        <w:tabs>
          <w:tab w:val="left" w:pos="720"/>
        </w:tabs>
        <w:spacing w:after="0" w:line="276" w:lineRule="auto"/>
        <w:ind w:left="1260" w:hanging="1260"/>
        <w:contextualSpacing/>
        <w:rPr>
          <w:rFonts w:ascii="Garamond" w:hAnsi="Garamond"/>
          <w:sz w:val="24"/>
          <w:szCs w:val="24"/>
        </w:rPr>
      </w:pPr>
    </w:p>
    <w:p w14:paraId="441A8397" w14:textId="7496A606" w:rsidR="00953A4F" w:rsidRPr="002360C8" w:rsidRDefault="00053679" w:rsidP="00130CA6">
      <w:pPr>
        <w:pStyle w:val="DegreeDetails"/>
        <w:tabs>
          <w:tab w:val="left" w:pos="720"/>
        </w:tabs>
        <w:spacing w:after="0" w:line="276" w:lineRule="auto"/>
        <w:ind w:left="1260" w:hanging="1260"/>
        <w:contextualSpacing/>
        <w:rPr>
          <w:rFonts w:ascii="Garamond" w:hAnsi="Garamond"/>
          <w:b/>
          <w:sz w:val="24"/>
          <w:szCs w:val="24"/>
        </w:rPr>
      </w:pPr>
      <w:r w:rsidRPr="002360C8">
        <w:rPr>
          <w:rFonts w:ascii="Garamond" w:hAnsi="Garamond"/>
          <w:b/>
          <w:sz w:val="24"/>
          <w:szCs w:val="24"/>
        </w:rPr>
        <w:t>Major Performances</w:t>
      </w:r>
    </w:p>
    <w:p w14:paraId="3BCF326B" w14:textId="77777777" w:rsidR="00FC420E" w:rsidRPr="002360C8" w:rsidRDefault="00FC420E" w:rsidP="00130CA6">
      <w:pPr>
        <w:pStyle w:val="DegreeDetails"/>
        <w:tabs>
          <w:tab w:val="left" w:pos="720"/>
        </w:tabs>
        <w:spacing w:after="0" w:line="276" w:lineRule="auto"/>
        <w:ind w:left="1260" w:hanging="1260"/>
        <w:contextualSpacing/>
        <w:rPr>
          <w:rFonts w:ascii="Garamond" w:hAnsi="Garamond"/>
          <w:sz w:val="24"/>
          <w:szCs w:val="24"/>
        </w:rPr>
      </w:pPr>
    </w:p>
    <w:p w14:paraId="7AF12263" w14:textId="6D8048B4" w:rsidR="00953A4F" w:rsidRPr="002360C8" w:rsidRDefault="00FC420E" w:rsidP="00130CA6">
      <w:pPr>
        <w:pStyle w:val="DegreeDetails"/>
        <w:tabs>
          <w:tab w:val="left" w:pos="720"/>
        </w:tabs>
        <w:spacing w:after="0" w:line="276" w:lineRule="auto"/>
        <w:ind w:left="1260" w:hanging="1260"/>
        <w:contextualSpacing/>
        <w:rPr>
          <w:rFonts w:ascii="Garamond" w:hAnsi="Garamond"/>
          <w:sz w:val="24"/>
          <w:szCs w:val="24"/>
        </w:rPr>
      </w:pPr>
      <w:r w:rsidRPr="002360C8">
        <w:rPr>
          <w:rFonts w:ascii="Garamond" w:hAnsi="Garamond"/>
          <w:sz w:val="24"/>
          <w:szCs w:val="24"/>
        </w:rPr>
        <w:t>2021</w:t>
      </w:r>
      <w:r w:rsidRPr="002360C8">
        <w:rPr>
          <w:rFonts w:ascii="Garamond" w:hAnsi="Garamond"/>
          <w:sz w:val="24"/>
          <w:szCs w:val="24"/>
        </w:rPr>
        <w:tab/>
        <w:t>Lecture and Concert, Westminster Choir College</w:t>
      </w:r>
    </w:p>
    <w:p w14:paraId="660E0708" w14:textId="77777777" w:rsidR="00FC420E" w:rsidRPr="002360C8" w:rsidRDefault="00FC420E" w:rsidP="00130CA6">
      <w:pPr>
        <w:pStyle w:val="DegreeDetails"/>
        <w:tabs>
          <w:tab w:val="left" w:pos="720"/>
        </w:tabs>
        <w:spacing w:after="0" w:line="276" w:lineRule="auto"/>
        <w:ind w:left="1260" w:hanging="1260"/>
        <w:contextualSpacing/>
        <w:rPr>
          <w:rFonts w:ascii="Garamond" w:hAnsi="Garamond"/>
          <w:sz w:val="24"/>
          <w:szCs w:val="24"/>
        </w:rPr>
      </w:pPr>
    </w:p>
    <w:p w14:paraId="3F147950" w14:textId="723B3FDD" w:rsidR="00B32BAB" w:rsidRPr="002360C8" w:rsidRDefault="00B32BAB" w:rsidP="00130CA6">
      <w:pPr>
        <w:pStyle w:val="DegreeDetails"/>
        <w:tabs>
          <w:tab w:val="left" w:pos="720"/>
        </w:tabs>
        <w:spacing w:after="0" w:line="276" w:lineRule="auto"/>
        <w:ind w:left="1260" w:hanging="1260"/>
        <w:contextualSpacing/>
        <w:rPr>
          <w:rFonts w:ascii="Garamond" w:hAnsi="Garamond"/>
          <w:sz w:val="24"/>
          <w:szCs w:val="24"/>
        </w:rPr>
      </w:pPr>
      <w:r w:rsidRPr="002360C8">
        <w:rPr>
          <w:rFonts w:ascii="Garamond" w:hAnsi="Garamond"/>
          <w:sz w:val="24"/>
          <w:szCs w:val="24"/>
        </w:rPr>
        <w:t>2019</w:t>
      </w:r>
      <w:r w:rsidRPr="002360C8">
        <w:rPr>
          <w:rFonts w:ascii="Garamond" w:hAnsi="Garamond"/>
          <w:sz w:val="24"/>
          <w:szCs w:val="24"/>
        </w:rPr>
        <w:tab/>
        <w:t>Nightly Showcase, Gospel Music Workshop of America</w:t>
      </w:r>
    </w:p>
    <w:p w14:paraId="23F22039" w14:textId="71DB4A6E" w:rsidR="00B32BAB" w:rsidRPr="002360C8" w:rsidRDefault="00B32BAB" w:rsidP="00130CA6">
      <w:pPr>
        <w:pStyle w:val="DegreeDetails"/>
        <w:tabs>
          <w:tab w:val="left" w:pos="720"/>
        </w:tabs>
        <w:spacing w:after="0" w:line="276" w:lineRule="auto"/>
        <w:ind w:left="1260" w:hanging="1260"/>
        <w:contextualSpacing/>
        <w:rPr>
          <w:rFonts w:ascii="Garamond" w:hAnsi="Garamond"/>
          <w:sz w:val="24"/>
          <w:szCs w:val="24"/>
        </w:rPr>
      </w:pPr>
      <w:r w:rsidRPr="002360C8">
        <w:rPr>
          <w:rFonts w:ascii="Garamond" w:hAnsi="Garamond"/>
          <w:sz w:val="24"/>
          <w:szCs w:val="24"/>
        </w:rPr>
        <w:tab/>
        <w:t>New Music Seminar, Gospel Music Workshop of America</w:t>
      </w:r>
    </w:p>
    <w:p w14:paraId="0F07E718" w14:textId="77777777" w:rsidR="00B32BAB" w:rsidRPr="002360C8" w:rsidRDefault="00B32BAB" w:rsidP="00130CA6">
      <w:pPr>
        <w:pStyle w:val="DegreeDetails"/>
        <w:tabs>
          <w:tab w:val="left" w:pos="720"/>
        </w:tabs>
        <w:spacing w:after="0" w:line="276" w:lineRule="auto"/>
        <w:ind w:left="1260" w:hanging="1260"/>
        <w:contextualSpacing/>
        <w:rPr>
          <w:rFonts w:ascii="Garamond" w:hAnsi="Garamond"/>
          <w:sz w:val="24"/>
          <w:szCs w:val="24"/>
        </w:rPr>
      </w:pPr>
    </w:p>
    <w:p w14:paraId="183FD219" w14:textId="55A08F34" w:rsidR="00053679" w:rsidRPr="002360C8" w:rsidRDefault="00053679" w:rsidP="00130CA6">
      <w:pPr>
        <w:pStyle w:val="DegreeDetails"/>
        <w:tabs>
          <w:tab w:val="left" w:pos="720"/>
        </w:tabs>
        <w:spacing w:after="0" w:line="276" w:lineRule="auto"/>
        <w:ind w:left="1260" w:hanging="1260"/>
        <w:contextualSpacing/>
        <w:rPr>
          <w:rFonts w:ascii="Garamond" w:hAnsi="Garamond"/>
          <w:sz w:val="24"/>
          <w:szCs w:val="24"/>
        </w:rPr>
      </w:pPr>
      <w:r w:rsidRPr="002360C8">
        <w:rPr>
          <w:rFonts w:ascii="Garamond" w:hAnsi="Garamond"/>
          <w:sz w:val="24"/>
          <w:szCs w:val="24"/>
        </w:rPr>
        <w:t>2019</w:t>
      </w:r>
      <w:r w:rsidRPr="002360C8">
        <w:rPr>
          <w:rFonts w:ascii="Garamond" w:hAnsi="Garamond"/>
          <w:sz w:val="24"/>
          <w:szCs w:val="24"/>
        </w:rPr>
        <w:tab/>
        <w:t>Hampton University Minister’s Conference and Choir Directors’/Organists’ Guild Workshop</w:t>
      </w:r>
    </w:p>
    <w:p w14:paraId="6BE2A013" w14:textId="77777777" w:rsidR="00053679" w:rsidRPr="002360C8" w:rsidRDefault="00053679" w:rsidP="00130CA6">
      <w:pPr>
        <w:pStyle w:val="DegreeDetails"/>
        <w:tabs>
          <w:tab w:val="left" w:pos="720"/>
        </w:tabs>
        <w:spacing w:after="0" w:line="276" w:lineRule="auto"/>
        <w:ind w:left="1260" w:hanging="1260"/>
        <w:contextualSpacing/>
        <w:rPr>
          <w:rFonts w:ascii="Garamond" w:hAnsi="Garamond"/>
          <w:sz w:val="24"/>
          <w:szCs w:val="24"/>
        </w:rPr>
      </w:pPr>
    </w:p>
    <w:p w14:paraId="7F22CD3B" w14:textId="526C1A75" w:rsidR="00953A4F" w:rsidRPr="002360C8" w:rsidRDefault="00953A4F" w:rsidP="00130CA6">
      <w:pPr>
        <w:pStyle w:val="DegreeDetails"/>
        <w:tabs>
          <w:tab w:val="left" w:pos="720"/>
        </w:tabs>
        <w:spacing w:after="0" w:line="276" w:lineRule="auto"/>
        <w:ind w:left="1260" w:hanging="1260"/>
        <w:contextualSpacing/>
        <w:rPr>
          <w:rFonts w:ascii="Garamond" w:hAnsi="Garamond"/>
          <w:sz w:val="24"/>
          <w:szCs w:val="24"/>
        </w:rPr>
      </w:pPr>
      <w:r w:rsidRPr="002360C8">
        <w:rPr>
          <w:rFonts w:ascii="Garamond" w:hAnsi="Garamond"/>
          <w:sz w:val="24"/>
          <w:szCs w:val="24"/>
        </w:rPr>
        <w:t>2018</w:t>
      </w:r>
      <w:r w:rsidRPr="002360C8">
        <w:rPr>
          <w:rFonts w:ascii="Garamond" w:hAnsi="Garamond"/>
          <w:sz w:val="24"/>
          <w:szCs w:val="24"/>
        </w:rPr>
        <w:tab/>
        <w:t>New Music Seminar, Gospel Music Workshop of America</w:t>
      </w:r>
    </w:p>
    <w:p w14:paraId="074FEE81" w14:textId="32CA2B32" w:rsidR="00953A4F" w:rsidRPr="002360C8" w:rsidRDefault="00953A4F" w:rsidP="00130CA6">
      <w:pPr>
        <w:pStyle w:val="DegreeDetails"/>
        <w:tabs>
          <w:tab w:val="left" w:pos="720"/>
        </w:tabs>
        <w:spacing w:after="0" w:line="276" w:lineRule="auto"/>
        <w:ind w:left="1260" w:hanging="1260"/>
        <w:contextualSpacing/>
        <w:rPr>
          <w:rFonts w:ascii="Garamond" w:hAnsi="Garamond"/>
          <w:sz w:val="24"/>
          <w:szCs w:val="24"/>
        </w:rPr>
      </w:pPr>
    </w:p>
    <w:p w14:paraId="4920307A" w14:textId="20C16117" w:rsidR="00130CA6" w:rsidRPr="002360C8" w:rsidRDefault="00953A4F" w:rsidP="002D100D">
      <w:pPr>
        <w:pStyle w:val="DegreeDetails"/>
        <w:tabs>
          <w:tab w:val="left" w:pos="720"/>
        </w:tabs>
        <w:spacing w:after="0" w:line="276" w:lineRule="auto"/>
        <w:ind w:left="1260" w:hanging="1260"/>
        <w:contextualSpacing/>
        <w:rPr>
          <w:rFonts w:ascii="Garamond" w:hAnsi="Garamond"/>
          <w:sz w:val="24"/>
          <w:szCs w:val="24"/>
        </w:rPr>
      </w:pPr>
      <w:r w:rsidRPr="002360C8">
        <w:rPr>
          <w:rFonts w:ascii="Garamond" w:hAnsi="Garamond"/>
          <w:sz w:val="24"/>
          <w:szCs w:val="24"/>
        </w:rPr>
        <w:t>2017</w:t>
      </w:r>
      <w:r w:rsidRPr="002360C8">
        <w:rPr>
          <w:rFonts w:ascii="Garamond" w:hAnsi="Garamond"/>
          <w:sz w:val="24"/>
          <w:szCs w:val="24"/>
        </w:rPr>
        <w:tab/>
        <w:t>National Convention of Gospel Choirs and Choruses</w:t>
      </w:r>
    </w:p>
    <w:p w14:paraId="64CD51F0" w14:textId="0DE35E5A" w:rsidR="00703980" w:rsidRPr="002360C8" w:rsidRDefault="002676E6" w:rsidP="00541626">
      <w:pPr>
        <w:pStyle w:val="Heading1"/>
        <w:ind w:left="0"/>
        <w:rPr>
          <w:rFonts w:ascii="Garamond" w:hAnsi="Garamond"/>
          <w:color w:val="auto"/>
        </w:rPr>
      </w:pPr>
      <w:r w:rsidRPr="002360C8">
        <w:rPr>
          <w:rFonts w:ascii="Garamond" w:hAnsi="Garamond"/>
          <w:color w:val="auto"/>
        </w:rPr>
        <w:t xml:space="preserve">Departmental and University </w:t>
      </w:r>
      <w:r w:rsidR="002D100D" w:rsidRPr="002360C8">
        <w:rPr>
          <w:rFonts w:ascii="Garamond" w:hAnsi="Garamond"/>
          <w:color w:val="auto"/>
        </w:rPr>
        <w:t>S</w:t>
      </w:r>
      <w:r w:rsidR="00703980" w:rsidRPr="002360C8">
        <w:rPr>
          <w:rFonts w:ascii="Garamond" w:hAnsi="Garamond"/>
          <w:color w:val="auto"/>
        </w:rPr>
        <w:t>ervice</w:t>
      </w:r>
    </w:p>
    <w:p w14:paraId="05B90B1D" w14:textId="19F779BC" w:rsidR="002360C8" w:rsidRPr="002360C8" w:rsidRDefault="002360C8" w:rsidP="002360C8">
      <w:pPr>
        <w:spacing w:after="120" w:line="276" w:lineRule="auto"/>
        <w:ind w:left="720" w:hanging="720"/>
        <w:rPr>
          <w:rFonts w:ascii="Garamond" w:hAnsi="Garamond"/>
        </w:rPr>
      </w:pPr>
      <w:r w:rsidRPr="002360C8">
        <w:rPr>
          <w:rFonts w:ascii="Garamond" w:hAnsi="Garamond"/>
        </w:rPr>
        <w:t xml:space="preserve">2021- </w:t>
      </w:r>
      <w:r w:rsidRPr="002360C8">
        <w:rPr>
          <w:rFonts w:ascii="Garamond" w:hAnsi="Garamond"/>
        </w:rPr>
        <w:tab/>
        <w:t>Faculty Director, Interdisciplinary Program in Music and the Black Church</w:t>
      </w:r>
    </w:p>
    <w:p w14:paraId="26EBFEF3" w14:textId="77777777" w:rsidR="002360C8" w:rsidRPr="002360C8" w:rsidRDefault="002360C8" w:rsidP="002360C8">
      <w:pPr>
        <w:spacing w:after="120" w:line="276" w:lineRule="auto"/>
        <w:ind w:left="720" w:hanging="720"/>
        <w:rPr>
          <w:rFonts w:ascii="Garamond" w:hAnsi="Garamond"/>
        </w:rPr>
      </w:pPr>
      <w:r w:rsidRPr="002360C8">
        <w:rPr>
          <w:rFonts w:ascii="Garamond" w:hAnsi="Garamond"/>
        </w:rPr>
        <w:t>(I’m not sure how to divide these: ‘21</w:t>
      </w:r>
      <w:proofErr w:type="gramStart"/>
      <w:r w:rsidRPr="002360C8">
        <w:rPr>
          <w:rFonts w:ascii="Garamond" w:hAnsi="Garamond"/>
        </w:rPr>
        <w:t>-‘</w:t>
      </w:r>
      <w:proofErr w:type="gramEnd"/>
      <w:r w:rsidRPr="002360C8">
        <w:rPr>
          <w:rFonts w:ascii="Garamond" w:hAnsi="Garamond"/>
        </w:rPr>
        <w:t>22 committees:)</w:t>
      </w:r>
    </w:p>
    <w:p w14:paraId="46A07895" w14:textId="4B75AC7A" w:rsidR="002360C8" w:rsidRPr="002360C8" w:rsidRDefault="002360C8" w:rsidP="002360C8">
      <w:pPr>
        <w:spacing w:after="120" w:line="276" w:lineRule="auto"/>
        <w:ind w:left="720" w:hanging="720"/>
        <w:rPr>
          <w:rFonts w:ascii="Garamond" w:hAnsi="Garamond"/>
        </w:rPr>
      </w:pPr>
      <w:r w:rsidRPr="002360C8">
        <w:rPr>
          <w:rFonts w:ascii="Garamond" w:hAnsi="Garamond"/>
        </w:rPr>
        <w:t>2021-</w:t>
      </w:r>
      <w:r w:rsidRPr="002360C8">
        <w:rPr>
          <w:rFonts w:ascii="Garamond" w:hAnsi="Garamond"/>
        </w:rPr>
        <w:tab/>
        <w:t>Marquand Chapel Advisory Committee</w:t>
      </w:r>
    </w:p>
    <w:p w14:paraId="153ED0D6" w14:textId="6491315A" w:rsidR="002360C8" w:rsidRPr="002360C8" w:rsidRDefault="002360C8" w:rsidP="002360C8">
      <w:pPr>
        <w:spacing w:after="120" w:line="276" w:lineRule="auto"/>
        <w:ind w:left="720" w:hanging="720"/>
        <w:rPr>
          <w:rFonts w:ascii="Garamond" w:hAnsi="Garamond"/>
        </w:rPr>
      </w:pPr>
      <w:r w:rsidRPr="002360C8">
        <w:rPr>
          <w:rFonts w:ascii="Garamond" w:hAnsi="Garamond"/>
        </w:rPr>
        <w:t>2021-</w:t>
      </w:r>
      <w:r w:rsidRPr="002360C8">
        <w:rPr>
          <w:rFonts w:ascii="Garamond" w:hAnsi="Garamond"/>
        </w:rPr>
        <w:tab/>
        <w:t>Sacred Music Studies, Search Committee</w:t>
      </w:r>
    </w:p>
    <w:p w14:paraId="25DE5A04" w14:textId="0C3599C0" w:rsidR="002360C8" w:rsidRPr="002360C8" w:rsidRDefault="002360C8" w:rsidP="002360C8">
      <w:pPr>
        <w:spacing w:after="120" w:line="276" w:lineRule="auto"/>
        <w:ind w:left="720" w:hanging="720"/>
        <w:rPr>
          <w:rFonts w:ascii="Garamond" w:hAnsi="Garamond"/>
        </w:rPr>
      </w:pPr>
      <w:r w:rsidRPr="002360C8">
        <w:rPr>
          <w:rFonts w:ascii="Garamond" w:hAnsi="Garamond"/>
        </w:rPr>
        <w:lastRenderedPageBreak/>
        <w:t>2021</w:t>
      </w:r>
      <w:r w:rsidRPr="002360C8">
        <w:rPr>
          <w:rFonts w:ascii="Garamond" w:hAnsi="Garamond"/>
        </w:rPr>
        <w:tab/>
        <w:t>Assistant Professor, Department of Music, Search Committee</w:t>
      </w:r>
    </w:p>
    <w:p w14:paraId="5E300EBD" w14:textId="6F4FCBE5" w:rsidR="002360C8" w:rsidRPr="002360C8" w:rsidRDefault="002360C8" w:rsidP="002360C8">
      <w:pPr>
        <w:spacing w:after="120" w:line="276" w:lineRule="auto"/>
        <w:ind w:left="720" w:hanging="720"/>
        <w:rPr>
          <w:rFonts w:ascii="Garamond" w:hAnsi="Garamond"/>
        </w:rPr>
      </w:pPr>
      <w:r w:rsidRPr="002360C8">
        <w:rPr>
          <w:rFonts w:ascii="Garamond" w:hAnsi="Garamond"/>
        </w:rPr>
        <w:t>2021-</w:t>
      </w:r>
      <w:r w:rsidRPr="002360C8">
        <w:rPr>
          <w:rFonts w:ascii="Garamond" w:hAnsi="Garamond"/>
        </w:rPr>
        <w:tab/>
        <w:t>Assistant/Associate Prof of Choral Conducting, Adjunct, ISM/School of Music, Search Committee</w:t>
      </w:r>
    </w:p>
    <w:p w14:paraId="74B246D8" w14:textId="4745AF2E" w:rsidR="002360C8" w:rsidRPr="002360C8" w:rsidRDefault="002360C8" w:rsidP="002360C8">
      <w:pPr>
        <w:spacing w:after="120" w:line="276" w:lineRule="auto"/>
        <w:ind w:left="720" w:hanging="720"/>
        <w:rPr>
          <w:rFonts w:ascii="Garamond" w:hAnsi="Garamond"/>
        </w:rPr>
      </w:pPr>
      <w:r w:rsidRPr="002360C8">
        <w:rPr>
          <w:rFonts w:ascii="Garamond" w:hAnsi="Garamond"/>
        </w:rPr>
        <w:t>2021-</w:t>
      </w:r>
      <w:r w:rsidRPr="002360C8">
        <w:rPr>
          <w:rFonts w:ascii="Garamond" w:hAnsi="Garamond"/>
        </w:rPr>
        <w:tab/>
        <w:t>William Barber, Professor of the Practice, Appointment Committee</w:t>
      </w:r>
    </w:p>
    <w:p w14:paraId="1A33D4AC" w14:textId="0DED548A" w:rsidR="002360C8" w:rsidRPr="002360C8" w:rsidRDefault="002360C8" w:rsidP="002360C8">
      <w:pPr>
        <w:spacing w:after="120" w:line="276" w:lineRule="auto"/>
        <w:ind w:left="720" w:hanging="720"/>
        <w:rPr>
          <w:rFonts w:ascii="Garamond" w:hAnsi="Garamond"/>
        </w:rPr>
      </w:pPr>
      <w:r w:rsidRPr="002360C8">
        <w:rPr>
          <w:rFonts w:ascii="Garamond" w:hAnsi="Garamond"/>
        </w:rPr>
        <w:t>2022-</w:t>
      </w:r>
      <w:r w:rsidRPr="002360C8">
        <w:rPr>
          <w:rFonts w:ascii="Garamond" w:hAnsi="Garamond"/>
        </w:rPr>
        <w:tab/>
      </w:r>
      <w:proofErr w:type="spellStart"/>
      <w:r w:rsidRPr="002360C8">
        <w:rPr>
          <w:rFonts w:ascii="Garamond" w:hAnsi="Garamond"/>
        </w:rPr>
        <w:t>Todne</w:t>
      </w:r>
      <w:proofErr w:type="spellEnd"/>
      <w:r w:rsidRPr="002360C8">
        <w:rPr>
          <w:rFonts w:ascii="Garamond" w:hAnsi="Garamond"/>
        </w:rPr>
        <w:t xml:space="preserve"> Thomas, Tenure/Appointment/Promotion committee</w:t>
      </w:r>
    </w:p>
    <w:p w14:paraId="6D88E2F2" w14:textId="1EF0E2A7" w:rsidR="00A17CF5" w:rsidRPr="002360C8" w:rsidRDefault="00A17CF5" w:rsidP="00A17CF5">
      <w:pPr>
        <w:spacing w:after="120" w:line="276" w:lineRule="auto"/>
        <w:ind w:left="720" w:hanging="720"/>
        <w:rPr>
          <w:rFonts w:ascii="Garamond" w:hAnsi="Garamond"/>
        </w:rPr>
      </w:pPr>
      <w:r w:rsidRPr="002360C8">
        <w:rPr>
          <w:rFonts w:ascii="Garamond" w:hAnsi="Garamond"/>
        </w:rPr>
        <w:t>2020-</w:t>
      </w:r>
      <w:r w:rsidR="00FC420E" w:rsidRPr="002360C8">
        <w:rPr>
          <w:rFonts w:ascii="Garamond" w:hAnsi="Garamond"/>
        </w:rPr>
        <w:t>21</w:t>
      </w:r>
      <w:r w:rsidRPr="002360C8">
        <w:rPr>
          <w:rFonts w:ascii="Garamond" w:hAnsi="Garamond"/>
        </w:rPr>
        <w:t xml:space="preserve">   Faculty Liaison for Inclusive Excellence, Division of Arts and Humanities</w:t>
      </w:r>
      <w:r w:rsidR="00FC420E" w:rsidRPr="002360C8">
        <w:rPr>
          <w:rFonts w:ascii="Garamond" w:hAnsi="Garamond"/>
        </w:rPr>
        <w:t>, Harvard University</w:t>
      </w:r>
    </w:p>
    <w:p w14:paraId="7BE52196" w14:textId="0C55AC68" w:rsidR="00053679" w:rsidRPr="002360C8" w:rsidRDefault="00053679" w:rsidP="00A17CF5">
      <w:pPr>
        <w:spacing w:after="120" w:line="276" w:lineRule="auto"/>
        <w:ind w:left="720" w:hanging="720"/>
        <w:rPr>
          <w:rFonts w:ascii="Garamond" w:hAnsi="Garamond"/>
        </w:rPr>
      </w:pPr>
      <w:r w:rsidRPr="002360C8">
        <w:rPr>
          <w:rFonts w:ascii="Garamond" w:hAnsi="Garamond"/>
        </w:rPr>
        <w:t>2020-</w:t>
      </w:r>
      <w:r w:rsidR="00FC420E" w:rsidRPr="002360C8">
        <w:rPr>
          <w:rFonts w:ascii="Garamond" w:hAnsi="Garamond"/>
        </w:rPr>
        <w:t>21</w:t>
      </w:r>
      <w:r w:rsidRPr="002360C8">
        <w:rPr>
          <w:rFonts w:ascii="Garamond" w:hAnsi="Garamond"/>
        </w:rPr>
        <w:t xml:space="preserve">   Cha</w:t>
      </w:r>
      <w:r w:rsidR="002676E6" w:rsidRPr="002360C8">
        <w:rPr>
          <w:rFonts w:ascii="Garamond" w:hAnsi="Garamond"/>
        </w:rPr>
        <w:t xml:space="preserve">ir, </w:t>
      </w:r>
      <w:r w:rsidRPr="002360C8">
        <w:rPr>
          <w:rFonts w:ascii="Garamond" w:hAnsi="Garamond"/>
        </w:rPr>
        <w:t>Diversity</w:t>
      </w:r>
      <w:r w:rsidR="00A17CF5" w:rsidRPr="002360C8">
        <w:rPr>
          <w:rFonts w:ascii="Garamond" w:hAnsi="Garamond"/>
        </w:rPr>
        <w:t>, Inclusion, Belonging</w:t>
      </w:r>
      <w:r w:rsidRPr="002360C8">
        <w:rPr>
          <w:rFonts w:ascii="Garamond" w:hAnsi="Garamond"/>
        </w:rPr>
        <w:t xml:space="preserve"> Committee</w:t>
      </w:r>
      <w:r w:rsidR="002676E6" w:rsidRPr="002360C8">
        <w:rPr>
          <w:rFonts w:ascii="Garamond" w:hAnsi="Garamond"/>
        </w:rPr>
        <w:t>, Department of Music</w:t>
      </w:r>
      <w:r w:rsidR="00FC420E" w:rsidRPr="002360C8">
        <w:rPr>
          <w:rFonts w:ascii="Garamond" w:hAnsi="Garamond"/>
        </w:rPr>
        <w:t>, Harvard University</w:t>
      </w:r>
    </w:p>
    <w:p w14:paraId="6E4ADEB7" w14:textId="777F89A1" w:rsidR="002676E6" w:rsidRPr="002360C8" w:rsidRDefault="002676E6" w:rsidP="00A17CF5">
      <w:pPr>
        <w:spacing w:after="120" w:line="276" w:lineRule="auto"/>
        <w:ind w:left="720" w:hanging="720"/>
        <w:rPr>
          <w:rFonts w:ascii="Garamond" w:hAnsi="Garamond"/>
        </w:rPr>
      </w:pPr>
      <w:r w:rsidRPr="002360C8">
        <w:rPr>
          <w:rFonts w:ascii="Garamond" w:hAnsi="Garamond"/>
        </w:rPr>
        <w:t>2017-9</w:t>
      </w:r>
      <w:r w:rsidRPr="002360C8">
        <w:rPr>
          <w:rFonts w:ascii="Garamond" w:hAnsi="Garamond"/>
        </w:rPr>
        <w:tab/>
        <w:t>Technology Committee, Department of Music</w:t>
      </w:r>
      <w:r w:rsidR="00FC420E" w:rsidRPr="002360C8">
        <w:rPr>
          <w:rFonts w:ascii="Garamond" w:hAnsi="Garamond"/>
        </w:rPr>
        <w:t>, Harvard University</w:t>
      </w:r>
    </w:p>
    <w:p w14:paraId="6B36EF63" w14:textId="77777777" w:rsidR="002676E6" w:rsidRPr="002360C8" w:rsidRDefault="002676E6" w:rsidP="00A17CF5">
      <w:pPr>
        <w:pStyle w:val="DegreeDetails"/>
        <w:tabs>
          <w:tab w:val="left" w:pos="720"/>
        </w:tabs>
        <w:spacing w:line="276" w:lineRule="auto"/>
        <w:ind w:left="2160" w:hanging="2160"/>
        <w:contextualSpacing/>
        <w:rPr>
          <w:rFonts w:ascii="Garamond" w:eastAsiaTheme="minorHAnsi" w:hAnsi="Garamond"/>
          <w:sz w:val="24"/>
          <w:szCs w:val="24"/>
        </w:rPr>
      </w:pPr>
      <w:r w:rsidRPr="002360C8">
        <w:rPr>
          <w:rFonts w:ascii="Garamond" w:eastAsiaTheme="minorHAnsi" w:hAnsi="Garamond"/>
          <w:sz w:val="24"/>
          <w:szCs w:val="24"/>
        </w:rPr>
        <w:t>2018</w:t>
      </w:r>
      <w:r w:rsidRPr="002360C8">
        <w:rPr>
          <w:rFonts w:ascii="Garamond" w:eastAsiaTheme="minorHAnsi" w:hAnsi="Garamond"/>
          <w:sz w:val="24"/>
          <w:szCs w:val="24"/>
        </w:rPr>
        <w:tab/>
        <w:t>Organizer, Richard Smallwood: Music, Activism, Well-being</w:t>
      </w:r>
    </w:p>
    <w:p w14:paraId="358AA19A" w14:textId="77777777" w:rsidR="002676E6" w:rsidRPr="002360C8" w:rsidRDefault="002676E6" w:rsidP="002676E6">
      <w:pPr>
        <w:pStyle w:val="DegreeDetails"/>
        <w:tabs>
          <w:tab w:val="left" w:pos="720"/>
        </w:tabs>
        <w:spacing w:after="0" w:line="240" w:lineRule="auto"/>
        <w:ind w:left="810" w:hanging="90"/>
        <w:contextualSpacing/>
        <w:rPr>
          <w:rFonts w:ascii="Garamond" w:eastAsiaTheme="minorHAnsi" w:hAnsi="Garamond"/>
          <w:sz w:val="24"/>
          <w:szCs w:val="24"/>
        </w:rPr>
      </w:pPr>
      <w:r w:rsidRPr="002360C8">
        <w:rPr>
          <w:rFonts w:ascii="Garamond" w:eastAsiaTheme="minorHAnsi" w:hAnsi="Garamond"/>
          <w:sz w:val="24"/>
          <w:szCs w:val="24"/>
        </w:rPr>
        <w:tab/>
        <w:t xml:space="preserve">This event brought legendary gospel composer Richard Smallwood to campus. He conducted a masterclass with students in Music 195; the students had written original gospel compositions as a part of the course work. That evening, Smallwood and I had a public discussion, which was punctuated by performances of his compositions by Harvard’s </w:t>
      </w:r>
      <w:proofErr w:type="spellStart"/>
      <w:r w:rsidRPr="002360C8">
        <w:rPr>
          <w:rFonts w:ascii="Garamond" w:eastAsiaTheme="minorHAnsi" w:hAnsi="Garamond"/>
          <w:sz w:val="24"/>
          <w:szCs w:val="24"/>
        </w:rPr>
        <w:t>Kuumba</w:t>
      </w:r>
      <w:proofErr w:type="spellEnd"/>
      <w:r w:rsidRPr="002360C8">
        <w:rPr>
          <w:rFonts w:ascii="Garamond" w:eastAsiaTheme="minorHAnsi" w:hAnsi="Garamond"/>
          <w:sz w:val="24"/>
          <w:szCs w:val="24"/>
        </w:rPr>
        <w:t xml:space="preserve"> Singers and the gospel choirs from Boston University and Tufts University. The latter event, which took place in Sanders Theater, was attended by several hundred members of the Harvard community and citizens from the Greater Boston area.</w:t>
      </w:r>
    </w:p>
    <w:p w14:paraId="4AEB176B" w14:textId="37EE50BE" w:rsidR="002676E6" w:rsidRPr="002360C8" w:rsidRDefault="002676E6" w:rsidP="00B32BAB">
      <w:pPr>
        <w:ind w:left="720" w:hanging="720"/>
        <w:rPr>
          <w:rFonts w:ascii="Garamond" w:hAnsi="Garamond"/>
        </w:rPr>
      </w:pPr>
    </w:p>
    <w:p w14:paraId="4C9C5FF1" w14:textId="78048E92" w:rsidR="002676E6" w:rsidRPr="002360C8" w:rsidRDefault="002676E6" w:rsidP="00B32BAB">
      <w:pPr>
        <w:ind w:left="720" w:hanging="720"/>
        <w:rPr>
          <w:rFonts w:ascii="Garamond" w:hAnsi="Garamond"/>
          <w:b/>
        </w:rPr>
      </w:pPr>
      <w:r w:rsidRPr="002360C8">
        <w:rPr>
          <w:rFonts w:ascii="Garamond" w:hAnsi="Garamond"/>
          <w:b/>
        </w:rPr>
        <w:t>Service to the Field</w:t>
      </w:r>
    </w:p>
    <w:p w14:paraId="61DE74C4" w14:textId="2E327B9D" w:rsidR="00E51EA9" w:rsidRPr="002360C8" w:rsidRDefault="00E51EA9" w:rsidP="002360C8">
      <w:pPr>
        <w:ind w:left="720" w:hanging="720"/>
        <w:contextualSpacing/>
        <w:rPr>
          <w:rFonts w:ascii="Garamond" w:hAnsi="Garamond"/>
          <w:bCs/>
        </w:rPr>
      </w:pPr>
    </w:p>
    <w:p w14:paraId="501293B6" w14:textId="0C88368B" w:rsidR="002360C8" w:rsidRPr="002360C8" w:rsidRDefault="002360C8" w:rsidP="002360C8">
      <w:pPr>
        <w:spacing w:after="100" w:afterAutospacing="1"/>
        <w:ind w:left="720" w:hanging="720"/>
        <w:contextualSpacing/>
        <w:rPr>
          <w:rFonts w:ascii="Garamond" w:hAnsi="Garamond"/>
          <w:bCs/>
        </w:rPr>
      </w:pPr>
      <w:r w:rsidRPr="002360C8">
        <w:rPr>
          <w:rFonts w:ascii="Garamond" w:hAnsi="Garamond"/>
          <w:bCs/>
        </w:rPr>
        <w:t>2021-2 Performance Committee, American Musicological Society</w:t>
      </w:r>
    </w:p>
    <w:p w14:paraId="57D22C15" w14:textId="14C7CD10" w:rsidR="002360C8" w:rsidRPr="002360C8" w:rsidRDefault="00FC420E" w:rsidP="002360C8">
      <w:pPr>
        <w:spacing w:after="100" w:afterAutospacing="1"/>
        <w:ind w:left="720" w:hanging="720"/>
        <w:contextualSpacing/>
        <w:rPr>
          <w:rFonts w:ascii="Garamond" w:hAnsi="Garamond"/>
          <w:bCs/>
        </w:rPr>
      </w:pPr>
      <w:r w:rsidRPr="002360C8">
        <w:rPr>
          <w:rFonts w:ascii="Garamond" w:hAnsi="Garamond"/>
          <w:bCs/>
        </w:rPr>
        <w:t>2021-2 Program Committee, Society for Ethnomusicology</w:t>
      </w:r>
    </w:p>
    <w:p w14:paraId="6D7E5704" w14:textId="689283AB" w:rsidR="00FC420E" w:rsidRPr="002360C8" w:rsidRDefault="00FC420E" w:rsidP="002360C8">
      <w:pPr>
        <w:spacing w:after="100" w:afterAutospacing="1"/>
        <w:ind w:left="720" w:hanging="720"/>
        <w:contextualSpacing/>
        <w:rPr>
          <w:rFonts w:ascii="Garamond" w:hAnsi="Garamond"/>
          <w:bCs/>
        </w:rPr>
      </w:pPr>
      <w:r w:rsidRPr="002360C8">
        <w:rPr>
          <w:rFonts w:ascii="Garamond" w:hAnsi="Garamond"/>
          <w:bCs/>
        </w:rPr>
        <w:t xml:space="preserve">2021-2 Mark Tucker Award Committee, Society for American Music </w:t>
      </w:r>
    </w:p>
    <w:p w14:paraId="22BC2BA8" w14:textId="2A1F728B" w:rsidR="00E51EA9" w:rsidRPr="002360C8" w:rsidRDefault="00E51EA9" w:rsidP="002360C8">
      <w:pPr>
        <w:spacing w:after="40"/>
        <w:ind w:left="720" w:hanging="720"/>
        <w:contextualSpacing/>
        <w:rPr>
          <w:rFonts w:ascii="Garamond" w:hAnsi="Garamond"/>
          <w:bCs/>
        </w:rPr>
      </w:pPr>
      <w:r w:rsidRPr="002360C8">
        <w:rPr>
          <w:rFonts w:ascii="Garamond" w:hAnsi="Garamond"/>
          <w:bCs/>
        </w:rPr>
        <w:t>2021</w:t>
      </w:r>
      <w:r w:rsidRPr="002360C8">
        <w:rPr>
          <w:rFonts w:ascii="Garamond" w:hAnsi="Garamond"/>
          <w:bCs/>
        </w:rPr>
        <w:tab/>
        <w:t>Program Committee, Society for American Music</w:t>
      </w:r>
    </w:p>
    <w:p w14:paraId="1A59ACDE" w14:textId="137A132B" w:rsidR="00FC420E" w:rsidRPr="002360C8" w:rsidRDefault="00E51EA9" w:rsidP="002360C8">
      <w:pPr>
        <w:spacing w:after="40"/>
        <w:ind w:left="720" w:hanging="720"/>
        <w:contextualSpacing/>
        <w:rPr>
          <w:rFonts w:ascii="Garamond" w:hAnsi="Garamond"/>
          <w:bCs/>
        </w:rPr>
      </w:pPr>
      <w:r w:rsidRPr="002360C8">
        <w:rPr>
          <w:rFonts w:ascii="Garamond" w:hAnsi="Garamond"/>
          <w:bCs/>
        </w:rPr>
        <w:t xml:space="preserve">2021-   Jaap Kunst Prize Committee, Society for Ethnomusicology </w:t>
      </w:r>
    </w:p>
    <w:p w14:paraId="67D8CC7F" w14:textId="22665582" w:rsidR="00B32BAB" w:rsidRPr="002360C8" w:rsidRDefault="00B32BAB" w:rsidP="002360C8">
      <w:pPr>
        <w:spacing w:after="40"/>
        <w:ind w:left="720" w:hanging="720"/>
        <w:contextualSpacing/>
        <w:rPr>
          <w:rFonts w:ascii="Garamond" w:hAnsi="Garamond"/>
        </w:rPr>
      </w:pPr>
      <w:r w:rsidRPr="002360C8">
        <w:rPr>
          <w:rFonts w:ascii="Garamond" w:hAnsi="Garamond"/>
        </w:rPr>
        <w:t>2020</w:t>
      </w:r>
      <w:r w:rsidR="00053679" w:rsidRPr="002360C8">
        <w:rPr>
          <w:rFonts w:ascii="Garamond" w:hAnsi="Garamond"/>
        </w:rPr>
        <w:t>-</w:t>
      </w:r>
      <w:r w:rsidRPr="002360C8">
        <w:rPr>
          <w:rFonts w:ascii="Garamond" w:hAnsi="Garamond"/>
        </w:rPr>
        <w:tab/>
        <w:t xml:space="preserve">Woody Guthrie Award Committee, </w:t>
      </w:r>
      <w:r w:rsidRPr="002360C8">
        <w:rPr>
          <w:rFonts w:ascii="Garamond" w:hAnsi="Garamond"/>
          <w:color w:val="111111"/>
          <w:shd w:val="clear" w:color="auto" w:fill="FFFFFF"/>
        </w:rPr>
        <w:t xml:space="preserve">International Association for the Study of Popular Music-US Branch </w:t>
      </w:r>
    </w:p>
    <w:p w14:paraId="08964F6D" w14:textId="0971BF4D" w:rsidR="00FC420E" w:rsidRPr="002360C8" w:rsidRDefault="00B32BAB" w:rsidP="002360C8">
      <w:pPr>
        <w:pStyle w:val="DegreeDetails"/>
        <w:tabs>
          <w:tab w:val="left" w:pos="720"/>
        </w:tabs>
        <w:spacing w:after="40" w:line="240" w:lineRule="auto"/>
        <w:contextualSpacing/>
        <w:rPr>
          <w:rFonts w:ascii="Garamond" w:eastAsiaTheme="minorHAnsi" w:hAnsi="Garamond"/>
          <w:sz w:val="24"/>
          <w:szCs w:val="24"/>
        </w:rPr>
      </w:pPr>
      <w:r w:rsidRPr="002360C8">
        <w:rPr>
          <w:rFonts w:ascii="Garamond" w:eastAsiaTheme="minorHAnsi" w:hAnsi="Garamond"/>
          <w:sz w:val="24"/>
          <w:szCs w:val="24"/>
        </w:rPr>
        <w:t>2020</w:t>
      </w:r>
      <w:r w:rsidRPr="002360C8">
        <w:rPr>
          <w:rFonts w:ascii="Garamond" w:eastAsiaTheme="minorHAnsi" w:hAnsi="Garamond"/>
          <w:sz w:val="24"/>
          <w:szCs w:val="24"/>
        </w:rPr>
        <w:tab/>
        <w:t>Adam Krims Award Committee, Society of Music Theory, Popular Music Interest Group</w:t>
      </w:r>
    </w:p>
    <w:p w14:paraId="2332BA73" w14:textId="5B1FC5FE" w:rsidR="00FC420E" w:rsidRPr="002360C8" w:rsidRDefault="00A17CF5" w:rsidP="002360C8">
      <w:pPr>
        <w:pStyle w:val="DegreeDetails"/>
        <w:tabs>
          <w:tab w:val="left" w:pos="720"/>
        </w:tabs>
        <w:spacing w:after="40" w:line="240" w:lineRule="auto"/>
        <w:contextualSpacing/>
        <w:rPr>
          <w:rFonts w:ascii="Garamond" w:eastAsiaTheme="minorHAnsi" w:hAnsi="Garamond"/>
          <w:sz w:val="24"/>
          <w:szCs w:val="24"/>
        </w:rPr>
      </w:pPr>
      <w:r w:rsidRPr="002360C8">
        <w:rPr>
          <w:rFonts w:ascii="Garamond" w:eastAsiaTheme="minorHAnsi" w:hAnsi="Garamond"/>
          <w:sz w:val="24"/>
          <w:szCs w:val="24"/>
        </w:rPr>
        <w:t>2020</w:t>
      </w:r>
      <w:r w:rsidRPr="002360C8">
        <w:rPr>
          <w:rFonts w:ascii="Garamond" w:eastAsiaTheme="minorHAnsi" w:hAnsi="Garamond"/>
          <w:sz w:val="24"/>
          <w:szCs w:val="24"/>
        </w:rPr>
        <w:tab/>
        <w:t>Panelist, American Academy of Religion, Music and Religion Section</w:t>
      </w:r>
    </w:p>
    <w:p w14:paraId="469B7DFD" w14:textId="368D05AE" w:rsidR="00FC420E" w:rsidRPr="002360C8" w:rsidRDefault="00A17CF5" w:rsidP="002360C8">
      <w:pPr>
        <w:pStyle w:val="DegreeDetails"/>
        <w:tabs>
          <w:tab w:val="left" w:pos="720"/>
        </w:tabs>
        <w:spacing w:after="40" w:line="240" w:lineRule="auto"/>
        <w:contextualSpacing/>
        <w:rPr>
          <w:rFonts w:ascii="Garamond" w:eastAsiaTheme="minorHAnsi" w:hAnsi="Garamond"/>
          <w:sz w:val="24"/>
          <w:szCs w:val="24"/>
        </w:rPr>
      </w:pPr>
      <w:r w:rsidRPr="002360C8">
        <w:rPr>
          <w:rFonts w:ascii="Garamond" w:eastAsiaTheme="minorHAnsi" w:hAnsi="Garamond"/>
          <w:sz w:val="24"/>
          <w:szCs w:val="24"/>
        </w:rPr>
        <w:t>2020</w:t>
      </w:r>
      <w:r w:rsidRPr="002360C8">
        <w:rPr>
          <w:rFonts w:ascii="Garamond" w:eastAsiaTheme="minorHAnsi" w:hAnsi="Garamond"/>
          <w:sz w:val="24"/>
          <w:szCs w:val="24"/>
        </w:rPr>
        <w:tab/>
        <w:t>Session Chair, American Musicological Society</w:t>
      </w:r>
    </w:p>
    <w:p w14:paraId="0138B277" w14:textId="772329DD" w:rsidR="00FC420E" w:rsidRPr="002360C8" w:rsidRDefault="00696BA8" w:rsidP="002360C8">
      <w:pPr>
        <w:pStyle w:val="DegreeDetails"/>
        <w:tabs>
          <w:tab w:val="left" w:pos="720"/>
        </w:tabs>
        <w:spacing w:after="40" w:line="240" w:lineRule="auto"/>
        <w:contextualSpacing/>
        <w:rPr>
          <w:rFonts w:ascii="Garamond" w:eastAsiaTheme="minorHAnsi" w:hAnsi="Garamond"/>
          <w:sz w:val="24"/>
          <w:szCs w:val="24"/>
        </w:rPr>
      </w:pPr>
      <w:r w:rsidRPr="002360C8">
        <w:rPr>
          <w:rFonts w:ascii="Garamond" w:eastAsiaTheme="minorHAnsi" w:hAnsi="Garamond"/>
          <w:sz w:val="24"/>
          <w:szCs w:val="24"/>
        </w:rPr>
        <w:t>2018-</w:t>
      </w:r>
      <w:proofErr w:type="gramStart"/>
      <w:r w:rsidRPr="002360C8">
        <w:rPr>
          <w:rFonts w:ascii="Garamond" w:eastAsiaTheme="minorHAnsi" w:hAnsi="Garamond"/>
          <w:sz w:val="24"/>
          <w:szCs w:val="24"/>
        </w:rPr>
        <w:t>9</w:t>
      </w:r>
      <w:r w:rsidR="00285BD7" w:rsidRPr="002360C8">
        <w:rPr>
          <w:rFonts w:ascii="Garamond" w:eastAsiaTheme="minorHAnsi" w:hAnsi="Garamond"/>
          <w:sz w:val="24"/>
          <w:szCs w:val="24"/>
        </w:rPr>
        <w:t xml:space="preserve"> </w:t>
      </w:r>
      <w:r w:rsidR="002676E6" w:rsidRPr="002360C8">
        <w:rPr>
          <w:rFonts w:ascii="Garamond" w:eastAsiaTheme="minorHAnsi" w:hAnsi="Garamond"/>
          <w:sz w:val="24"/>
          <w:szCs w:val="24"/>
        </w:rPr>
        <w:t xml:space="preserve"> </w:t>
      </w:r>
      <w:r w:rsidRPr="002360C8">
        <w:rPr>
          <w:rFonts w:ascii="Garamond" w:eastAsiaTheme="minorHAnsi" w:hAnsi="Garamond"/>
          <w:sz w:val="24"/>
          <w:szCs w:val="24"/>
        </w:rPr>
        <w:t>Program</w:t>
      </w:r>
      <w:proofErr w:type="gramEnd"/>
      <w:r w:rsidRPr="002360C8">
        <w:rPr>
          <w:rFonts w:ascii="Garamond" w:eastAsiaTheme="minorHAnsi" w:hAnsi="Garamond"/>
          <w:sz w:val="24"/>
          <w:szCs w:val="24"/>
        </w:rPr>
        <w:t xml:space="preserve"> Committee, Music Theory Society of New York State</w:t>
      </w:r>
    </w:p>
    <w:p w14:paraId="40552342" w14:textId="6705CC18" w:rsidR="00CE4FEF" w:rsidRPr="002360C8" w:rsidRDefault="008D53FD" w:rsidP="002360C8">
      <w:pPr>
        <w:pStyle w:val="DegreeDetails"/>
        <w:tabs>
          <w:tab w:val="left" w:pos="720"/>
        </w:tabs>
        <w:spacing w:after="40" w:line="240" w:lineRule="auto"/>
        <w:ind w:left="2160" w:hanging="2160"/>
        <w:contextualSpacing/>
        <w:rPr>
          <w:rFonts w:ascii="Garamond" w:eastAsiaTheme="minorHAnsi" w:hAnsi="Garamond"/>
          <w:sz w:val="24"/>
          <w:szCs w:val="24"/>
        </w:rPr>
      </w:pPr>
      <w:r w:rsidRPr="002360C8">
        <w:rPr>
          <w:rFonts w:ascii="Garamond" w:eastAsiaTheme="minorHAnsi" w:hAnsi="Garamond"/>
          <w:sz w:val="24"/>
          <w:szCs w:val="24"/>
        </w:rPr>
        <w:t>2018</w:t>
      </w:r>
      <w:r w:rsidRPr="002360C8">
        <w:rPr>
          <w:rFonts w:ascii="Garamond" w:eastAsiaTheme="minorHAnsi" w:hAnsi="Garamond"/>
          <w:sz w:val="24"/>
          <w:szCs w:val="24"/>
        </w:rPr>
        <w:tab/>
        <w:t xml:space="preserve">Respondent, </w:t>
      </w:r>
      <w:r w:rsidR="00CE4FEF" w:rsidRPr="002360C8">
        <w:rPr>
          <w:rFonts w:ascii="Garamond" w:eastAsiaTheme="minorHAnsi" w:hAnsi="Garamond"/>
          <w:sz w:val="24"/>
          <w:szCs w:val="24"/>
        </w:rPr>
        <w:t>Perspectives on Critical Race Theory and Music, American Musicological Society</w:t>
      </w:r>
    </w:p>
    <w:p w14:paraId="0E53414C" w14:textId="3F12429F" w:rsidR="009A306B" w:rsidRPr="002360C8" w:rsidRDefault="00CE4FEF" w:rsidP="002360C8">
      <w:pPr>
        <w:pStyle w:val="DegreeDetails"/>
        <w:tabs>
          <w:tab w:val="left" w:pos="720"/>
        </w:tabs>
        <w:spacing w:after="40" w:line="240" w:lineRule="auto"/>
        <w:ind w:left="2160" w:hanging="2160"/>
        <w:contextualSpacing/>
        <w:rPr>
          <w:rFonts w:ascii="Garamond" w:hAnsi="Garamond"/>
          <w:sz w:val="24"/>
          <w:szCs w:val="24"/>
        </w:rPr>
      </w:pPr>
      <w:r w:rsidRPr="002360C8">
        <w:rPr>
          <w:rFonts w:ascii="Garamond" w:eastAsiaTheme="minorHAnsi" w:hAnsi="Garamond"/>
          <w:sz w:val="24"/>
          <w:szCs w:val="24"/>
        </w:rPr>
        <w:t>2018</w:t>
      </w:r>
      <w:r w:rsidRPr="002360C8">
        <w:rPr>
          <w:rFonts w:ascii="Garamond" w:eastAsiaTheme="minorHAnsi" w:hAnsi="Garamond"/>
          <w:sz w:val="24"/>
          <w:szCs w:val="24"/>
        </w:rPr>
        <w:tab/>
        <w:t xml:space="preserve">Panelist, </w:t>
      </w:r>
      <w:r w:rsidR="009A306B" w:rsidRPr="002360C8">
        <w:rPr>
          <w:rFonts w:ascii="Garamond" w:hAnsi="Garamond"/>
          <w:bCs/>
          <w:iCs/>
          <w:sz w:val="24"/>
          <w:szCs w:val="24"/>
        </w:rPr>
        <w:t>Diversifying Music Academia: Strengthening the Pipeline</w:t>
      </w:r>
    </w:p>
    <w:p w14:paraId="06B5A178" w14:textId="5509B93D" w:rsidR="005903C6" w:rsidRPr="002360C8" w:rsidRDefault="007B11F7" w:rsidP="002360C8">
      <w:pPr>
        <w:pStyle w:val="DegreeDetails"/>
        <w:tabs>
          <w:tab w:val="left" w:pos="720"/>
        </w:tabs>
        <w:spacing w:after="40" w:line="240" w:lineRule="auto"/>
        <w:contextualSpacing/>
        <w:rPr>
          <w:rFonts w:ascii="Garamond" w:eastAsiaTheme="minorHAnsi" w:hAnsi="Garamond"/>
          <w:sz w:val="24"/>
          <w:szCs w:val="24"/>
        </w:rPr>
      </w:pPr>
      <w:r w:rsidRPr="002360C8">
        <w:rPr>
          <w:rFonts w:ascii="Garamond" w:eastAsiaTheme="minorHAnsi" w:hAnsi="Garamond"/>
          <w:sz w:val="24"/>
          <w:szCs w:val="24"/>
        </w:rPr>
        <w:t>2017-</w:t>
      </w:r>
      <w:r w:rsidRPr="002360C8">
        <w:rPr>
          <w:rFonts w:ascii="Garamond" w:eastAsiaTheme="minorHAnsi" w:hAnsi="Garamond"/>
          <w:sz w:val="24"/>
          <w:szCs w:val="24"/>
        </w:rPr>
        <w:tab/>
        <w:t>Howa</w:t>
      </w:r>
      <w:r w:rsidR="000C68CB" w:rsidRPr="002360C8">
        <w:rPr>
          <w:rFonts w:ascii="Garamond" w:eastAsiaTheme="minorHAnsi" w:hAnsi="Garamond"/>
          <w:sz w:val="24"/>
          <w:szCs w:val="24"/>
        </w:rPr>
        <w:t>rd Ma</w:t>
      </w:r>
      <w:r w:rsidRPr="002360C8">
        <w:rPr>
          <w:rFonts w:ascii="Garamond" w:eastAsiaTheme="minorHAnsi" w:hAnsi="Garamond"/>
          <w:sz w:val="24"/>
          <w:szCs w:val="24"/>
        </w:rPr>
        <w:t xml:space="preserve">yer Brown </w:t>
      </w:r>
      <w:r w:rsidR="000C68CB" w:rsidRPr="002360C8">
        <w:rPr>
          <w:rFonts w:ascii="Garamond" w:eastAsiaTheme="minorHAnsi" w:hAnsi="Garamond"/>
          <w:sz w:val="24"/>
          <w:szCs w:val="24"/>
        </w:rPr>
        <w:t>Fellowship Committee, American Musicological Society</w:t>
      </w:r>
    </w:p>
    <w:p w14:paraId="005E3ECC" w14:textId="6625D92E" w:rsidR="005903C6" w:rsidRPr="002360C8" w:rsidRDefault="005903C6" w:rsidP="002360C8">
      <w:pPr>
        <w:pStyle w:val="DegreeDetails"/>
        <w:tabs>
          <w:tab w:val="left" w:pos="720"/>
        </w:tabs>
        <w:spacing w:after="0" w:line="240" w:lineRule="auto"/>
        <w:contextualSpacing/>
        <w:rPr>
          <w:rFonts w:ascii="Garamond" w:eastAsiaTheme="minorHAnsi" w:hAnsi="Garamond"/>
          <w:sz w:val="24"/>
          <w:szCs w:val="24"/>
        </w:rPr>
      </w:pPr>
      <w:r w:rsidRPr="002360C8">
        <w:rPr>
          <w:rFonts w:ascii="Garamond" w:eastAsiaTheme="minorHAnsi" w:hAnsi="Garamond"/>
          <w:sz w:val="24"/>
          <w:szCs w:val="24"/>
        </w:rPr>
        <w:t>2017</w:t>
      </w:r>
      <w:r w:rsidRPr="002360C8">
        <w:rPr>
          <w:rFonts w:ascii="Garamond" w:eastAsiaTheme="minorHAnsi" w:hAnsi="Garamond"/>
          <w:sz w:val="24"/>
          <w:szCs w:val="24"/>
        </w:rPr>
        <w:tab/>
        <w:t>Session Chair, Society for Ethnomusicology</w:t>
      </w:r>
    </w:p>
    <w:p w14:paraId="3368D44D" w14:textId="2FD58E96" w:rsidR="005903C6" w:rsidRPr="002360C8" w:rsidRDefault="005903C6" w:rsidP="002360C8">
      <w:pPr>
        <w:pStyle w:val="DegreeDetails"/>
        <w:tabs>
          <w:tab w:val="left" w:pos="720"/>
        </w:tabs>
        <w:spacing w:after="0" w:line="240" w:lineRule="auto"/>
        <w:contextualSpacing/>
        <w:rPr>
          <w:rFonts w:ascii="Garamond" w:eastAsiaTheme="minorHAnsi" w:hAnsi="Garamond"/>
          <w:sz w:val="24"/>
          <w:szCs w:val="24"/>
        </w:rPr>
      </w:pPr>
      <w:r w:rsidRPr="002360C8">
        <w:rPr>
          <w:rFonts w:ascii="Garamond" w:eastAsiaTheme="minorHAnsi" w:hAnsi="Garamond"/>
          <w:sz w:val="24"/>
          <w:szCs w:val="24"/>
        </w:rPr>
        <w:t>2017</w:t>
      </w:r>
      <w:r w:rsidR="008D53FD" w:rsidRPr="002360C8">
        <w:rPr>
          <w:rFonts w:ascii="Garamond" w:eastAsiaTheme="minorHAnsi" w:hAnsi="Garamond"/>
          <w:sz w:val="24"/>
          <w:szCs w:val="24"/>
        </w:rPr>
        <w:t>-</w:t>
      </w:r>
      <w:r w:rsidR="008D53FD" w:rsidRPr="002360C8">
        <w:rPr>
          <w:rFonts w:ascii="Garamond" w:eastAsiaTheme="minorHAnsi" w:hAnsi="Garamond"/>
          <w:sz w:val="24"/>
          <w:szCs w:val="24"/>
        </w:rPr>
        <w:tab/>
      </w:r>
      <w:r w:rsidRPr="002360C8">
        <w:rPr>
          <w:rFonts w:ascii="Garamond" w:eastAsiaTheme="minorHAnsi" w:hAnsi="Garamond"/>
          <w:sz w:val="24"/>
          <w:szCs w:val="24"/>
        </w:rPr>
        <w:t>Article Referee, Journal of the Society for American Music</w:t>
      </w:r>
    </w:p>
    <w:p w14:paraId="13CC12BE" w14:textId="77777777" w:rsidR="002F09A1" w:rsidRPr="002360C8" w:rsidRDefault="002F09A1">
      <w:pPr>
        <w:rPr>
          <w:rFonts w:ascii="Garamond" w:eastAsiaTheme="minorEastAsia" w:hAnsi="Garamond"/>
          <w:b/>
        </w:rPr>
      </w:pPr>
    </w:p>
    <w:p w14:paraId="29DE0283" w14:textId="26BB48CC" w:rsidR="00285BD7" w:rsidRPr="002360C8" w:rsidRDefault="00285BD7">
      <w:pPr>
        <w:rPr>
          <w:rFonts w:ascii="Garamond" w:eastAsiaTheme="minorEastAsia" w:hAnsi="Garamond"/>
          <w:b/>
        </w:rPr>
      </w:pPr>
      <w:r w:rsidRPr="002360C8">
        <w:rPr>
          <w:rFonts w:ascii="Garamond" w:eastAsiaTheme="minorEastAsia" w:hAnsi="Garamond"/>
          <w:b/>
        </w:rPr>
        <w:t>Dissertation</w:t>
      </w:r>
      <w:r w:rsidR="002676E6" w:rsidRPr="002360C8">
        <w:rPr>
          <w:rFonts w:ascii="Garamond" w:eastAsiaTheme="minorEastAsia" w:hAnsi="Garamond"/>
          <w:b/>
        </w:rPr>
        <w:t xml:space="preserve"> Committees</w:t>
      </w:r>
    </w:p>
    <w:p w14:paraId="5E1CC35D" w14:textId="143164FF" w:rsidR="00285BD7" w:rsidRPr="002360C8" w:rsidRDefault="00285BD7" w:rsidP="00285BD7">
      <w:pPr>
        <w:ind w:left="720"/>
        <w:rPr>
          <w:rFonts w:ascii="Garamond" w:eastAsiaTheme="minorEastAsia" w:hAnsi="Garamond"/>
        </w:rPr>
      </w:pPr>
      <w:r w:rsidRPr="002360C8">
        <w:rPr>
          <w:rFonts w:ascii="Garamond" w:eastAsiaTheme="minorEastAsia" w:hAnsi="Garamond"/>
        </w:rPr>
        <w:t xml:space="preserve">Committee member for </w:t>
      </w:r>
      <w:r w:rsidR="003E60E1">
        <w:rPr>
          <w:rFonts w:ascii="Garamond" w:eastAsiaTheme="minorEastAsia" w:hAnsi="Garamond"/>
        </w:rPr>
        <w:t xml:space="preserve">Clifton Boyd (Music Theory), </w:t>
      </w:r>
      <w:r w:rsidRPr="002360C8">
        <w:rPr>
          <w:rFonts w:ascii="Garamond" w:eastAsiaTheme="minorEastAsia" w:hAnsi="Garamond"/>
        </w:rPr>
        <w:t xml:space="preserve">Ian Copeland (Ethnomusicology), </w:t>
      </w:r>
      <w:r w:rsidR="002F09A1" w:rsidRPr="002360C8">
        <w:rPr>
          <w:rFonts w:ascii="Garamond" w:eastAsiaTheme="minorEastAsia" w:hAnsi="Garamond"/>
        </w:rPr>
        <w:t xml:space="preserve">Alexander Cowan (Historical Musicology), </w:t>
      </w:r>
      <w:r w:rsidRPr="002360C8">
        <w:rPr>
          <w:rFonts w:ascii="Garamond" w:eastAsiaTheme="minorEastAsia" w:hAnsi="Garamond"/>
        </w:rPr>
        <w:t xml:space="preserve">John Dilworth (Historical Musicology), Felipe Ledesma (Historical Musicology), </w:t>
      </w:r>
      <w:r w:rsidR="002F09A1" w:rsidRPr="002360C8">
        <w:rPr>
          <w:rFonts w:ascii="Garamond" w:eastAsiaTheme="minorEastAsia" w:hAnsi="Garamond"/>
        </w:rPr>
        <w:t xml:space="preserve">Jacob Sunshine (Ethnomusicology), </w:t>
      </w:r>
      <w:proofErr w:type="spellStart"/>
      <w:r w:rsidRPr="002360C8">
        <w:rPr>
          <w:rFonts w:ascii="Garamond" w:eastAsiaTheme="minorEastAsia" w:hAnsi="Garamond"/>
        </w:rPr>
        <w:t>Rajna</w:t>
      </w:r>
      <w:proofErr w:type="spellEnd"/>
      <w:r w:rsidRPr="002360C8">
        <w:rPr>
          <w:rFonts w:ascii="Garamond" w:eastAsiaTheme="minorEastAsia" w:hAnsi="Garamond"/>
        </w:rPr>
        <w:t xml:space="preserve"> Swaminathan (Creative Practice and Critical Inquiry)</w:t>
      </w:r>
    </w:p>
    <w:p w14:paraId="3394DC14" w14:textId="70CBB345" w:rsidR="00FD6838" w:rsidRPr="002360C8" w:rsidRDefault="00FD6838" w:rsidP="00541626">
      <w:pPr>
        <w:pStyle w:val="DegreeDetails"/>
        <w:tabs>
          <w:tab w:val="left" w:pos="0"/>
        </w:tabs>
        <w:spacing w:after="0" w:line="360" w:lineRule="auto"/>
        <w:contextualSpacing/>
        <w:rPr>
          <w:rFonts w:ascii="Garamond" w:hAnsi="Garamond"/>
          <w:b/>
          <w:sz w:val="24"/>
          <w:szCs w:val="24"/>
        </w:rPr>
      </w:pPr>
    </w:p>
    <w:p w14:paraId="53F4F9FD" w14:textId="2E1E4C52" w:rsidR="003E60E1" w:rsidRPr="003E60E1" w:rsidRDefault="00F668F8" w:rsidP="003E60E1">
      <w:pPr>
        <w:pStyle w:val="DegreeDetails"/>
        <w:tabs>
          <w:tab w:val="left" w:pos="0"/>
        </w:tabs>
        <w:spacing w:after="0" w:line="360" w:lineRule="auto"/>
        <w:contextualSpacing/>
        <w:rPr>
          <w:rFonts w:ascii="Garamond" w:eastAsiaTheme="minorHAnsi" w:hAnsi="Garamond"/>
          <w:sz w:val="24"/>
          <w:szCs w:val="24"/>
        </w:rPr>
      </w:pPr>
      <w:r w:rsidRPr="002360C8">
        <w:rPr>
          <w:rFonts w:ascii="Garamond" w:hAnsi="Garamond"/>
          <w:b/>
          <w:sz w:val="24"/>
          <w:szCs w:val="24"/>
        </w:rPr>
        <w:t>Teaching</w:t>
      </w:r>
    </w:p>
    <w:p w14:paraId="035B6C9A" w14:textId="6A54798F" w:rsidR="003E60E1" w:rsidRDefault="003E60E1" w:rsidP="00541626">
      <w:pPr>
        <w:pStyle w:val="DegreeDetails"/>
        <w:tabs>
          <w:tab w:val="left" w:pos="720"/>
        </w:tabs>
        <w:spacing w:after="0" w:line="360" w:lineRule="auto"/>
        <w:contextualSpacing/>
        <w:rPr>
          <w:rFonts w:ascii="Garamond" w:hAnsi="Garamond"/>
          <w:sz w:val="24"/>
          <w:szCs w:val="24"/>
        </w:rPr>
      </w:pPr>
      <w:r>
        <w:rPr>
          <w:rFonts w:ascii="Garamond" w:hAnsi="Garamond"/>
          <w:sz w:val="24"/>
          <w:szCs w:val="24"/>
        </w:rPr>
        <w:t>Spring 2022</w:t>
      </w:r>
      <w:r>
        <w:rPr>
          <w:rFonts w:ascii="Garamond" w:hAnsi="Garamond"/>
          <w:sz w:val="24"/>
          <w:szCs w:val="24"/>
        </w:rPr>
        <w:tab/>
      </w:r>
      <w:r>
        <w:rPr>
          <w:rFonts w:ascii="Garamond" w:hAnsi="Garamond"/>
          <w:sz w:val="24"/>
          <w:szCs w:val="24"/>
        </w:rPr>
        <w:tab/>
        <w:t>MUSI 087: First Year Seminar—Music, Memes, and Digital Culture</w:t>
      </w:r>
    </w:p>
    <w:p w14:paraId="47AC0A92" w14:textId="295029AC" w:rsidR="003E60E1" w:rsidRDefault="003E60E1" w:rsidP="00541626">
      <w:pPr>
        <w:pStyle w:val="DegreeDetails"/>
        <w:tabs>
          <w:tab w:val="left" w:pos="720"/>
        </w:tabs>
        <w:spacing w:after="0" w:line="360" w:lineRule="auto"/>
        <w:contextualSpacing/>
        <w:rPr>
          <w:rFonts w:ascii="Garamond" w:hAnsi="Garamond"/>
          <w:sz w:val="24"/>
          <w:szCs w:val="24"/>
        </w:rPr>
      </w:pPr>
      <w:r>
        <w:rPr>
          <w:rFonts w:ascii="Garamond" w:hAnsi="Garamond"/>
          <w:sz w:val="24"/>
          <w:szCs w:val="24"/>
        </w:rPr>
        <w:t>Spring 2022</w:t>
      </w:r>
      <w:r>
        <w:rPr>
          <w:rFonts w:ascii="Garamond" w:hAnsi="Garamond"/>
          <w:sz w:val="24"/>
          <w:szCs w:val="24"/>
        </w:rPr>
        <w:tab/>
      </w:r>
      <w:r>
        <w:rPr>
          <w:rFonts w:ascii="Garamond" w:hAnsi="Garamond"/>
          <w:sz w:val="24"/>
          <w:szCs w:val="24"/>
        </w:rPr>
        <w:tab/>
        <w:t>REL 943/MUSI 483: The Gospel Imagination</w:t>
      </w:r>
    </w:p>
    <w:p w14:paraId="2F38F41E" w14:textId="7D2C589B" w:rsidR="003E60E1" w:rsidRDefault="003E60E1" w:rsidP="00541626">
      <w:pPr>
        <w:pStyle w:val="DegreeDetails"/>
        <w:tabs>
          <w:tab w:val="left" w:pos="720"/>
        </w:tabs>
        <w:spacing w:after="0" w:line="360" w:lineRule="auto"/>
        <w:contextualSpacing/>
        <w:rPr>
          <w:rFonts w:ascii="Garamond" w:hAnsi="Garamond"/>
          <w:sz w:val="24"/>
          <w:szCs w:val="24"/>
        </w:rPr>
      </w:pPr>
      <w:r>
        <w:rPr>
          <w:rFonts w:ascii="Garamond" w:hAnsi="Garamond"/>
          <w:sz w:val="24"/>
          <w:szCs w:val="24"/>
        </w:rPr>
        <w:lastRenderedPageBreak/>
        <w:t>Fall 2021</w:t>
      </w:r>
      <w:r>
        <w:rPr>
          <w:rFonts w:ascii="Garamond" w:hAnsi="Garamond"/>
          <w:sz w:val="24"/>
          <w:szCs w:val="24"/>
        </w:rPr>
        <w:tab/>
      </w:r>
      <w:r>
        <w:rPr>
          <w:rFonts w:ascii="Garamond" w:hAnsi="Garamond"/>
          <w:sz w:val="24"/>
          <w:szCs w:val="24"/>
        </w:rPr>
        <w:tab/>
      </w:r>
      <w:proofErr w:type="spellStart"/>
      <w:r>
        <w:rPr>
          <w:rFonts w:ascii="Garamond" w:hAnsi="Garamond"/>
          <w:sz w:val="24"/>
          <w:szCs w:val="24"/>
        </w:rPr>
        <w:t>REl</w:t>
      </w:r>
      <w:proofErr w:type="spellEnd"/>
      <w:r>
        <w:rPr>
          <w:rFonts w:ascii="Garamond" w:hAnsi="Garamond"/>
          <w:sz w:val="24"/>
          <w:szCs w:val="24"/>
        </w:rPr>
        <w:t xml:space="preserve"> 913: Broadcast Religion</w:t>
      </w:r>
    </w:p>
    <w:p w14:paraId="5EB3E1F4" w14:textId="3F335461" w:rsidR="002F09A1" w:rsidRPr="002360C8" w:rsidRDefault="002F09A1" w:rsidP="00541626">
      <w:pPr>
        <w:pStyle w:val="DegreeDetails"/>
        <w:tabs>
          <w:tab w:val="left" w:pos="720"/>
        </w:tabs>
        <w:spacing w:after="0" w:line="360" w:lineRule="auto"/>
        <w:contextualSpacing/>
        <w:rPr>
          <w:rFonts w:ascii="Garamond" w:hAnsi="Garamond"/>
          <w:sz w:val="24"/>
          <w:szCs w:val="24"/>
        </w:rPr>
      </w:pPr>
      <w:r w:rsidRPr="002360C8">
        <w:rPr>
          <w:rFonts w:ascii="Garamond" w:hAnsi="Garamond"/>
          <w:sz w:val="24"/>
          <w:szCs w:val="24"/>
        </w:rPr>
        <w:t>Spring 202</w:t>
      </w:r>
      <w:r w:rsidR="005B5541" w:rsidRPr="002360C8">
        <w:rPr>
          <w:rFonts w:ascii="Garamond" w:hAnsi="Garamond"/>
          <w:sz w:val="24"/>
          <w:szCs w:val="24"/>
        </w:rPr>
        <w:t>1</w:t>
      </w:r>
      <w:r w:rsidRPr="002360C8">
        <w:rPr>
          <w:rFonts w:ascii="Garamond" w:hAnsi="Garamond"/>
          <w:sz w:val="24"/>
          <w:szCs w:val="24"/>
        </w:rPr>
        <w:tab/>
      </w:r>
      <w:r w:rsidRPr="002360C8">
        <w:rPr>
          <w:rFonts w:ascii="Garamond" w:hAnsi="Garamond"/>
          <w:sz w:val="24"/>
          <w:szCs w:val="24"/>
        </w:rPr>
        <w:tab/>
        <w:t>Music 194r: Aretha Franklin</w:t>
      </w:r>
      <w:r w:rsidRPr="002360C8">
        <w:rPr>
          <w:rFonts w:ascii="Garamond" w:hAnsi="Garamond"/>
          <w:sz w:val="24"/>
          <w:szCs w:val="24"/>
        </w:rPr>
        <w:tab/>
      </w:r>
    </w:p>
    <w:p w14:paraId="6A381671" w14:textId="0F527E75" w:rsidR="002F09A1" w:rsidRPr="002360C8" w:rsidRDefault="002F09A1" w:rsidP="00541626">
      <w:pPr>
        <w:pStyle w:val="DegreeDetails"/>
        <w:tabs>
          <w:tab w:val="left" w:pos="720"/>
        </w:tabs>
        <w:spacing w:after="0" w:line="360" w:lineRule="auto"/>
        <w:contextualSpacing/>
        <w:rPr>
          <w:rFonts w:ascii="Garamond" w:hAnsi="Garamond"/>
          <w:sz w:val="24"/>
          <w:szCs w:val="24"/>
        </w:rPr>
      </w:pPr>
      <w:r w:rsidRPr="002360C8">
        <w:rPr>
          <w:rFonts w:ascii="Garamond" w:hAnsi="Garamond"/>
          <w:sz w:val="24"/>
          <w:szCs w:val="24"/>
        </w:rPr>
        <w:t>Spring 202</w:t>
      </w:r>
      <w:r w:rsidR="005B5541" w:rsidRPr="002360C8">
        <w:rPr>
          <w:rFonts w:ascii="Garamond" w:hAnsi="Garamond"/>
          <w:sz w:val="24"/>
          <w:szCs w:val="24"/>
        </w:rPr>
        <w:t>1</w:t>
      </w:r>
      <w:r w:rsidRPr="002360C8">
        <w:rPr>
          <w:rFonts w:ascii="Garamond" w:hAnsi="Garamond"/>
          <w:sz w:val="24"/>
          <w:szCs w:val="24"/>
        </w:rPr>
        <w:tab/>
      </w:r>
      <w:r w:rsidRPr="002360C8">
        <w:rPr>
          <w:rFonts w:ascii="Garamond" w:hAnsi="Garamond"/>
          <w:sz w:val="24"/>
          <w:szCs w:val="24"/>
        </w:rPr>
        <w:tab/>
        <w:t>Music 183r: The Gospel Imagination</w:t>
      </w:r>
    </w:p>
    <w:p w14:paraId="3246A1D9" w14:textId="05BA7F57" w:rsidR="00AB562F" w:rsidRPr="002360C8" w:rsidRDefault="00AB562F" w:rsidP="00541626">
      <w:pPr>
        <w:pStyle w:val="DegreeDetails"/>
        <w:tabs>
          <w:tab w:val="left" w:pos="720"/>
        </w:tabs>
        <w:spacing w:after="0" w:line="360" w:lineRule="auto"/>
        <w:contextualSpacing/>
        <w:rPr>
          <w:rFonts w:ascii="Garamond" w:hAnsi="Garamond"/>
          <w:sz w:val="24"/>
          <w:szCs w:val="24"/>
        </w:rPr>
      </w:pPr>
      <w:r w:rsidRPr="002360C8">
        <w:rPr>
          <w:rFonts w:ascii="Garamond" w:hAnsi="Garamond"/>
          <w:sz w:val="24"/>
          <w:szCs w:val="24"/>
        </w:rPr>
        <w:t>Fall 2020</w:t>
      </w:r>
      <w:r w:rsidRPr="002360C8">
        <w:rPr>
          <w:rFonts w:ascii="Garamond" w:hAnsi="Garamond"/>
          <w:sz w:val="24"/>
          <w:szCs w:val="24"/>
        </w:rPr>
        <w:tab/>
      </w:r>
      <w:r w:rsidRPr="002360C8">
        <w:rPr>
          <w:rFonts w:ascii="Garamond" w:hAnsi="Garamond"/>
          <w:sz w:val="24"/>
          <w:szCs w:val="24"/>
        </w:rPr>
        <w:tab/>
        <w:t>Music 241: Music and Digital Culture</w:t>
      </w:r>
    </w:p>
    <w:p w14:paraId="23BE798D" w14:textId="0493B9AC" w:rsidR="00696BA8" w:rsidRPr="002360C8" w:rsidRDefault="00696BA8" w:rsidP="00541626">
      <w:pPr>
        <w:pStyle w:val="DegreeDetails"/>
        <w:tabs>
          <w:tab w:val="left" w:pos="720"/>
        </w:tabs>
        <w:spacing w:after="0" w:line="360" w:lineRule="auto"/>
        <w:contextualSpacing/>
        <w:rPr>
          <w:rFonts w:ascii="Garamond" w:hAnsi="Garamond"/>
          <w:sz w:val="24"/>
          <w:szCs w:val="24"/>
        </w:rPr>
      </w:pPr>
      <w:r w:rsidRPr="002360C8">
        <w:rPr>
          <w:rFonts w:ascii="Garamond" w:hAnsi="Garamond"/>
          <w:sz w:val="24"/>
          <w:szCs w:val="24"/>
        </w:rPr>
        <w:t>Spring 2019</w:t>
      </w:r>
      <w:r w:rsidRPr="002360C8">
        <w:rPr>
          <w:rFonts w:ascii="Garamond" w:hAnsi="Garamond"/>
          <w:sz w:val="24"/>
          <w:szCs w:val="24"/>
        </w:rPr>
        <w:tab/>
      </w:r>
      <w:r w:rsidRPr="002360C8">
        <w:rPr>
          <w:rFonts w:ascii="Garamond" w:hAnsi="Garamond"/>
          <w:sz w:val="24"/>
          <w:szCs w:val="24"/>
        </w:rPr>
        <w:tab/>
        <w:t>Music 97T: Critical Thinking (Sound in/as/and Context)</w:t>
      </w:r>
    </w:p>
    <w:p w14:paraId="33872E9A" w14:textId="4AEA90B6" w:rsidR="00B71039" w:rsidRPr="002360C8" w:rsidRDefault="00B71039" w:rsidP="00541626">
      <w:pPr>
        <w:pStyle w:val="DegreeDetails"/>
        <w:tabs>
          <w:tab w:val="left" w:pos="720"/>
        </w:tabs>
        <w:spacing w:after="0" w:line="360" w:lineRule="auto"/>
        <w:contextualSpacing/>
        <w:rPr>
          <w:rFonts w:ascii="Garamond" w:hAnsi="Garamond"/>
          <w:sz w:val="24"/>
          <w:szCs w:val="24"/>
        </w:rPr>
      </w:pPr>
      <w:r w:rsidRPr="002360C8">
        <w:rPr>
          <w:rFonts w:ascii="Garamond" w:hAnsi="Garamond"/>
          <w:sz w:val="24"/>
          <w:szCs w:val="24"/>
        </w:rPr>
        <w:t>Fall 2018</w:t>
      </w:r>
      <w:r w:rsidRPr="002360C8">
        <w:rPr>
          <w:rFonts w:ascii="Garamond" w:hAnsi="Garamond"/>
          <w:sz w:val="24"/>
          <w:szCs w:val="24"/>
        </w:rPr>
        <w:tab/>
      </w:r>
      <w:r w:rsidRPr="002360C8">
        <w:rPr>
          <w:rFonts w:ascii="Garamond" w:hAnsi="Garamond"/>
          <w:sz w:val="24"/>
          <w:szCs w:val="24"/>
        </w:rPr>
        <w:tab/>
        <w:t>Music 241r: Genre</w:t>
      </w:r>
    </w:p>
    <w:p w14:paraId="64139C71" w14:textId="675072A2" w:rsidR="00B71039" w:rsidRPr="002360C8" w:rsidRDefault="00B71039" w:rsidP="00541626">
      <w:pPr>
        <w:pStyle w:val="DegreeDetails"/>
        <w:tabs>
          <w:tab w:val="left" w:pos="720"/>
        </w:tabs>
        <w:spacing w:after="0" w:line="360" w:lineRule="auto"/>
        <w:contextualSpacing/>
        <w:rPr>
          <w:rFonts w:ascii="Garamond" w:hAnsi="Garamond"/>
          <w:sz w:val="24"/>
          <w:szCs w:val="24"/>
        </w:rPr>
      </w:pPr>
      <w:r w:rsidRPr="002360C8">
        <w:rPr>
          <w:rFonts w:ascii="Garamond" w:hAnsi="Garamond"/>
          <w:sz w:val="24"/>
          <w:szCs w:val="24"/>
        </w:rPr>
        <w:t>Fall 2018</w:t>
      </w:r>
      <w:r w:rsidRPr="002360C8">
        <w:rPr>
          <w:rFonts w:ascii="Garamond" w:hAnsi="Garamond"/>
          <w:sz w:val="24"/>
          <w:szCs w:val="24"/>
        </w:rPr>
        <w:tab/>
      </w:r>
      <w:r w:rsidRPr="002360C8">
        <w:rPr>
          <w:rFonts w:ascii="Garamond" w:hAnsi="Garamond"/>
          <w:sz w:val="24"/>
          <w:szCs w:val="24"/>
        </w:rPr>
        <w:tab/>
        <w:t>Music 195: The Gospel Imagination</w:t>
      </w:r>
    </w:p>
    <w:p w14:paraId="1A02DDA9" w14:textId="492DA64F" w:rsidR="000C68CB" w:rsidRPr="002360C8" w:rsidRDefault="000C68CB" w:rsidP="00541626">
      <w:pPr>
        <w:pStyle w:val="DegreeDetails"/>
        <w:tabs>
          <w:tab w:val="left" w:pos="720"/>
        </w:tabs>
        <w:spacing w:after="0" w:line="360" w:lineRule="auto"/>
        <w:contextualSpacing/>
        <w:rPr>
          <w:rFonts w:ascii="Garamond" w:hAnsi="Garamond"/>
          <w:sz w:val="24"/>
          <w:szCs w:val="24"/>
        </w:rPr>
      </w:pPr>
      <w:r w:rsidRPr="002360C8">
        <w:rPr>
          <w:rFonts w:ascii="Garamond" w:hAnsi="Garamond"/>
          <w:sz w:val="24"/>
          <w:szCs w:val="24"/>
        </w:rPr>
        <w:t>Spring 2018</w:t>
      </w:r>
      <w:r w:rsidRPr="002360C8">
        <w:rPr>
          <w:rFonts w:ascii="Garamond" w:hAnsi="Garamond"/>
          <w:sz w:val="24"/>
          <w:szCs w:val="24"/>
        </w:rPr>
        <w:tab/>
      </w:r>
      <w:r w:rsidRPr="002360C8">
        <w:rPr>
          <w:rFonts w:ascii="Garamond" w:hAnsi="Garamond"/>
          <w:sz w:val="24"/>
          <w:szCs w:val="24"/>
        </w:rPr>
        <w:tab/>
        <w:t>Music 97T: Critical Thinking (Sound in/as/and Context)</w:t>
      </w:r>
    </w:p>
    <w:p w14:paraId="7AC544F5" w14:textId="77777777" w:rsidR="002B45F7" w:rsidRPr="002360C8" w:rsidRDefault="002B45F7" w:rsidP="00541626">
      <w:pPr>
        <w:pStyle w:val="DegreeDetails"/>
        <w:tabs>
          <w:tab w:val="left" w:pos="720"/>
        </w:tabs>
        <w:spacing w:after="0" w:line="360" w:lineRule="auto"/>
        <w:contextualSpacing/>
        <w:rPr>
          <w:rFonts w:ascii="Garamond" w:hAnsi="Garamond"/>
          <w:sz w:val="24"/>
          <w:szCs w:val="24"/>
        </w:rPr>
      </w:pPr>
      <w:r w:rsidRPr="002360C8">
        <w:rPr>
          <w:rFonts w:ascii="Garamond" w:hAnsi="Garamond"/>
          <w:sz w:val="24"/>
          <w:szCs w:val="24"/>
        </w:rPr>
        <w:t>Fall 2017</w:t>
      </w:r>
      <w:r w:rsidRPr="002360C8">
        <w:rPr>
          <w:rFonts w:ascii="Garamond" w:hAnsi="Garamond"/>
          <w:sz w:val="24"/>
          <w:szCs w:val="24"/>
        </w:rPr>
        <w:tab/>
      </w:r>
      <w:r w:rsidRPr="002360C8">
        <w:rPr>
          <w:rFonts w:ascii="Garamond" w:hAnsi="Garamond"/>
          <w:sz w:val="24"/>
          <w:szCs w:val="24"/>
        </w:rPr>
        <w:tab/>
        <w:t>Music 218rs: Groove, Harvard University</w:t>
      </w:r>
    </w:p>
    <w:p w14:paraId="7CF36582" w14:textId="77777777" w:rsidR="00F668F8" w:rsidRPr="002360C8" w:rsidRDefault="00F668F8" w:rsidP="00541626">
      <w:pPr>
        <w:pStyle w:val="DegreeDetails"/>
        <w:tabs>
          <w:tab w:val="left" w:pos="720"/>
        </w:tabs>
        <w:spacing w:after="0" w:line="360" w:lineRule="auto"/>
        <w:contextualSpacing/>
        <w:rPr>
          <w:rFonts w:ascii="Garamond" w:hAnsi="Garamond"/>
          <w:sz w:val="24"/>
          <w:szCs w:val="24"/>
        </w:rPr>
      </w:pPr>
      <w:r w:rsidRPr="002360C8">
        <w:rPr>
          <w:rFonts w:ascii="Garamond" w:hAnsi="Garamond"/>
          <w:sz w:val="24"/>
          <w:szCs w:val="24"/>
        </w:rPr>
        <w:t>Fall 2015</w:t>
      </w:r>
      <w:r w:rsidRPr="002360C8">
        <w:rPr>
          <w:rFonts w:ascii="Garamond" w:hAnsi="Garamond"/>
          <w:sz w:val="24"/>
          <w:szCs w:val="24"/>
        </w:rPr>
        <w:tab/>
      </w:r>
      <w:r w:rsidR="00703980" w:rsidRPr="002360C8">
        <w:rPr>
          <w:rFonts w:ascii="Garamond" w:hAnsi="Garamond"/>
          <w:sz w:val="24"/>
          <w:szCs w:val="24"/>
        </w:rPr>
        <w:tab/>
      </w:r>
      <w:r w:rsidRPr="002360C8">
        <w:rPr>
          <w:rFonts w:ascii="Garamond" w:hAnsi="Garamond"/>
          <w:sz w:val="24"/>
          <w:szCs w:val="24"/>
        </w:rPr>
        <w:t xml:space="preserve">Music 32-1621: Introduction to Black Music (online offering), Columbia College Chicago </w:t>
      </w:r>
    </w:p>
    <w:p w14:paraId="04B78F54" w14:textId="77777777" w:rsidR="00696BA8" w:rsidRPr="002360C8" w:rsidRDefault="00696BA8" w:rsidP="00541626">
      <w:pPr>
        <w:pStyle w:val="DegreeDetails"/>
        <w:tabs>
          <w:tab w:val="left" w:pos="720"/>
        </w:tabs>
        <w:spacing w:after="0" w:line="360" w:lineRule="auto"/>
        <w:contextualSpacing/>
        <w:rPr>
          <w:rFonts w:ascii="Garamond" w:hAnsi="Garamond"/>
          <w:b/>
          <w:sz w:val="24"/>
          <w:szCs w:val="24"/>
        </w:rPr>
      </w:pPr>
    </w:p>
    <w:p w14:paraId="5D6B5059" w14:textId="77777777" w:rsidR="002F09A1" w:rsidRPr="002360C8" w:rsidRDefault="002F09A1" w:rsidP="002F09A1">
      <w:pPr>
        <w:pStyle w:val="DegreeDetails"/>
        <w:tabs>
          <w:tab w:val="left" w:pos="720"/>
        </w:tabs>
        <w:spacing w:after="0" w:line="276" w:lineRule="auto"/>
        <w:ind w:left="1260" w:hanging="1260"/>
        <w:contextualSpacing/>
        <w:rPr>
          <w:rFonts w:ascii="Garamond" w:hAnsi="Garamond"/>
          <w:b/>
          <w:sz w:val="24"/>
          <w:szCs w:val="24"/>
        </w:rPr>
      </w:pPr>
      <w:r w:rsidRPr="002360C8">
        <w:rPr>
          <w:rFonts w:ascii="Garamond" w:hAnsi="Garamond"/>
          <w:b/>
          <w:sz w:val="24"/>
          <w:szCs w:val="24"/>
        </w:rPr>
        <w:t>Public Engagement</w:t>
      </w:r>
    </w:p>
    <w:p w14:paraId="78F64F61" w14:textId="77777777" w:rsidR="002F09A1" w:rsidRPr="002360C8" w:rsidRDefault="002F09A1" w:rsidP="002F09A1">
      <w:pPr>
        <w:pStyle w:val="DegreeDetails"/>
        <w:tabs>
          <w:tab w:val="left" w:pos="720"/>
        </w:tabs>
        <w:spacing w:after="0" w:line="276" w:lineRule="auto"/>
        <w:ind w:left="1260" w:hanging="1260"/>
        <w:contextualSpacing/>
        <w:rPr>
          <w:rFonts w:ascii="Garamond" w:hAnsi="Garamond"/>
          <w:i/>
          <w:sz w:val="24"/>
          <w:szCs w:val="24"/>
        </w:rPr>
      </w:pPr>
    </w:p>
    <w:p w14:paraId="1C502F68" w14:textId="1FB67A80" w:rsidR="002F09A1" w:rsidRPr="002360C8" w:rsidRDefault="002F09A1" w:rsidP="002F09A1">
      <w:pPr>
        <w:pStyle w:val="DegreeDetails"/>
        <w:tabs>
          <w:tab w:val="left" w:pos="720"/>
        </w:tabs>
        <w:spacing w:after="0" w:line="276" w:lineRule="auto"/>
        <w:ind w:left="1260" w:hanging="1260"/>
        <w:contextualSpacing/>
        <w:rPr>
          <w:rFonts w:ascii="Garamond" w:hAnsi="Garamond"/>
          <w:sz w:val="24"/>
          <w:szCs w:val="24"/>
          <w:u w:val="single"/>
        </w:rPr>
      </w:pPr>
      <w:r w:rsidRPr="002360C8">
        <w:rPr>
          <w:rFonts w:ascii="Garamond" w:hAnsi="Garamond"/>
          <w:sz w:val="24"/>
          <w:szCs w:val="24"/>
          <w:u w:val="single"/>
        </w:rPr>
        <w:t>Selected Church Music Workshops</w:t>
      </w:r>
    </w:p>
    <w:p w14:paraId="4B37634D" w14:textId="77777777" w:rsidR="002F09A1" w:rsidRPr="002360C8" w:rsidRDefault="002F09A1" w:rsidP="002F09A1">
      <w:pPr>
        <w:pStyle w:val="DegreeDetails"/>
        <w:tabs>
          <w:tab w:val="left" w:pos="720"/>
        </w:tabs>
        <w:spacing w:after="0" w:line="276" w:lineRule="auto"/>
        <w:ind w:left="1260" w:hanging="1260"/>
        <w:contextualSpacing/>
        <w:rPr>
          <w:rFonts w:ascii="Garamond" w:hAnsi="Garamond"/>
          <w:sz w:val="24"/>
          <w:szCs w:val="24"/>
          <w:u w:val="single"/>
        </w:rPr>
      </w:pPr>
    </w:p>
    <w:p w14:paraId="26E9557E" w14:textId="77777777" w:rsidR="002F09A1" w:rsidRPr="002360C8" w:rsidRDefault="002F09A1" w:rsidP="002676E6">
      <w:pPr>
        <w:pStyle w:val="DegreeDetails"/>
        <w:tabs>
          <w:tab w:val="left" w:pos="720"/>
        </w:tabs>
        <w:spacing w:after="0" w:line="360" w:lineRule="auto"/>
        <w:ind w:left="1260" w:hanging="1260"/>
        <w:contextualSpacing/>
        <w:rPr>
          <w:rFonts w:ascii="Garamond" w:hAnsi="Garamond"/>
          <w:sz w:val="24"/>
          <w:szCs w:val="24"/>
        </w:rPr>
      </w:pPr>
      <w:r w:rsidRPr="002360C8">
        <w:rPr>
          <w:rFonts w:ascii="Garamond" w:hAnsi="Garamond"/>
          <w:sz w:val="24"/>
          <w:szCs w:val="24"/>
        </w:rPr>
        <w:t>2019</w:t>
      </w:r>
      <w:r w:rsidRPr="002360C8">
        <w:rPr>
          <w:rFonts w:ascii="Garamond" w:hAnsi="Garamond"/>
          <w:sz w:val="24"/>
          <w:szCs w:val="24"/>
        </w:rPr>
        <w:tab/>
        <w:t>First Baptist Church-Highland Avenue, Winston Salem, NC</w:t>
      </w:r>
    </w:p>
    <w:p w14:paraId="66C10BF2" w14:textId="79E47CB8" w:rsidR="002F09A1" w:rsidRPr="002360C8" w:rsidRDefault="002F09A1" w:rsidP="002676E6">
      <w:pPr>
        <w:pStyle w:val="DegreeDetails"/>
        <w:tabs>
          <w:tab w:val="left" w:pos="720"/>
        </w:tabs>
        <w:spacing w:after="0" w:line="360" w:lineRule="auto"/>
        <w:ind w:left="1260" w:hanging="1260"/>
        <w:contextualSpacing/>
        <w:rPr>
          <w:rFonts w:ascii="Garamond" w:hAnsi="Garamond"/>
          <w:sz w:val="24"/>
          <w:szCs w:val="24"/>
        </w:rPr>
      </w:pPr>
      <w:r w:rsidRPr="002360C8">
        <w:rPr>
          <w:rFonts w:ascii="Garamond" w:hAnsi="Garamond"/>
          <w:sz w:val="24"/>
          <w:szCs w:val="24"/>
        </w:rPr>
        <w:t>2019</w:t>
      </w:r>
      <w:r w:rsidRPr="002360C8">
        <w:rPr>
          <w:rFonts w:ascii="Garamond" w:hAnsi="Garamond"/>
          <w:sz w:val="24"/>
          <w:szCs w:val="24"/>
        </w:rPr>
        <w:tab/>
        <w:t>Calvary Baptist Church, Haverhill, MA</w:t>
      </w:r>
    </w:p>
    <w:p w14:paraId="33C56750" w14:textId="77777777" w:rsidR="002F09A1" w:rsidRPr="002360C8" w:rsidRDefault="002F09A1" w:rsidP="002676E6">
      <w:pPr>
        <w:pStyle w:val="DegreeDetails"/>
        <w:tabs>
          <w:tab w:val="left" w:pos="720"/>
        </w:tabs>
        <w:spacing w:after="0" w:line="360" w:lineRule="auto"/>
        <w:ind w:left="1260" w:hanging="1260"/>
        <w:contextualSpacing/>
        <w:rPr>
          <w:rFonts w:ascii="Garamond" w:hAnsi="Garamond"/>
          <w:sz w:val="24"/>
          <w:szCs w:val="24"/>
        </w:rPr>
      </w:pPr>
      <w:r w:rsidRPr="002360C8">
        <w:rPr>
          <w:rFonts w:ascii="Garamond" w:hAnsi="Garamond"/>
          <w:sz w:val="24"/>
          <w:szCs w:val="24"/>
        </w:rPr>
        <w:t>2019</w:t>
      </w:r>
      <w:r w:rsidRPr="002360C8">
        <w:rPr>
          <w:rFonts w:ascii="Garamond" w:hAnsi="Garamond"/>
          <w:sz w:val="24"/>
          <w:szCs w:val="24"/>
        </w:rPr>
        <w:tab/>
        <w:t>Hymn Lovers’ Conference, Tampa, FL</w:t>
      </w:r>
    </w:p>
    <w:p w14:paraId="5DB49B97" w14:textId="77777777" w:rsidR="002F09A1" w:rsidRPr="002360C8" w:rsidRDefault="002F09A1" w:rsidP="002676E6">
      <w:pPr>
        <w:pStyle w:val="DegreeDetails"/>
        <w:tabs>
          <w:tab w:val="left" w:pos="720"/>
        </w:tabs>
        <w:spacing w:after="0" w:line="360" w:lineRule="auto"/>
        <w:ind w:left="1260" w:hanging="1260"/>
        <w:contextualSpacing/>
        <w:rPr>
          <w:rFonts w:ascii="Garamond" w:hAnsi="Garamond"/>
          <w:sz w:val="24"/>
          <w:szCs w:val="24"/>
        </w:rPr>
      </w:pPr>
      <w:r w:rsidRPr="002360C8">
        <w:rPr>
          <w:rFonts w:ascii="Garamond" w:hAnsi="Garamond"/>
          <w:sz w:val="24"/>
          <w:szCs w:val="24"/>
        </w:rPr>
        <w:t>2018</w:t>
      </w:r>
      <w:r w:rsidRPr="002360C8">
        <w:rPr>
          <w:rFonts w:ascii="Garamond" w:hAnsi="Garamond"/>
          <w:sz w:val="24"/>
          <w:szCs w:val="24"/>
        </w:rPr>
        <w:tab/>
        <w:t>Community Congregational Church, Montgomery, Alabama</w:t>
      </w:r>
    </w:p>
    <w:p w14:paraId="4BF8A597" w14:textId="77777777" w:rsidR="002F09A1" w:rsidRPr="002360C8" w:rsidRDefault="002F09A1" w:rsidP="002676E6">
      <w:pPr>
        <w:pStyle w:val="DegreeDetails"/>
        <w:tabs>
          <w:tab w:val="left" w:pos="720"/>
        </w:tabs>
        <w:spacing w:after="0" w:line="360" w:lineRule="auto"/>
        <w:ind w:left="1260" w:hanging="1260"/>
        <w:contextualSpacing/>
        <w:rPr>
          <w:rFonts w:ascii="Garamond" w:hAnsi="Garamond"/>
          <w:sz w:val="24"/>
          <w:szCs w:val="24"/>
        </w:rPr>
      </w:pPr>
      <w:r w:rsidRPr="002360C8">
        <w:rPr>
          <w:rFonts w:ascii="Garamond" w:hAnsi="Garamond"/>
          <w:sz w:val="24"/>
          <w:szCs w:val="24"/>
        </w:rPr>
        <w:t>2018</w:t>
      </w:r>
      <w:r w:rsidRPr="002360C8">
        <w:rPr>
          <w:rFonts w:ascii="Garamond" w:hAnsi="Garamond"/>
          <w:sz w:val="24"/>
          <w:szCs w:val="24"/>
        </w:rPr>
        <w:tab/>
        <w:t>First Baptist Church-Highland Avenue, Winston Salem, NC</w:t>
      </w:r>
    </w:p>
    <w:p w14:paraId="0FCF4AB7" w14:textId="77777777" w:rsidR="002F09A1" w:rsidRPr="002360C8" w:rsidRDefault="002F09A1" w:rsidP="002676E6">
      <w:pPr>
        <w:pStyle w:val="DegreeDetails"/>
        <w:tabs>
          <w:tab w:val="left" w:pos="720"/>
        </w:tabs>
        <w:spacing w:after="0" w:line="360" w:lineRule="auto"/>
        <w:ind w:left="1260" w:hanging="1260"/>
        <w:contextualSpacing/>
        <w:rPr>
          <w:rFonts w:ascii="Garamond" w:hAnsi="Garamond"/>
          <w:sz w:val="24"/>
          <w:szCs w:val="24"/>
        </w:rPr>
      </w:pPr>
      <w:r w:rsidRPr="002360C8">
        <w:rPr>
          <w:rFonts w:ascii="Garamond" w:hAnsi="Garamond"/>
          <w:sz w:val="24"/>
          <w:szCs w:val="24"/>
        </w:rPr>
        <w:t>2018</w:t>
      </w:r>
      <w:r w:rsidRPr="002360C8">
        <w:rPr>
          <w:rFonts w:ascii="Garamond" w:hAnsi="Garamond"/>
          <w:sz w:val="24"/>
          <w:szCs w:val="24"/>
        </w:rPr>
        <w:tab/>
        <w:t>Calvary Baptist Church, Haverhill, MA</w:t>
      </w:r>
    </w:p>
    <w:p w14:paraId="19BE8347" w14:textId="77777777" w:rsidR="002F09A1" w:rsidRPr="002360C8" w:rsidRDefault="002F09A1" w:rsidP="002676E6">
      <w:pPr>
        <w:pStyle w:val="DegreeDetails"/>
        <w:tabs>
          <w:tab w:val="left" w:pos="720"/>
        </w:tabs>
        <w:spacing w:after="0" w:line="360" w:lineRule="auto"/>
        <w:ind w:left="1260" w:hanging="1260"/>
        <w:contextualSpacing/>
        <w:rPr>
          <w:rFonts w:ascii="Garamond" w:hAnsi="Garamond"/>
          <w:sz w:val="24"/>
          <w:szCs w:val="24"/>
        </w:rPr>
      </w:pPr>
      <w:r w:rsidRPr="002360C8">
        <w:rPr>
          <w:rFonts w:ascii="Garamond" w:hAnsi="Garamond"/>
          <w:sz w:val="24"/>
          <w:szCs w:val="24"/>
        </w:rPr>
        <w:t>2018</w:t>
      </w:r>
      <w:r w:rsidRPr="002360C8">
        <w:rPr>
          <w:rFonts w:ascii="Garamond" w:hAnsi="Garamond"/>
          <w:sz w:val="24"/>
          <w:szCs w:val="24"/>
        </w:rPr>
        <w:tab/>
        <w:t>Cary First Christian Church, Cary, NC</w:t>
      </w:r>
    </w:p>
    <w:p w14:paraId="2219D87E" w14:textId="77777777" w:rsidR="002676E6" w:rsidRPr="002360C8" w:rsidRDefault="002676E6" w:rsidP="002676E6">
      <w:pPr>
        <w:pStyle w:val="DegreeDetails"/>
        <w:tabs>
          <w:tab w:val="left" w:pos="720"/>
        </w:tabs>
        <w:spacing w:after="0" w:line="360" w:lineRule="auto"/>
        <w:ind w:left="1260" w:hanging="1260"/>
        <w:contextualSpacing/>
        <w:rPr>
          <w:rFonts w:ascii="Garamond" w:hAnsi="Garamond"/>
          <w:sz w:val="24"/>
          <w:szCs w:val="24"/>
          <w:u w:val="single"/>
        </w:rPr>
      </w:pPr>
    </w:p>
    <w:p w14:paraId="06290353" w14:textId="638FE38F" w:rsidR="002F09A1" w:rsidRPr="002360C8" w:rsidRDefault="002F09A1" w:rsidP="002676E6">
      <w:pPr>
        <w:pStyle w:val="DegreeDetails"/>
        <w:tabs>
          <w:tab w:val="left" w:pos="720"/>
        </w:tabs>
        <w:spacing w:after="0" w:line="360" w:lineRule="auto"/>
        <w:ind w:left="1260" w:hanging="1260"/>
        <w:contextualSpacing/>
        <w:rPr>
          <w:rFonts w:ascii="Garamond" w:hAnsi="Garamond"/>
          <w:sz w:val="24"/>
          <w:szCs w:val="24"/>
          <w:u w:val="single"/>
        </w:rPr>
      </w:pPr>
      <w:r w:rsidRPr="002360C8">
        <w:rPr>
          <w:rFonts w:ascii="Garamond" w:hAnsi="Garamond"/>
          <w:sz w:val="24"/>
          <w:szCs w:val="24"/>
          <w:u w:val="single"/>
        </w:rPr>
        <w:t>Selected Sermons</w:t>
      </w:r>
    </w:p>
    <w:p w14:paraId="721D0676" w14:textId="21E946E3" w:rsidR="003E60E1" w:rsidRDefault="003E60E1" w:rsidP="003E60E1">
      <w:pPr>
        <w:pStyle w:val="DegreeDetails"/>
        <w:tabs>
          <w:tab w:val="left" w:pos="720"/>
        </w:tabs>
        <w:spacing w:after="0" w:line="360" w:lineRule="auto"/>
        <w:ind w:left="1260" w:hanging="1260"/>
        <w:contextualSpacing/>
        <w:rPr>
          <w:rFonts w:ascii="Garamond" w:hAnsi="Garamond"/>
          <w:sz w:val="24"/>
          <w:szCs w:val="24"/>
        </w:rPr>
      </w:pPr>
      <w:r>
        <w:rPr>
          <w:rFonts w:ascii="Garamond" w:hAnsi="Garamond"/>
          <w:sz w:val="24"/>
          <w:szCs w:val="24"/>
        </w:rPr>
        <w:t>2021</w:t>
      </w:r>
      <w:r>
        <w:rPr>
          <w:rFonts w:ascii="Garamond" w:hAnsi="Garamond"/>
          <w:sz w:val="24"/>
          <w:szCs w:val="24"/>
        </w:rPr>
        <w:tab/>
        <w:t>Opening Convocation, Yale Divinity School</w:t>
      </w:r>
    </w:p>
    <w:p w14:paraId="77438FC2" w14:textId="072C43A1" w:rsidR="003E60E1" w:rsidRDefault="003E60E1" w:rsidP="003E60E1">
      <w:pPr>
        <w:pStyle w:val="DegreeDetails"/>
        <w:tabs>
          <w:tab w:val="left" w:pos="720"/>
        </w:tabs>
        <w:spacing w:after="0" w:line="360" w:lineRule="auto"/>
        <w:contextualSpacing/>
        <w:rPr>
          <w:rFonts w:ascii="Garamond" w:hAnsi="Garamond"/>
          <w:sz w:val="24"/>
          <w:szCs w:val="24"/>
        </w:rPr>
      </w:pPr>
      <w:r>
        <w:rPr>
          <w:rFonts w:ascii="Garamond" w:hAnsi="Garamond"/>
          <w:sz w:val="24"/>
          <w:szCs w:val="24"/>
        </w:rPr>
        <w:t>2021</w:t>
      </w:r>
      <w:r>
        <w:rPr>
          <w:rFonts w:ascii="Garamond" w:hAnsi="Garamond"/>
          <w:sz w:val="24"/>
          <w:szCs w:val="24"/>
        </w:rPr>
        <w:tab/>
        <w:t>Marquand Chapel, Music and the Black Church</w:t>
      </w:r>
    </w:p>
    <w:p w14:paraId="136EA452" w14:textId="34032231" w:rsidR="002F09A1" w:rsidRPr="002360C8" w:rsidRDefault="002F09A1" w:rsidP="003E60E1">
      <w:pPr>
        <w:pStyle w:val="DegreeDetails"/>
        <w:tabs>
          <w:tab w:val="left" w:pos="720"/>
        </w:tabs>
        <w:spacing w:after="0" w:line="360" w:lineRule="auto"/>
        <w:contextualSpacing/>
        <w:rPr>
          <w:rFonts w:ascii="Garamond" w:hAnsi="Garamond"/>
          <w:sz w:val="24"/>
          <w:szCs w:val="24"/>
        </w:rPr>
      </w:pPr>
      <w:r w:rsidRPr="002360C8">
        <w:rPr>
          <w:rFonts w:ascii="Garamond" w:hAnsi="Garamond"/>
          <w:sz w:val="24"/>
          <w:szCs w:val="24"/>
        </w:rPr>
        <w:t>2020</w:t>
      </w:r>
      <w:r w:rsidRPr="002360C8">
        <w:rPr>
          <w:rFonts w:ascii="Garamond" w:hAnsi="Garamond"/>
          <w:sz w:val="24"/>
          <w:szCs w:val="24"/>
        </w:rPr>
        <w:tab/>
        <w:t>Mt. Level Missionary Baptist Church, Durham, NC</w:t>
      </w:r>
    </w:p>
    <w:p w14:paraId="21AE6391" w14:textId="4909AE40" w:rsidR="002F09A1" w:rsidRPr="002360C8" w:rsidRDefault="002F09A1" w:rsidP="002676E6">
      <w:pPr>
        <w:pStyle w:val="DegreeDetails"/>
        <w:tabs>
          <w:tab w:val="left" w:pos="720"/>
        </w:tabs>
        <w:spacing w:after="0" w:line="360" w:lineRule="auto"/>
        <w:ind w:left="1260" w:hanging="1260"/>
        <w:contextualSpacing/>
        <w:rPr>
          <w:rFonts w:ascii="Garamond" w:hAnsi="Garamond"/>
          <w:sz w:val="24"/>
          <w:szCs w:val="24"/>
        </w:rPr>
      </w:pPr>
      <w:r w:rsidRPr="002360C8">
        <w:rPr>
          <w:rFonts w:ascii="Garamond" w:hAnsi="Garamond"/>
          <w:sz w:val="24"/>
          <w:szCs w:val="24"/>
        </w:rPr>
        <w:t>2020</w:t>
      </w:r>
      <w:r w:rsidRPr="002360C8">
        <w:rPr>
          <w:rFonts w:ascii="Garamond" w:hAnsi="Garamond"/>
          <w:sz w:val="24"/>
          <w:szCs w:val="24"/>
        </w:rPr>
        <w:tab/>
        <w:t>The Memorial Church of Harvard University</w:t>
      </w:r>
    </w:p>
    <w:p w14:paraId="70467CD9" w14:textId="0B0A3560" w:rsidR="002F09A1" w:rsidRPr="002360C8" w:rsidRDefault="002F09A1" w:rsidP="002676E6">
      <w:pPr>
        <w:pStyle w:val="DegreeDetails"/>
        <w:tabs>
          <w:tab w:val="left" w:pos="720"/>
        </w:tabs>
        <w:spacing w:after="0" w:line="360" w:lineRule="auto"/>
        <w:ind w:left="1260" w:hanging="1260"/>
        <w:contextualSpacing/>
        <w:rPr>
          <w:rFonts w:ascii="Garamond" w:hAnsi="Garamond"/>
          <w:sz w:val="24"/>
          <w:szCs w:val="24"/>
        </w:rPr>
      </w:pPr>
      <w:r w:rsidRPr="002360C8">
        <w:rPr>
          <w:rFonts w:ascii="Garamond" w:hAnsi="Garamond"/>
          <w:sz w:val="24"/>
          <w:szCs w:val="24"/>
        </w:rPr>
        <w:t>2020</w:t>
      </w:r>
      <w:r w:rsidRPr="002360C8">
        <w:rPr>
          <w:rFonts w:ascii="Garamond" w:hAnsi="Garamond"/>
          <w:sz w:val="24"/>
          <w:szCs w:val="24"/>
        </w:rPr>
        <w:tab/>
        <w:t>Columbus Avenue AME Zion, Boston, MA</w:t>
      </w:r>
    </w:p>
    <w:p w14:paraId="0A1F35F0" w14:textId="28F45BF9" w:rsidR="002F09A1" w:rsidRPr="002360C8" w:rsidRDefault="002676E6" w:rsidP="002676E6">
      <w:pPr>
        <w:pStyle w:val="DegreeDetails"/>
        <w:tabs>
          <w:tab w:val="left" w:pos="720"/>
        </w:tabs>
        <w:spacing w:after="0" w:line="360" w:lineRule="auto"/>
        <w:ind w:left="1260" w:hanging="1260"/>
        <w:contextualSpacing/>
        <w:rPr>
          <w:rFonts w:ascii="Garamond" w:hAnsi="Garamond"/>
          <w:sz w:val="24"/>
          <w:szCs w:val="24"/>
        </w:rPr>
      </w:pPr>
      <w:r w:rsidRPr="002360C8">
        <w:rPr>
          <w:rFonts w:ascii="Garamond" w:hAnsi="Garamond"/>
          <w:sz w:val="24"/>
          <w:szCs w:val="24"/>
        </w:rPr>
        <w:t>2</w:t>
      </w:r>
      <w:r w:rsidR="002F09A1" w:rsidRPr="002360C8">
        <w:rPr>
          <w:rFonts w:ascii="Garamond" w:hAnsi="Garamond"/>
          <w:sz w:val="24"/>
          <w:szCs w:val="24"/>
        </w:rPr>
        <w:t>019</w:t>
      </w:r>
      <w:r w:rsidR="002F09A1" w:rsidRPr="002360C8">
        <w:rPr>
          <w:rFonts w:ascii="Garamond" w:hAnsi="Garamond"/>
          <w:sz w:val="24"/>
          <w:szCs w:val="24"/>
        </w:rPr>
        <w:tab/>
        <w:t>The Memorial Church of Harvard University</w:t>
      </w:r>
    </w:p>
    <w:p w14:paraId="70BAEB85" w14:textId="30847AE0" w:rsidR="002F09A1" w:rsidRPr="002360C8" w:rsidRDefault="002F09A1" w:rsidP="002676E6">
      <w:pPr>
        <w:pStyle w:val="DegreeDetails"/>
        <w:tabs>
          <w:tab w:val="left" w:pos="720"/>
        </w:tabs>
        <w:spacing w:after="0" w:line="360" w:lineRule="auto"/>
        <w:ind w:left="1260" w:hanging="1260"/>
        <w:contextualSpacing/>
        <w:rPr>
          <w:rFonts w:ascii="Garamond" w:hAnsi="Garamond"/>
          <w:sz w:val="24"/>
          <w:szCs w:val="24"/>
        </w:rPr>
      </w:pPr>
      <w:r w:rsidRPr="002360C8">
        <w:rPr>
          <w:rFonts w:ascii="Garamond" w:hAnsi="Garamond"/>
          <w:sz w:val="24"/>
          <w:szCs w:val="24"/>
        </w:rPr>
        <w:t>2019</w:t>
      </w:r>
      <w:r w:rsidRPr="002360C8">
        <w:rPr>
          <w:rFonts w:ascii="Garamond" w:hAnsi="Garamond"/>
          <w:sz w:val="24"/>
          <w:szCs w:val="24"/>
        </w:rPr>
        <w:tab/>
        <w:t>Mt. Level Missionary Baptist Church, Durham, NC</w:t>
      </w:r>
    </w:p>
    <w:p w14:paraId="3DAE9F0D" w14:textId="7047302F" w:rsidR="002F09A1" w:rsidRPr="002360C8" w:rsidRDefault="002F09A1" w:rsidP="002676E6">
      <w:pPr>
        <w:pStyle w:val="DegreeDetails"/>
        <w:tabs>
          <w:tab w:val="left" w:pos="720"/>
        </w:tabs>
        <w:spacing w:after="0" w:line="360" w:lineRule="auto"/>
        <w:ind w:left="1260" w:hanging="1260"/>
        <w:contextualSpacing/>
        <w:rPr>
          <w:rFonts w:ascii="Garamond" w:hAnsi="Garamond"/>
          <w:sz w:val="24"/>
          <w:szCs w:val="24"/>
        </w:rPr>
      </w:pPr>
      <w:r w:rsidRPr="002360C8">
        <w:rPr>
          <w:rFonts w:ascii="Garamond" w:hAnsi="Garamond"/>
          <w:sz w:val="24"/>
          <w:szCs w:val="24"/>
        </w:rPr>
        <w:t>2019</w:t>
      </w:r>
      <w:r w:rsidRPr="002360C8">
        <w:rPr>
          <w:rFonts w:ascii="Garamond" w:hAnsi="Garamond"/>
          <w:sz w:val="24"/>
          <w:szCs w:val="24"/>
        </w:rPr>
        <w:tab/>
        <w:t>Martin Temple AME Zion Church, Chicago, IL</w:t>
      </w:r>
    </w:p>
    <w:p w14:paraId="199C37C4" w14:textId="77777777" w:rsidR="002F09A1" w:rsidRPr="002360C8" w:rsidRDefault="002F09A1" w:rsidP="002676E6">
      <w:pPr>
        <w:pStyle w:val="DegreeDetails"/>
        <w:tabs>
          <w:tab w:val="left" w:pos="720"/>
        </w:tabs>
        <w:spacing w:after="0" w:line="360" w:lineRule="auto"/>
        <w:ind w:left="1260" w:hanging="1260"/>
        <w:contextualSpacing/>
        <w:rPr>
          <w:rFonts w:ascii="Garamond" w:hAnsi="Garamond"/>
          <w:sz w:val="24"/>
          <w:szCs w:val="24"/>
        </w:rPr>
      </w:pPr>
      <w:r w:rsidRPr="002360C8">
        <w:rPr>
          <w:rFonts w:ascii="Garamond" w:hAnsi="Garamond"/>
          <w:sz w:val="24"/>
          <w:szCs w:val="24"/>
        </w:rPr>
        <w:t>2019</w:t>
      </w:r>
      <w:r w:rsidRPr="002360C8">
        <w:rPr>
          <w:rFonts w:ascii="Garamond" w:hAnsi="Garamond"/>
          <w:sz w:val="24"/>
          <w:szCs w:val="24"/>
        </w:rPr>
        <w:tab/>
        <w:t>First Missionary Baptist Church, Smithfield, NC</w:t>
      </w:r>
    </w:p>
    <w:p w14:paraId="348DF928" w14:textId="77777777" w:rsidR="002F09A1" w:rsidRPr="002360C8" w:rsidRDefault="002F09A1" w:rsidP="002676E6">
      <w:pPr>
        <w:pStyle w:val="DegreeDetails"/>
        <w:tabs>
          <w:tab w:val="left" w:pos="720"/>
        </w:tabs>
        <w:spacing w:after="0" w:line="360" w:lineRule="auto"/>
        <w:ind w:left="1260" w:hanging="1260"/>
        <w:contextualSpacing/>
        <w:rPr>
          <w:rFonts w:ascii="Garamond" w:hAnsi="Garamond"/>
          <w:sz w:val="24"/>
          <w:szCs w:val="24"/>
        </w:rPr>
      </w:pPr>
      <w:r w:rsidRPr="002360C8">
        <w:rPr>
          <w:rFonts w:ascii="Garamond" w:hAnsi="Garamond"/>
          <w:sz w:val="24"/>
          <w:szCs w:val="24"/>
        </w:rPr>
        <w:lastRenderedPageBreak/>
        <w:t>2018</w:t>
      </w:r>
      <w:r w:rsidRPr="002360C8">
        <w:rPr>
          <w:rFonts w:ascii="Garamond" w:hAnsi="Garamond"/>
          <w:sz w:val="24"/>
          <w:szCs w:val="24"/>
        </w:rPr>
        <w:tab/>
        <w:t>The Church of the Open Door-Baptist, Rocky Mount, NC</w:t>
      </w:r>
    </w:p>
    <w:p w14:paraId="15546996" w14:textId="77777777" w:rsidR="002F09A1" w:rsidRPr="002360C8" w:rsidRDefault="002F09A1" w:rsidP="002676E6">
      <w:pPr>
        <w:pStyle w:val="DegreeDetails"/>
        <w:tabs>
          <w:tab w:val="left" w:pos="720"/>
        </w:tabs>
        <w:spacing w:after="0" w:line="360" w:lineRule="auto"/>
        <w:ind w:left="1260" w:hanging="1260"/>
        <w:contextualSpacing/>
        <w:rPr>
          <w:rFonts w:ascii="Garamond" w:hAnsi="Garamond"/>
          <w:sz w:val="24"/>
          <w:szCs w:val="24"/>
        </w:rPr>
      </w:pPr>
      <w:r w:rsidRPr="002360C8">
        <w:rPr>
          <w:rFonts w:ascii="Garamond" w:hAnsi="Garamond"/>
          <w:sz w:val="24"/>
          <w:szCs w:val="24"/>
        </w:rPr>
        <w:t>2018</w:t>
      </w:r>
      <w:r w:rsidRPr="002360C8">
        <w:rPr>
          <w:rFonts w:ascii="Garamond" w:hAnsi="Garamond"/>
          <w:sz w:val="24"/>
          <w:szCs w:val="24"/>
        </w:rPr>
        <w:tab/>
        <w:t>Black Student Ministries, The Memorial Church, Harvard University</w:t>
      </w:r>
    </w:p>
    <w:p w14:paraId="1AAEA086" w14:textId="77777777" w:rsidR="002F09A1" w:rsidRPr="002360C8" w:rsidRDefault="002F09A1" w:rsidP="002676E6">
      <w:pPr>
        <w:pStyle w:val="DegreeDetails"/>
        <w:tabs>
          <w:tab w:val="left" w:pos="720"/>
        </w:tabs>
        <w:spacing w:after="0" w:line="360" w:lineRule="auto"/>
        <w:ind w:left="1260" w:hanging="1260"/>
        <w:contextualSpacing/>
        <w:rPr>
          <w:rFonts w:ascii="Garamond" w:hAnsi="Garamond"/>
          <w:sz w:val="24"/>
          <w:szCs w:val="24"/>
        </w:rPr>
      </w:pPr>
      <w:r w:rsidRPr="002360C8">
        <w:rPr>
          <w:rFonts w:ascii="Garamond" w:hAnsi="Garamond"/>
          <w:sz w:val="24"/>
          <w:szCs w:val="24"/>
        </w:rPr>
        <w:t>2018</w:t>
      </w:r>
      <w:r w:rsidRPr="002360C8">
        <w:rPr>
          <w:rFonts w:ascii="Garamond" w:hAnsi="Garamond"/>
          <w:sz w:val="24"/>
          <w:szCs w:val="24"/>
        </w:rPr>
        <w:tab/>
        <w:t>Union Baptist Church, Cambridge, MA</w:t>
      </w:r>
    </w:p>
    <w:p w14:paraId="1331D4D8" w14:textId="77777777" w:rsidR="002F09A1" w:rsidRPr="002360C8" w:rsidRDefault="002F09A1" w:rsidP="002676E6">
      <w:pPr>
        <w:pStyle w:val="DegreeDetails"/>
        <w:tabs>
          <w:tab w:val="left" w:pos="720"/>
        </w:tabs>
        <w:spacing w:after="0" w:line="360" w:lineRule="auto"/>
        <w:ind w:left="1260" w:hanging="1260"/>
        <w:contextualSpacing/>
        <w:rPr>
          <w:rFonts w:ascii="Garamond" w:hAnsi="Garamond"/>
          <w:sz w:val="24"/>
          <w:szCs w:val="24"/>
        </w:rPr>
      </w:pPr>
      <w:r w:rsidRPr="002360C8">
        <w:rPr>
          <w:rFonts w:ascii="Garamond" w:hAnsi="Garamond"/>
          <w:sz w:val="24"/>
          <w:szCs w:val="24"/>
        </w:rPr>
        <w:t>2018</w:t>
      </w:r>
      <w:r w:rsidRPr="002360C8">
        <w:rPr>
          <w:rFonts w:ascii="Garamond" w:hAnsi="Garamond"/>
          <w:sz w:val="24"/>
          <w:szCs w:val="24"/>
        </w:rPr>
        <w:tab/>
        <w:t>First Baptist Church-Highland Avenue, Winston Salem, NC</w:t>
      </w:r>
    </w:p>
    <w:p w14:paraId="33D929A8" w14:textId="77777777" w:rsidR="002F09A1" w:rsidRPr="002360C8" w:rsidRDefault="002F09A1" w:rsidP="002676E6">
      <w:pPr>
        <w:pStyle w:val="DegreeDetails"/>
        <w:tabs>
          <w:tab w:val="left" w:pos="720"/>
        </w:tabs>
        <w:spacing w:after="0" w:line="360" w:lineRule="auto"/>
        <w:ind w:left="1260" w:hanging="1260"/>
        <w:contextualSpacing/>
        <w:rPr>
          <w:rFonts w:ascii="Garamond" w:hAnsi="Garamond"/>
          <w:sz w:val="24"/>
          <w:szCs w:val="24"/>
        </w:rPr>
      </w:pPr>
      <w:r w:rsidRPr="002360C8">
        <w:rPr>
          <w:rFonts w:ascii="Garamond" w:hAnsi="Garamond"/>
          <w:sz w:val="24"/>
          <w:szCs w:val="24"/>
        </w:rPr>
        <w:t>2018</w:t>
      </w:r>
      <w:r w:rsidRPr="002360C8">
        <w:rPr>
          <w:rFonts w:ascii="Garamond" w:hAnsi="Garamond"/>
          <w:sz w:val="24"/>
          <w:szCs w:val="24"/>
        </w:rPr>
        <w:tab/>
        <w:t>Mt. Olive Missionary Baptist Church, Chicago, IL</w:t>
      </w:r>
    </w:p>
    <w:p w14:paraId="3858CD58" w14:textId="77777777" w:rsidR="002F09A1" w:rsidRPr="002360C8" w:rsidRDefault="002F09A1" w:rsidP="002676E6">
      <w:pPr>
        <w:pStyle w:val="DegreeDetails"/>
        <w:tabs>
          <w:tab w:val="left" w:pos="720"/>
        </w:tabs>
        <w:spacing w:after="0" w:line="360" w:lineRule="auto"/>
        <w:ind w:left="1260" w:hanging="1260"/>
        <w:contextualSpacing/>
        <w:rPr>
          <w:rFonts w:ascii="Garamond" w:hAnsi="Garamond"/>
          <w:sz w:val="24"/>
          <w:szCs w:val="24"/>
        </w:rPr>
      </w:pPr>
      <w:r w:rsidRPr="002360C8">
        <w:rPr>
          <w:rFonts w:ascii="Garamond" w:hAnsi="Garamond"/>
          <w:sz w:val="24"/>
          <w:szCs w:val="24"/>
        </w:rPr>
        <w:t>2018</w:t>
      </w:r>
      <w:r w:rsidRPr="002360C8">
        <w:rPr>
          <w:rFonts w:ascii="Garamond" w:hAnsi="Garamond"/>
          <w:sz w:val="24"/>
          <w:szCs w:val="24"/>
        </w:rPr>
        <w:tab/>
        <w:t>Martin Temple AME Zion Church, Chicago, IL</w:t>
      </w:r>
    </w:p>
    <w:p w14:paraId="1267C119" w14:textId="77777777" w:rsidR="002F09A1" w:rsidRPr="002360C8" w:rsidRDefault="002F09A1" w:rsidP="002676E6">
      <w:pPr>
        <w:pStyle w:val="DegreeDetails"/>
        <w:tabs>
          <w:tab w:val="left" w:pos="720"/>
        </w:tabs>
        <w:spacing w:after="0" w:line="360" w:lineRule="auto"/>
        <w:ind w:left="1260" w:hanging="1260"/>
        <w:contextualSpacing/>
        <w:rPr>
          <w:rFonts w:ascii="Garamond" w:hAnsi="Garamond"/>
          <w:sz w:val="24"/>
          <w:szCs w:val="24"/>
        </w:rPr>
      </w:pPr>
      <w:r w:rsidRPr="002360C8">
        <w:rPr>
          <w:rFonts w:ascii="Garamond" w:hAnsi="Garamond"/>
          <w:sz w:val="24"/>
          <w:szCs w:val="24"/>
        </w:rPr>
        <w:t>2018</w:t>
      </w:r>
      <w:r w:rsidRPr="002360C8">
        <w:rPr>
          <w:rFonts w:ascii="Garamond" w:hAnsi="Garamond"/>
          <w:sz w:val="24"/>
          <w:szCs w:val="24"/>
        </w:rPr>
        <w:tab/>
        <w:t>Mt. Level Missionary Baptist Church, Durham, NC</w:t>
      </w:r>
    </w:p>
    <w:p w14:paraId="6C4EBA61" w14:textId="77777777" w:rsidR="002F09A1" w:rsidRPr="002360C8" w:rsidRDefault="002F09A1" w:rsidP="002676E6">
      <w:pPr>
        <w:pStyle w:val="DegreeDetails"/>
        <w:tabs>
          <w:tab w:val="left" w:pos="720"/>
        </w:tabs>
        <w:spacing w:after="0" w:line="360" w:lineRule="auto"/>
        <w:ind w:left="1260" w:hanging="1260"/>
        <w:contextualSpacing/>
        <w:rPr>
          <w:rFonts w:ascii="Garamond" w:hAnsi="Garamond"/>
          <w:sz w:val="24"/>
          <w:szCs w:val="24"/>
        </w:rPr>
      </w:pPr>
      <w:r w:rsidRPr="002360C8">
        <w:rPr>
          <w:rFonts w:ascii="Garamond" w:hAnsi="Garamond"/>
          <w:sz w:val="24"/>
          <w:szCs w:val="24"/>
        </w:rPr>
        <w:t>2018</w:t>
      </w:r>
      <w:r w:rsidRPr="002360C8">
        <w:rPr>
          <w:rFonts w:ascii="Garamond" w:hAnsi="Garamond"/>
          <w:sz w:val="24"/>
          <w:szCs w:val="24"/>
        </w:rPr>
        <w:tab/>
        <w:t>New Hope Missionary Baptist Church, Battleboro, NC</w:t>
      </w:r>
    </w:p>
    <w:p w14:paraId="7654F54D" w14:textId="77777777" w:rsidR="002F09A1" w:rsidRPr="002360C8" w:rsidRDefault="002F09A1" w:rsidP="002676E6">
      <w:pPr>
        <w:pStyle w:val="DegreeDetails"/>
        <w:tabs>
          <w:tab w:val="left" w:pos="720"/>
        </w:tabs>
        <w:spacing w:after="0" w:line="360" w:lineRule="auto"/>
        <w:ind w:left="1260" w:hanging="1260"/>
        <w:contextualSpacing/>
        <w:rPr>
          <w:rFonts w:ascii="Garamond" w:hAnsi="Garamond"/>
          <w:sz w:val="24"/>
          <w:szCs w:val="24"/>
        </w:rPr>
      </w:pPr>
      <w:r w:rsidRPr="002360C8">
        <w:rPr>
          <w:rFonts w:ascii="Garamond" w:hAnsi="Garamond"/>
          <w:sz w:val="24"/>
          <w:szCs w:val="24"/>
        </w:rPr>
        <w:t>2017</w:t>
      </w:r>
      <w:r w:rsidRPr="002360C8">
        <w:rPr>
          <w:rFonts w:ascii="Garamond" w:hAnsi="Garamond"/>
          <w:sz w:val="24"/>
          <w:szCs w:val="24"/>
        </w:rPr>
        <w:tab/>
        <w:t>Centennial AME Zion Church, Buffalo, NY</w:t>
      </w:r>
    </w:p>
    <w:p w14:paraId="00299BE6" w14:textId="77777777" w:rsidR="002F09A1" w:rsidRPr="002360C8" w:rsidRDefault="002F09A1" w:rsidP="002676E6">
      <w:pPr>
        <w:pStyle w:val="DegreeDetails"/>
        <w:tabs>
          <w:tab w:val="left" w:pos="720"/>
        </w:tabs>
        <w:spacing w:after="0" w:line="360" w:lineRule="auto"/>
        <w:ind w:left="1260" w:hanging="1260"/>
        <w:contextualSpacing/>
        <w:rPr>
          <w:rFonts w:ascii="Garamond" w:hAnsi="Garamond"/>
          <w:sz w:val="24"/>
          <w:szCs w:val="24"/>
        </w:rPr>
      </w:pPr>
      <w:r w:rsidRPr="002360C8">
        <w:rPr>
          <w:rFonts w:ascii="Garamond" w:hAnsi="Garamond"/>
          <w:sz w:val="24"/>
          <w:szCs w:val="24"/>
        </w:rPr>
        <w:t xml:space="preserve">2017 </w:t>
      </w:r>
      <w:r w:rsidRPr="002360C8">
        <w:rPr>
          <w:rFonts w:ascii="Garamond" w:hAnsi="Garamond"/>
          <w:sz w:val="24"/>
          <w:szCs w:val="24"/>
        </w:rPr>
        <w:tab/>
        <w:t>Jerusalem Baptist Church, Washington DC</w:t>
      </w:r>
    </w:p>
    <w:p w14:paraId="7A30651E" w14:textId="77777777" w:rsidR="002F09A1" w:rsidRPr="002360C8" w:rsidRDefault="002F09A1" w:rsidP="002676E6">
      <w:pPr>
        <w:pStyle w:val="DegreeDetails"/>
        <w:tabs>
          <w:tab w:val="left" w:pos="720"/>
        </w:tabs>
        <w:spacing w:after="0" w:line="360" w:lineRule="auto"/>
        <w:ind w:left="1260" w:hanging="1260"/>
        <w:contextualSpacing/>
        <w:rPr>
          <w:rFonts w:ascii="Garamond" w:hAnsi="Garamond"/>
          <w:sz w:val="24"/>
          <w:szCs w:val="24"/>
        </w:rPr>
      </w:pPr>
      <w:r w:rsidRPr="002360C8">
        <w:rPr>
          <w:rFonts w:ascii="Garamond" w:hAnsi="Garamond"/>
          <w:sz w:val="24"/>
          <w:szCs w:val="24"/>
        </w:rPr>
        <w:t>2017</w:t>
      </w:r>
      <w:r w:rsidRPr="002360C8">
        <w:rPr>
          <w:rFonts w:ascii="Garamond" w:hAnsi="Garamond"/>
          <w:sz w:val="24"/>
          <w:szCs w:val="24"/>
        </w:rPr>
        <w:tab/>
        <w:t>Blackwell Israel Samuel AME Zion Church, Chicago, IL</w:t>
      </w:r>
    </w:p>
    <w:p w14:paraId="0E0A104D" w14:textId="77777777" w:rsidR="002F09A1" w:rsidRPr="002360C8" w:rsidRDefault="002F09A1" w:rsidP="002676E6">
      <w:pPr>
        <w:pStyle w:val="DegreeDetails"/>
        <w:tabs>
          <w:tab w:val="left" w:pos="720"/>
        </w:tabs>
        <w:spacing w:after="0" w:line="360" w:lineRule="auto"/>
        <w:ind w:left="1260" w:hanging="1260"/>
        <w:contextualSpacing/>
        <w:rPr>
          <w:rFonts w:ascii="Garamond" w:hAnsi="Garamond"/>
          <w:sz w:val="24"/>
          <w:szCs w:val="24"/>
        </w:rPr>
      </w:pPr>
      <w:r w:rsidRPr="002360C8">
        <w:rPr>
          <w:rFonts w:ascii="Garamond" w:hAnsi="Garamond"/>
          <w:sz w:val="24"/>
          <w:szCs w:val="24"/>
        </w:rPr>
        <w:t>2017</w:t>
      </w:r>
      <w:r w:rsidRPr="002360C8">
        <w:rPr>
          <w:rFonts w:ascii="Garamond" w:hAnsi="Garamond"/>
          <w:sz w:val="24"/>
          <w:szCs w:val="24"/>
        </w:rPr>
        <w:tab/>
        <w:t>Union Baptist Church, Cambridge, MA</w:t>
      </w:r>
    </w:p>
    <w:p w14:paraId="733A3DB5" w14:textId="77777777" w:rsidR="002F09A1" w:rsidRPr="002360C8" w:rsidRDefault="002F09A1" w:rsidP="002676E6">
      <w:pPr>
        <w:pStyle w:val="DegreeDetails"/>
        <w:tabs>
          <w:tab w:val="left" w:pos="720"/>
        </w:tabs>
        <w:spacing w:after="0" w:line="360" w:lineRule="auto"/>
        <w:ind w:left="1260" w:hanging="1260"/>
        <w:contextualSpacing/>
        <w:rPr>
          <w:rFonts w:ascii="Garamond" w:hAnsi="Garamond"/>
          <w:sz w:val="24"/>
          <w:szCs w:val="24"/>
        </w:rPr>
      </w:pPr>
      <w:r w:rsidRPr="002360C8">
        <w:rPr>
          <w:rFonts w:ascii="Garamond" w:hAnsi="Garamond"/>
          <w:sz w:val="24"/>
          <w:szCs w:val="24"/>
        </w:rPr>
        <w:t xml:space="preserve">2017 </w:t>
      </w:r>
      <w:r w:rsidRPr="002360C8">
        <w:rPr>
          <w:rFonts w:ascii="Garamond" w:hAnsi="Garamond"/>
          <w:sz w:val="24"/>
          <w:szCs w:val="24"/>
        </w:rPr>
        <w:tab/>
        <w:t>Mt. Level Missionary Baptist Church, Durham, NC</w:t>
      </w:r>
    </w:p>
    <w:p w14:paraId="68FF06B7" w14:textId="77777777" w:rsidR="002F09A1" w:rsidRPr="002360C8" w:rsidRDefault="002F09A1" w:rsidP="002676E6">
      <w:pPr>
        <w:pStyle w:val="DegreeDetails"/>
        <w:tabs>
          <w:tab w:val="left" w:pos="720"/>
        </w:tabs>
        <w:spacing w:after="0" w:line="360" w:lineRule="auto"/>
        <w:ind w:left="1260" w:hanging="1260"/>
        <w:contextualSpacing/>
        <w:rPr>
          <w:rFonts w:ascii="Garamond" w:hAnsi="Garamond"/>
          <w:sz w:val="24"/>
          <w:szCs w:val="24"/>
        </w:rPr>
      </w:pPr>
      <w:r w:rsidRPr="002360C8">
        <w:rPr>
          <w:rFonts w:ascii="Garamond" w:hAnsi="Garamond"/>
          <w:sz w:val="24"/>
          <w:szCs w:val="24"/>
        </w:rPr>
        <w:t xml:space="preserve">2017 </w:t>
      </w:r>
      <w:r w:rsidRPr="002360C8">
        <w:rPr>
          <w:rFonts w:ascii="Garamond" w:hAnsi="Garamond"/>
          <w:sz w:val="24"/>
          <w:szCs w:val="24"/>
        </w:rPr>
        <w:tab/>
        <w:t>New Hope Missionary Baptist Church, Battleboro, NC</w:t>
      </w:r>
    </w:p>
    <w:p w14:paraId="3A1547AB" w14:textId="77777777" w:rsidR="002F09A1" w:rsidRPr="002360C8" w:rsidRDefault="002F09A1" w:rsidP="002676E6">
      <w:pPr>
        <w:pStyle w:val="DegreeDetails"/>
        <w:tabs>
          <w:tab w:val="left" w:pos="720"/>
        </w:tabs>
        <w:spacing w:after="0" w:line="360" w:lineRule="auto"/>
        <w:contextualSpacing/>
        <w:rPr>
          <w:rFonts w:ascii="Garamond" w:hAnsi="Garamond"/>
          <w:b/>
          <w:sz w:val="24"/>
          <w:szCs w:val="24"/>
        </w:rPr>
      </w:pPr>
    </w:p>
    <w:p w14:paraId="50E9A110" w14:textId="16F7C38A" w:rsidR="00703980" w:rsidRPr="002360C8" w:rsidRDefault="00703980" w:rsidP="00541626">
      <w:pPr>
        <w:pStyle w:val="DegreeDetails"/>
        <w:tabs>
          <w:tab w:val="left" w:pos="720"/>
        </w:tabs>
        <w:spacing w:after="0" w:line="360" w:lineRule="auto"/>
        <w:contextualSpacing/>
        <w:rPr>
          <w:rFonts w:ascii="Garamond" w:hAnsi="Garamond"/>
          <w:b/>
          <w:sz w:val="24"/>
          <w:szCs w:val="24"/>
        </w:rPr>
      </w:pPr>
      <w:r w:rsidRPr="002360C8">
        <w:rPr>
          <w:rFonts w:ascii="Garamond" w:hAnsi="Garamond"/>
          <w:b/>
          <w:sz w:val="24"/>
          <w:szCs w:val="24"/>
        </w:rPr>
        <w:t>Affiliations/Memberships</w:t>
      </w:r>
    </w:p>
    <w:p w14:paraId="0CEEE98E" w14:textId="51D21C47" w:rsidR="00AB562F" w:rsidRPr="002360C8" w:rsidRDefault="00AB562F" w:rsidP="00541626">
      <w:pPr>
        <w:pStyle w:val="DegreeDetails"/>
        <w:tabs>
          <w:tab w:val="left" w:pos="720"/>
        </w:tabs>
        <w:spacing w:after="0" w:line="360" w:lineRule="auto"/>
        <w:contextualSpacing/>
        <w:rPr>
          <w:rFonts w:ascii="Garamond" w:hAnsi="Garamond"/>
          <w:sz w:val="24"/>
          <w:szCs w:val="24"/>
        </w:rPr>
      </w:pPr>
      <w:r w:rsidRPr="002360C8">
        <w:rPr>
          <w:rFonts w:ascii="Garamond" w:hAnsi="Garamond"/>
          <w:sz w:val="24"/>
          <w:szCs w:val="24"/>
        </w:rPr>
        <w:t>American Academy of Religion</w:t>
      </w:r>
    </w:p>
    <w:p w14:paraId="2DD4CBF0" w14:textId="0C615462" w:rsidR="008F54B5" w:rsidRPr="002360C8" w:rsidRDefault="008F54B5" w:rsidP="00541626">
      <w:pPr>
        <w:pStyle w:val="DegreeDetails"/>
        <w:tabs>
          <w:tab w:val="left" w:pos="720"/>
        </w:tabs>
        <w:spacing w:after="0" w:line="360" w:lineRule="auto"/>
        <w:contextualSpacing/>
        <w:rPr>
          <w:rFonts w:ascii="Garamond" w:hAnsi="Garamond"/>
          <w:sz w:val="24"/>
          <w:szCs w:val="24"/>
        </w:rPr>
      </w:pPr>
      <w:r w:rsidRPr="002360C8">
        <w:rPr>
          <w:rFonts w:ascii="Garamond" w:hAnsi="Garamond"/>
          <w:sz w:val="24"/>
          <w:szCs w:val="24"/>
        </w:rPr>
        <w:t>American Musicological Society</w:t>
      </w:r>
    </w:p>
    <w:p w14:paraId="53ABB639" w14:textId="77777777" w:rsidR="000C68CB" w:rsidRPr="002360C8" w:rsidRDefault="000C68CB" w:rsidP="00541626">
      <w:pPr>
        <w:pStyle w:val="DegreeDetails"/>
        <w:tabs>
          <w:tab w:val="left" w:pos="720"/>
        </w:tabs>
        <w:spacing w:after="0" w:line="360" w:lineRule="auto"/>
        <w:contextualSpacing/>
        <w:rPr>
          <w:rFonts w:ascii="Garamond" w:hAnsi="Garamond"/>
          <w:sz w:val="24"/>
          <w:szCs w:val="24"/>
        </w:rPr>
      </w:pPr>
      <w:r w:rsidRPr="002360C8">
        <w:rPr>
          <w:rFonts w:ascii="Garamond" w:hAnsi="Garamond"/>
          <w:sz w:val="24"/>
          <w:szCs w:val="24"/>
        </w:rPr>
        <w:t>Society for American Music</w:t>
      </w:r>
    </w:p>
    <w:p w14:paraId="60734095" w14:textId="77777777" w:rsidR="000C68CB" w:rsidRPr="002360C8" w:rsidRDefault="000C68CB" w:rsidP="00541626">
      <w:pPr>
        <w:pStyle w:val="DegreeDetails"/>
        <w:tabs>
          <w:tab w:val="left" w:pos="720"/>
        </w:tabs>
        <w:spacing w:after="0" w:line="360" w:lineRule="auto"/>
        <w:contextualSpacing/>
        <w:rPr>
          <w:rFonts w:ascii="Garamond" w:hAnsi="Garamond"/>
          <w:sz w:val="24"/>
          <w:szCs w:val="24"/>
        </w:rPr>
      </w:pPr>
      <w:r w:rsidRPr="002360C8">
        <w:rPr>
          <w:rFonts w:ascii="Garamond" w:hAnsi="Garamond"/>
          <w:sz w:val="24"/>
          <w:szCs w:val="24"/>
        </w:rPr>
        <w:t>Society for Ethnomusicology</w:t>
      </w:r>
    </w:p>
    <w:p w14:paraId="57A089F5" w14:textId="40816FC4" w:rsidR="00703980" w:rsidRPr="002360C8" w:rsidRDefault="00703980" w:rsidP="00541626">
      <w:pPr>
        <w:pStyle w:val="DegreeDetails"/>
        <w:tabs>
          <w:tab w:val="left" w:pos="720"/>
        </w:tabs>
        <w:spacing w:after="0" w:line="360" w:lineRule="auto"/>
        <w:contextualSpacing/>
        <w:rPr>
          <w:rFonts w:ascii="Garamond" w:hAnsi="Garamond"/>
          <w:sz w:val="24"/>
          <w:szCs w:val="24"/>
        </w:rPr>
      </w:pPr>
      <w:r w:rsidRPr="002360C8">
        <w:rPr>
          <w:rFonts w:ascii="Garamond" w:hAnsi="Garamond"/>
          <w:sz w:val="24"/>
          <w:szCs w:val="24"/>
        </w:rPr>
        <w:t xml:space="preserve">Society </w:t>
      </w:r>
      <w:r w:rsidR="008F54B5" w:rsidRPr="002360C8">
        <w:rPr>
          <w:rFonts w:ascii="Garamond" w:hAnsi="Garamond"/>
          <w:sz w:val="24"/>
          <w:szCs w:val="24"/>
        </w:rPr>
        <w:t>for</w:t>
      </w:r>
      <w:r w:rsidRPr="002360C8">
        <w:rPr>
          <w:rFonts w:ascii="Garamond" w:hAnsi="Garamond"/>
          <w:sz w:val="24"/>
          <w:szCs w:val="24"/>
        </w:rPr>
        <w:t xml:space="preserve"> Music Theory</w:t>
      </w:r>
    </w:p>
    <w:p w14:paraId="2A2D4437" w14:textId="77777777" w:rsidR="007A4EFB" w:rsidRPr="002360C8" w:rsidRDefault="007A4EFB" w:rsidP="00541626">
      <w:pPr>
        <w:pStyle w:val="DegreeDetails"/>
        <w:tabs>
          <w:tab w:val="left" w:pos="720"/>
        </w:tabs>
        <w:spacing w:after="0" w:line="360" w:lineRule="auto"/>
        <w:contextualSpacing/>
        <w:rPr>
          <w:rFonts w:ascii="Garamond" w:hAnsi="Garamond"/>
          <w:b/>
          <w:sz w:val="24"/>
          <w:szCs w:val="24"/>
        </w:rPr>
      </w:pPr>
    </w:p>
    <w:p w14:paraId="259EBC29" w14:textId="77777777" w:rsidR="007A4EFB" w:rsidRPr="002360C8" w:rsidRDefault="007A4EFB" w:rsidP="00541626">
      <w:pPr>
        <w:pStyle w:val="DegreeDetails"/>
        <w:tabs>
          <w:tab w:val="left" w:pos="720"/>
        </w:tabs>
        <w:spacing w:after="0" w:line="360" w:lineRule="auto"/>
        <w:contextualSpacing/>
        <w:rPr>
          <w:rFonts w:ascii="Garamond" w:hAnsi="Garamond"/>
          <w:b/>
          <w:sz w:val="24"/>
          <w:szCs w:val="24"/>
        </w:rPr>
      </w:pPr>
    </w:p>
    <w:sectPr w:rsidR="007A4EFB" w:rsidRPr="002360C8" w:rsidSect="000C68CB">
      <w:type w:val="continuous"/>
      <w:pgSz w:w="12240" w:h="15840"/>
      <w:pgMar w:top="1440" w:right="720" w:bottom="1440" w:left="720" w:header="720" w:footer="720" w:gutter="0"/>
      <w:cols w:space="27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D795B" w14:textId="77777777" w:rsidR="002944F9" w:rsidRDefault="002944F9" w:rsidP="008F54B5">
      <w:r>
        <w:separator/>
      </w:r>
    </w:p>
  </w:endnote>
  <w:endnote w:type="continuationSeparator" w:id="0">
    <w:p w14:paraId="39B1076D" w14:textId="77777777" w:rsidR="002944F9" w:rsidRDefault="002944F9" w:rsidP="008F5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Garamond" w:hAnsi="Garamond"/>
      </w:rPr>
      <w:id w:val="840512875"/>
      <w:docPartObj>
        <w:docPartGallery w:val="Page Numbers (Bottom of Page)"/>
        <w:docPartUnique/>
      </w:docPartObj>
    </w:sdtPr>
    <w:sdtEndPr>
      <w:rPr>
        <w:noProof/>
      </w:rPr>
    </w:sdtEndPr>
    <w:sdtContent>
      <w:p w14:paraId="39A7B839" w14:textId="77777777" w:rsidR="008F54B5" w:rsidRPr="00541626" w:rsidRDefault="008F54B5">
        <w:pPr>
          <w:pStyle w:val="Footer"/>
          <w:jc w:val="right"/>
          <w:rPr>
            <w:rFonts w:ascii="Garamond" w:hAnsi="Garamond"/>
          </w:rPr>
        </w:pPr>
        <w:r w:rsidRPr="00541626">
          <w:rPr>
            <w:rFonts w:ascii="Garamond" w:hAnsi="Garamond"/>
          </w:rPr>
          <w:fldChar w:fldCharType="begin"/>
        </w:r>
        <w:r w:rsidRPr="00541626">
          <w:rPr>
            <w:rFonts w:ascii="Garamond" w:hAnsi="Garamond"/>
          </w:rPr>
          <w:instrText xml:space="preserve"> PAGE   \* MERGEFORMAT </w:instrText>
        </w:r>
        <w:r w:rsidRPr="00541626">
          <w:rPr>
            <w:rFonts w:ascii="Garamond" w:hAnsi="Garamond"/>
          </w:rPr>
          <w:fldChar w:fldCharType="separate"/>
        </w:r>
        <w:r w:rsidR="009A306B">
          <w:rPr>
            <w:rFonts w:ascii="Garamond" w:hAnsi="Garamond"/>
            <w:noProof/>
          </w:rPr>
          <w:t>4</w:t>
        </w:r>
        <w:r w:rsidRPr="00541626">
          <w:rPr>
            <w:rFonts w:ascii="Garamond" w:hAnsi="Garamond"/>
            <w:noProof/>
          </w:rPr>
          <w:fldChar w:fldCharType="end"/>
        </w:r>
      </w:p>
    </w:sdtContent>
  </w:sdt>
  <w:p w14:paraId="725346A9" w14:textId="77777777" w:rsidR="008F54B5" w:rsidRDefault="008F5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2A867" w14:textId="77777777" w:rsidR="002944F9" w:rsidRDefault="002944F9" w:rsidP="008F54B5">
      <w:r>
        <w:separator/>
      </w:r>
    </w:p>
  </w:footnote>
  <w:footnote w:type="continuationSeparator" w:id="0">
    <w:p w14:paraId="4105524C" w14:textId="77777777" w:rsidR="002944F9" w:rsidRDefault="002944F9" w:rsidP="008F5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C746AD"/>
    <w:multiLevelType w:val="hybridMultilevel"/>
    <w:tmpl w:val="320A3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B82"/>
    <w:rsid w:val="00017869"/>
    <w:rsid w:val="00053139"/>
    <w:rsid w:val="00053679"/>
    <w:rsid w:val="000933AB"/>
    <w:rsid w:val="000C68CB"/>
    <w:rsid w:val="001139D6"/>
    <w:rsid w:val="00130CA6"/>
    <w:rsid w:val="001540AB"/>
    <w:rsid w:val="0018087A"/>
    <w:rsid w:val="00187ED8"/>
    <w:rsid w:val="001913FD"/>
    <w:rsid w:val="001A606F"/>
    <w:rsid w:val="00212C03"/>
    <w:rsid w:val="00221569"/>
    <w:rsid w:val="00224191"/>
    <w:rsid w:val="0023469F"/>
    <w:rsid w:val="00234F35"/>
    <w:rsid w:val="002360C8"/>
    <w:rsid w:val="00261AA5"/>
    <w:rsid w:val="002676E6"/>
    <w:rsid w:val="00285BD7"/>
    <w:rsid w:val="00292DE7"/>
    <w:rsid w:val="002944F9"/>
    <w:rsid w:val="002A2359"/>
    <w:rsid w:val="002A2701"/>
    <w:rsid w:val="002B00C3"/>
    <w:rsid w:val="002B45F7"/>
    <w:rsid w:val="002D100D"/>
    <w:rsid w:val="002F09A1"/>
    <w:rsid w:val="003021DE"/>
    <w:rsid w:val="00355C1E"/>
    <w:rsid w:val="003A0D2B"/>
    <w:rsid w:val="003B46C3"/>
    <w:rsid w:val="003C051E"/>
    <w:rsid w:val="003E1957"/>
    <w:rsid w:val="003E410B"/>
    <w:rsid w:val="003E60E1"/>
    <w:rsid w:val="00440A40"/>
    <w:rsid w:val="00465E57"/>
    <w:rsid w:val="004D3BD7"/>
    <w:rsid w:val="005133F1"/>
    <w:rsid w:val="00541626"/>
    <w:rsid w:val="005903C6"/>
    <w:rsid w:val="005B5541"/>
    <w:rsid w:val="005F1344"/>
    <w:rsid w:val="00630A3C"/>
    <w:rsid w:val="0066378A"/>
    <w:rsid w:val="006710BE"/>
    <w:rsid w:val="00676432"/>
    <w:rsid w:val="00696BA8"/>
    <w:rsid w:val="006B3950"/>
    <w:rsid w:val="00703980"/>
    <w:rsid w:val="00703E8F"/>
    <w:rsid w:val="00713479"/>
    <w:rsid w:val="007816CC"/>
    <w:rsid w:val="007924FB"/>
    <w:rsid w:val="007A4EFB"/>
    <w:rsid w:val="007B11F7"/>
    <w:rsid w:val="007F76BF"/>
    <w:rsid w:val="00854396"/>
    <w:rsid w:val="0085797A"/>
    <w:rsid w:val="008C43B8"/>
    <w:rsid w:val="008D53FD"/>
    <w:rsid w:val="008E5F18"/>
    <w:rsid w:val="008F54B5"/>
    <w:rsid w:val="008F66E6"/>
    <w:rsid w:val="00914C13"/>
    <w:rsid w:val="00925580"/>
    <w:rsid w:val="00953A4F"/>
    <w:rsid w:val="00997539"/>
    <w:rsid w:val="009A306B"/>
    <w:rsid w:val="009A7CF9"/>
    <w:rsid w:val="009C121F"/>
    <w:rsid w:val="009C2988"/>
    <w:rsid w:val="00A15222"/>
    <w:rsid w:val="00A17CF5"/>
    <w:rsid w:val="00A57802"/>
    <w:rsid w:val="00A74387"/>
    <w:rsid w:val="00A7635E"/>
    <w:rsid w:val="00AB562F"/>
    <w:rsid w:val="00B32BAB"/>
    <w:rsid w:val="00B352AD"/>
    <w:rsid w:val="00B42E1E"/>
    <w:rsid w:val="00B42F43"/>
    <w:rsid w:val="00B4557D"/>
    <w:rsid w:val="00B71039"/>
    <w:rsid w:val="00C02B2F"/>
    <w:rsid w:val="00C03D52"/>
    <w:rsid w:val="00C86123"/>
    <w:rsid w:val="00C922F3"/>
    <w:rsid w:val="00CD7C0B"/>
    <w:rsid w:val="00CE4FEF"/>
    <w:rsid w:val="00CE5080"/>
    <w:rsid w:val="00D2304C"/>
    <w:rsid w:val="00D31D71"/>
    <w:rsid w:val="00D656A8"/>
    <w:rsid w:val="00D7158B"/>
    <w:rsid w:val="00D76733"/>
    <w:rsid w:val="00E00D27"/>
    <w:rsid w:val="00E51EA9"/>
    <w:rsid w:val="00E863FF"/>
    <w:rsid w:val="00EA2AA6"/>
    <w:rsid w:val="00EE1CF2"/>
    <w:rsid w:val="00F050C8"/>
    <w:rsid w:val="00F66631"/>
    <w:rsid w:val="00F668F8"/>
    <w:rsid w:val="00F8754F"/>
    <w:rsid w:val="00F90B82"/>
    <w:rsid w:val="00FC420E"/>
    <w:rsid w:val="00FD6838"/>
    <w:rsid w:val="00FD7242"/>
    <w:rsid w:val="00FF4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9D514"/>
  <w15:docId w15:val="{1DDE268E-C7C6-4547-9B9C-486B49B32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17CF5"/>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rsid w:val="00F90B82"/>
    <w:pPr>
      <w:keepNext/>
      <w:keepLines/>
      <w:spacing w:before="400" w:after="200"/>
      <w:ind w:left="-720"/>
      <w:outlineLvl w:val="0"/>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7A4EF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0B82"/>
    <w:rPr>
      <w:color w:val="0563C1" w:themeColor="hyperlink"/>
      <w:u w:val="single"/>
    </w:rPr>
  </w:style>
  <w:style w:type="character" w:customStyle="1" w:styleId="Heading1Char">
    <w:name w:val="Heading 1 Char"/>
    <w:basedOn w:val="DefaultParagraphFont"/>
    <w:link w:val="Heading1"/>
    <w:rsid w:val="00F90B82"/>
    <w:rPr>
      <w:rFonts w:asciiTheme="majorHAnsi" w:eastAsiaTheme="majorEastAsia" w:hAnsiTheme="majorHAnsi" w:cstheme="majorBidi"/>
      <w:b/>
      <w:bCs/>
      <w:color w:val="5B9BD5" w:themeColor="accent1"/>
      <w:sz w:val="24"/>
      <w:szCs w:val="24"/>
    </w:rPr>
  </w:style>
  <w:style w:type="paragraph" w:customStyle="1" w:styleId="DegreeDetails">
    <w:name w:val="Degree Details"/>
    <w:basedOn w:val="BodyText"/>
    <w:rsid w:val="00F90B82"/>
    <w:pPr>
      <w:spacing w:line="300" w:lineRule="auto"/>
    </w:pPr>
    <w:rPr>
      <w:rFonts w:eastAsiaTheme="minorEastAsia"/>
    </w:rPr>
  </w:style>
  <w:style w:type="paragraph" w:styleId="BodyText">
    <w:name w:val="Body Text"/>
    <w:basedOn w:val="Normal"/>
    <w:link w:val="BodyTextChar"/>
    <w:uiPriority w:val="99"/>
    <w:semiHidden/>
    <w:unhideWhenUsed/>
    <w:rsid w:val="00F90B82"/>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F90B82"/>
  </w:style>
  <w:style w:type="paragraph" w:styleId="Header">
    <w:name w:val="header"/>
    <w:basedOn w:val="Normal"/>
    <w:link w:val="HeaderChar"/>
    <w:uiPriority w:val="99"/>
    <w:unhideWhenUsed/>
    <w:rsid w:val="008F54B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F54B5"/>
  </w:style>
  <w:style w:type="paragraph" w:styleId="Footer">
    <w:name w:val="footer"/>
    <w:basedOn w:val="Normal"/>
    <w:link w:val="FooterChar"/>
    <w:uiPriority w:val="99"/>
    <w:unhideWhenUsed/>
    <w:rsid w:val="008F54B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F54B5"/>
  </w:style>
  <w:style w:type="paragraph" w:styleId="BalloonText">
    <w:name w:val="Balloon Text"/>
    <w:basedOn w:val="Normal"/>
    <w:link w:val="BalloonTextChar"/>
    <w:uiPriority w:val="99"/>
    <w:semiHidden/>
    <w:unhideWhenUsed/>
    <w:rsid w:val="00EA2A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AA6"/>
    <w:rPr>
      <w:rFonts w:ascii="Segoe UI" w:hAnsi="Segoe UI" w:cs="Segoe UI"/>
      <w:sz w:val="18"/>
      <w:szCs w:val="18"/>
    </w:rPr>
  </w:style>
  <w:style w:type="character" w:styleId="CommentReference">
    <w:name w:val="annotation reference"/>
    <w:basedOn w:val="DefaultParagraphFont"/>
    <w:uiPriority w:val="99"/>
    <w:semiHidden/>
    <w:unhideWhenUsed/>
    <w:rsid w:val="003E410B"/>
    <w:rPr>
      <w:sz w:val="16"/>
      <w:szCs w:val="16"/>
    </w:rPr>
  </w:style>
  <w:style w:type="paragraph" w:styleId="CommentText">
    <w:name w:val="annotation text"/>
    <w:basedOn w:val="Normal"/>
    <w:link w:val="CommentTextChar"/>
    <w:uiPriority w:val="99"/>
    <w:semiHidden/>
    <w:unhideWhenUsed/>
    <w:rsid w:val="003E410B"/>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E410B"/>
    <w:rPr>
      <w:sz w:val="20"/>
      <w:szCs w:val="20"/>
    </w:rPr>
  </w:style>
  <w:style w:type="paragraph" w:styleId="CommentSubject">
    <w:name w:val="annotation subject"/>
    <w:basedOn w:val="CommentText"/>
    <w:next w:val="CommentText"/>
    <w:link w:val="CommentSubjectChar"/>
    <w:uiPriority w:val="99"/>
    <w:semiHidden/>
    <w:unhideWhenUsed/>
    <w:rsid w:val="003E410B"/>
    <w:rPr>
      <w:b/>
      <w:bCs/>
    </w:rPr>
  </w:style>
  <w:style w:type="character" w:customStyle="1" w:styleId="CommentSubjectChar">
    <w:name w:val="Comment Subject Char"/>
    <w:basedOn w:val="CommentTextChar"/>
    <w:link w:val="CommentSubject"/>
    <w:uiPriority w:val="99"/>
    <w:semiHidden/>
    <w:rsid w:val="003E410B"/>
    <w:rPr>
      <w:b/>
      <w:bCs/>
      <w:sz w:val="20"/>
      <w:szCs w:val="20"/>
    </w:rPr>
  </w:style>
  <w:style w:type="paragraph" w:styleId="Revision">
    <w:name w:val="Revision"/>
    <w:hidden/>
    <w:uiPriority w:val="99"/>
    <w:semiHidden/>
    <w:rsid w:val="003E410B"/>
    <w:pPr>
      <w:spacing w:after="0" w:line="240" w:lineRule="auto"/>
    </w:pPr>
  </w:style>
  <w:style w:type="character" w:customStyle="1" w:styleId="Heading4Char">
    <w:name w:val="Heading 4 Char"/>
    <w:basedOn w:val="DefaultParagraphFont"/>
    <w:link w:val="Heading4"/>
    <w:uiPriority w:val="9"/>
    <w:semiHidden/>
    <w:rsid w:val="007A4EFB"/>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rsid w:val="00F050C8"/>
    <w:rPr>
      <w:color w:val="605E5C"/>
      <w:shd w:val="clear" w:color="auto" w:fill="E1DFDD"/>
    </w:rPr>
  </w:style>
  <w:style w:type="character" w:styleId="Emphasis">
    <w:name w:val="Emphasis"/>
    <w:basedOn w:val="DefaultParagraphFont"/>
    <w:uiPriority w:val="20"/>
    <w:qFormat/>
    <w:rsid w:val="009975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336730">
      <w:bodyDiv w:val="1"/>
      <w:marLeft w:val="0"/>
      <w:marRight w:val="0"/>
      <w:marTop w:val="0"/>
      <w:marBottom w:val="0"/>
      <w:divBdr>
        <w:top w:val="none" w:sz="0" w:space="0" w:color="auto"/>
        <w:left w:val="none" w:sz="0" w:space="0" w:color="auto"/>
        <w:bottom w:val="none" w:sz="0" w:space="0" w:color="auto"/>
        <w:right w:val="none" w:sz="0" w:space="0" w:color="auto"/>
      </w:divBdr>
    </w:div>
    <w:div w:id="261958322">
      <w:bodyDiv w:val="1"/>
      <w:marLeft w:val="0"/>
      <w:marRight w:val="0"/>
      <w:marTop w:val="0"/>
      <w:marBottom w:val="0"/>
      <w:divBdr>
        <w:top w:val="none" w:sz="0" w:space="0" w:color="auto"/>
        <w:left w:val="none" w:sz="0" w:space="0" w:color="auto"/>
        <w:bottom w:val="none" w:sz="0" w:space="0" w:color="auto"/>
        <w:right w:val="none" w:sz="0" w:space="0" w:color="auto"/>
      </w:divBdr>
    </w:div>
    <w:div w:id="300043036">
      <w:bodyDiv w:val="1"/>
      <w:marLeft w:val="0"/>
      <w:marRight w:val="0"/>
      <w:marTop w:val="0"/>
      <w:marBottom w:val="0"/>
      <w:divBdr>
        <w:top w:val="none" w:sz="0" w:space="0" w:color="auto"/>
        <w:left w:val="none" w:sz="0" w:space="0" w:color="auto"/>
        <w:bottom w:val="none" w:sz="0" w:space="0" w:color="auto"/>
        <w:right w:val="none" w:sz="0" w:space="0" w:color="auto"/>
      </w:divBdr>
    </w:div>
    <w:div w:id="530580737">
      <w:bodyDiv w:val="1"/>
      <w:marLeft w:val="0"/>
      <w:marRight w:val="0"/>
      <w:marTop w:val="0"/>
      <w:marBottom w:val="0"/>
      <w:divBdr>
        <w:top w:val="none" w:sz="0" w:space="0" w:color="auto"/>
        <w:left w:val="none" w:sz="0" w:space="0" w:color="auto"/>
        <w:bottom w:val="none" w:sz="0" w:space="0" w:color="auto"/>
        <w:right w:val="none" w:sz="0" w:space="0" w:color="auto"/>
      </w:divBdr>
    </w:div>
    <w:div w:id="539438810">
      <w:bodyDiv w:val="1"/>
      <w:marLeft w:val="0"/>
      <w:marRight w:val="0"/>
      <w:marTop w:val="0"/>
      <w:marBottom w:val="0"/>
      <w:divBdr>
        <w:top w:val="none" w:sz="0" w:space="0" w:color="auto"/>
        <w:left w:val="none" w:sz="0" w:space="0" w:color="auto"/>
        <w:bottom w:val="none" w:sz="0" w:space="0" w:color="auto"/>
        <w:right w:val="none" w:sz="0" w:space="0" w:color="auto"/>
      </w:divBdr>
    </w:div>
    <w:div w:id="713969074">
      <w:bodyDiv w:val="1"/>
      <w:marLeft w:val="0"/>
      <w:marRight w:val="0"/>
      <w:marTop w:val="0"/>
      <w:marBottom w:val="0"/>
      <w:divBdr>
        <w:top w:val="none" w:sz="0" w:space="0" w:color="auto"/>
        <w:left w:val="none" w:sz="0" w:space="0" w:color="auto"/>
        <w:bottom w:val="none" w:sz="0" w:space="0" w:color="auto"/>
        <w:right w:val="none" w:sz="0" w:space="0" w:color="auto"/>
      </w:divBdr>
    </w:div>
    <w:div w:id="816803510">
      <w:bodyDiv w:val="1"/>
      <w:marLeft w:val="0"/>
      <w:marRight w:val="0"/>
      <w:marTop w:val="0"/>
      <w:marBottom w:val="0"/>
      <w:divBdr>
        <w:top w:val="none" w:sz="0" w:space="0" w:color="auto"/>
        <w:left w:val="none" w:sz="0" w:space="0" w:color="auto"/>
        <w:bottom w:val="none" w:sz="0" w:space="0" w:color="auto"/>
        <w:right w:val="none" w:sz="0" w:space="0" w:color="auto"/>
      </w:divBdr>
      <w:divsChild>
        <w:div w:id="92938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4331934">
              <w:marLeft w:val="0"/>
              <w:marRight w:val="0"/>
              <w:marTop w:val="0"/>
              <w:marBottom w:val="0"/>
              <w:divBdr>
                <w:top w:val="none" w:sz="0" w:space="0" w:color="auto"/>
                <w:left w:val="none" w:sz="0" w:space="0" w:color="auto"/>
                <w:bottom w:val="none" w:sz="0" w:space="0" w:color="auto"/>
                <w:right w:val="none" w:sz="0" w:space="0" w:color="auto"/>
              </w:divBdr>
              <w:divsChild>
                <w:div w:id="895314618">
                  <w:marLeft w:val="0"/>
                  <w:marRight w:val="0"/>
                  <w:marTop w:val="0"/>
                  <w:marBottom w:val="0"/>
                  <w:divBdr>
                    <w:top w:val="none" w:sz="0" w:space="0" w:color="auto"/>
                    <w:left w:val="none" w:sz="0" w:space="0" w:color="auto"/>
                    <w:bottom w:val="none" w:sz="0" w:space="0" w:color="auto"/>
                    <w:right w:val="none" w:sz="0" w:space="0" w:color="auto"/>
                  </w:divBdr>
                  <w:divsChild>
                    <w:div w:id="528497569">
                      <w:marLeft w:val="0"/>
                      <w:marRight w:val="0"/>
                      <w:marTop w:val="0"/>
                      <w:marBottom w:val="0"/>
                      <w:divBdr>
                        <w:top w:val="none" w:sz="0" w:space="0" w:color="auto"/>
                        <w:left w:val="none" w:sz="0" w:space="0" w:color="auto"/>
                        <w:bottom w:val="none" w:sz="0" w:space="0" w:color="auto"/>
                        <w:right w:val="none" w:sz="0" w:space="0" w:color="auto"/>
                      </w:divBdr>
                      <w:divsChild>
                        <w:div w:id="926235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144669">
                              <w:marLeft w:val="0"/>
                              <w:marRight w:val="0"/>
                              <w:marTop w:val="0"/>
                              <w:marBottom w:val="0"/>
                              <w:divBdr>
                                <w:top w:val="none" w:sz="0" w:space="0" w:color="auto"/>
                                <w:left w:val="none" w:sz="0" w:space="0" w:color="auto"/>
                                <w:bottom w:val="none" w:sz="0" w:space="0" w:color="auto"/>
                                <w:right w:val="none" w:sz="0" w:space="0" w:color="auto"/>
                              </w:divBdr>
                              <w:divsChild>
                                <w:div w:id="6522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299421">
      <w:bodyDiv w:val="1"/>
      <w:marLeft w:val="0"/>
      <w:marRight w:val="0"/>
      <w:marTop w:val="0"/>
      <w:marBottom w:val="0"/>
      <w:divBdr>
        <w:top w:val="none" w:sz="0" w:space="0" w:color="auto"/>
        <w:left w:val="none" w:sz="0" w:space="0" w:color="auto"/>
        <w:bottom w:val="none" w:sz="0" w:space="0" w:color="auto"/>
        <w:right w:val="none" w:sz="0" w:space="0" w:color="auto"/>
      </w:divBdr>
    </w:div>
    <w:div w:id="1693651251">
      <w:bodyDiv w:val="1"/>
      <w:marLeft w:val="0"/>
      <w:marRight w:val="0"/>
      <w:marTop w:val="0"/>
      <w:marBottom w:val="0"/>
      <w:divBdr>
        <w:top w:val="none" w:sz="0" w:space="0" w:color="auto"/>
        <w:left w:val="none" w:sz="0" w:space="0" w:color="auto"/>
        <w:bottom w:val="none" w:sz="0" w:space="0" w:color="auto"/>
        <w:right w:val="none" w:sz="0" w:space="0" w:color="auto"/>
      </w:divBdr>
      <w:divsChild>
        <w:div w:id="251159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4462">
              <w:marLeft w:val="0"/>
              <w:marRight w:val="0"/>
              <w:marTop w:val="0"/>
              <w:marBottom w:val="0"/>
              <w:divBdr>
                <w:top w:val="none" w:sz="0" w:space="0" w:color="auto"/>
                <w:left w:val="none" w:sz="0" w:space="0" w:color="auto"/>
                <w:bottom w:val="none" w:sz="0" w:space="0" w:color="auto"/>
                <w:right w:val="none" w:sz="0" w:space="0" w:color="auto"/>
              </w:divBdr>
              <w:divsChild>
                <w:div w:id="1007174437">
                  <w:marLeft w:val="0"/>
                  <w:marRight w:val="0"/>
                  <w:marTop w:val="0"/>
                  <w:marBottom w:val="0"/>
                  <w:divBdr>
                    <w:top w:val="none" w:sz="0" w:space="0" w:color="auto"/>
                    <w:left w:val="none" w:sz="0" w:space="0" w:color="auto"/>
                    <w:bottom w:val="none" w:sz="0" w:space="0" w:color="auto"/>
                    <w:right w:val="none" w:sz="0" w:space="0" w:color="auto"/>
                  </w:divBdr>
                  <w:divsChild>
                    <w:div w:id="863058506">
                      <w:marLeft w:val="0"/>
                      <w:marRight w:val="0"/>
                      <w:marTop w:val="0"/>
                      <w:marBottom w:val="0"/>
                      <w:divBdr>
                        <w:top w:val="none" w:sz="0" w:space="0" w:color="auto"/>
                        <w:left w:val="none" w:sz="0" w:space="0" w:color="auto"/>
                        <w:bottom w:val="none" w:sz="0" w:space="0" w:color="auto"/>
                        <w:right w:val="none" w:sz="0" w:space="0" w:color="auto"/>
                      </w:divBdr>
                      <w:divsChild>
                        <w:div w:id="219487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6451241">
                              <w:marLeft w:val="0"/>
                              <w:marRight w:val="0"/>
                              <w:marTop w:val="0"/>
                              <w:marBottom w:val="0"/>
                              <w:divBdr>
                                <w:top w:val="none" w:sz="0" w:space="0" w:color="auto"/>
                                <w:left w:val="none" w:sz="0" w:space="0" w:color="auto"/>
                                <w:bottom w:val="none" w:sz="0" w:space="0" w:color="auto"/>
                                <w:right w:val="none" w:sz="0" w:space="0" w:color="auto"/>
                              </w:divBdr>
                              <w:divsChild>
                                <w:div w:id="13100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9033752">
      <w:bodyDiv w:val="1"/>
      <w:marLeft w:val="0"/>
      <w:marRight w:val="0"/>
      <w:marTop w:val="0"/>
      <w:marBottom w:val="0"/>
      <w:divBdr>
        <w:top w:val="none" w:sz="0" w:space="0" w:color="auto"/>
        <w:left w:val="none" w:sz="0" w:space="0" w:color="auto"/>
        <w:bottom w:val="none" w:sz="0" w:space="0" w:color="auto"/>
        <w:right w:val="none" w:sz="0" w:space="0" w:color="auto"/>
      </w:divBdr>
    </w:div>
    <w:div w:id="1886403951">
      <w:bodyDiv w:val="1"/>
      <w:marLeft w:val="0"/>
      <w:marRight w:val="0"/>
      <w:marTop w:val="0"/>
      <w:marBottom w:val="0"/>
      <w:divBdr>
        <w:top w:val="none" w:sz="0" w:space="0" w:color="auto"/>
        <w:left w:val="none" w:sz="0" w:space="0" w:color="auto"/>
        <w:bottom w:val="none" w:sz="0" w:space="0" w:color="auto"/>
        <w:right w:val="none" w:sz="0" w:space="0" w:color="auto"/>
      </w:divBdr>
    </w:div>
    <w:div w:id="193589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journalofgospelmusic.com/gospel/braxton-d-shelley-testimony-sermons-in-song/" TargetMode="External"/><Relationship Id="rId4" Type="http://schemas.openxmlformats.org/officeDocument/2006/relationships/settings" Target="settings.xml"/><Relationship Id="rId9" Type="http://schemas.openxmlformats.org/officeDocument/2006/relationships/hyperlink" Target="https://doi.org/10.3390/rel110904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1FF3D-3CE8-C648-A41C-A726B16B1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2415</Words>
  <Characters>13770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Chicago Library</Company>
  <LinksUpToDate>false</LinksUpToDate>
  <CharactersWithSpaces>16153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Braxton Shelley</dc:creator>
  <cp:lastModifiedBy>Marie Hause</cp:lastModifiedBy>
  <cp:revision>2</cp:revision>
  <cp:lastPrinted>2022-04-29T16:44:00Z</cp:lastPrinted>
  <dcterms:created xsi:type="dcterms:W3CDTF">2022-04-30T12:20:00Z</dcterms:created>
  <dcterms:modified xsi:type="dcterms:W3CDTF">2022-04-30T12:20:00Z</dcterms:modified>
</cp:coreProperties>
</file>