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3FAA" w14:textId="44C153D8" w:rsidR="00DB50BB" w:rsidRPr="005B24EC" w:rsidRDefault="006114EC" w:rsidP="008C17E7">
      <w:pPr>
        <w:shd w:val="clear" w:color="auto" w:fill="FFFFFF"/>
        <w:tabs>
          <w:tab w:val="num" w:pos="720"/>
        </w:tabs>
        <w:spacing w:after="150"/>
        <w:rPr>
          <w:rFonts w:cstheme="minorHAnsi"/>
          <w:b/>
          <w:bCs/>
          <w:i/>
          <w:iCs/>
          <w:sz w:val="28"/>
          <w:szCs w:val="28"/>
          <w:u w:val="single"/>
        </w:rPr>
      </w:pPr>
      <w:r>
        <w:rPr>
          <w:rFonts w:cstheme="minorHAnsi"/>
          <w:b/>
          <w:bCs/>
          <w:i/>
          <w:iCs/>
          <w:sz w:val="28"/>
          <w:szCs w:val="28"/>
          <w:u w:val="single"/>
        </w:rPr>
        <w:t>Description</w:t>
      </w:r>
      <w:r w:rsidR="00B11649">
        <w:rPr>
          <w:rFonts w:cstheme="minorHAnsi"/>
          <w:b/>
          <w:bCs/>
          <w:i/>
          <w:iCs/>
          <w:sz w:val="28"/>
          <w:szCs w:val="28"/>
          <w:u w:val="single"/>
        </w:rPr>
        <w:t xml:space="preserve"> &amp; Expectations</w:t>
      </w:r>
      <w:r w:rsidR="00DB50BB" w:rsidRPr="005B24EC">
        <w:rPr>
          <w:rFonts w:cstheme="minorHAnsi"/>
          <w:b/>
          <w:bCs/>
          <w:i/>
          <w:iCs/>
          <w:sz w:val="28"/>
          <w:szCs w:val="28"/>
          <w:u w:val="single"/>
        </w:rPr>
        <w:t>:</w:t>
      </w:r>
    </w:p>
    <w:p w14:paraId="5F44CDF8" w14:textId="1EA21456" w:rsidR="00407F88" w:rsidRPr="00660116" w:rsidRDefault="00FD3AAC" w:rsidP="00727BB4">
      <w:pPr>
        <w:pStyle w:val="ListParagraph"/>
        <w:rPr>
          <w:rFonts w:cstheme="minorHAnsi"/>
          <w:b/>
          <w:bCs/>
          <w:sz w:val="24"/>
          <w:szCs w:val="24"/>
        </w:rPr>
      </w:pPr>
      <w:r w:rsidRPr="00FD3AAC">
        <w:rPr>
          <w:b/>
          <w:bCs/>
          <w:u w:val="single"/>
        </w:rPr>
        <w:t>Purpose</w:t>
      </w:r>
      <w:r w:rsidR="00407F88" w:rsidRPr="00660116">
        <w:rPr>
          <w:b/>
          <w:bCs/>
        </w:rPr>
        <w:t>:</w:t>
      </w:r>
    </w:p>
    <w:p w14:paraId="7430D31A" w14:textId="299C3412" w:rsidR="0095282C" w:rsidRDefault="00407F88" w:rsidP="00762360">
      <w:pPr>
        <w:pStyle w:val="ListParagraph"/>
      </w:pPr>
      <w:r>
        <w:t>T</w:t>
      </w:r>
      <w:r w:rsidR="00725414">
        <w:t>o glorify God</w:t>
      </w:r>
      <w:r w:rsidR="00FD3AAC">
        <w:t xml:space="preserve"> through study of his w</w:t>
      </w:r>
      <w:r w:rsidR="00725414">
        <w:t xml:space="preserve">ord, </w:t>
      </w:r>
      <w:r w:rsidR="00BE162B">
        <w:t>worship,</w:t>
      </w:r>
      <w:r w:rsidR="00FD3AAC">
        <w:t xml:space="preserve"> and daily lives of members. This </w:t>
      </w:r>
      <w:r w:rsidR="00725414">
        <w:t xml:space="preserve">position is to promote growth </w:t>
      </w:r>
      <w:r w:rsidR="00FD3AAC">
        <w:t xml:space="preserve">within the congregation </w:t>
      </w:r>
      <w:r w:rsidR="00725414">
        <w:t xml:space="preserve">in relationship with the Lord, relationships with one another and outreach to the lost. </w:t>
      </w:r>
    </w:p>
    <w:p w14:paraId="68865EEB" w14:textId="77777777" w:rsidR="00762360" w:rsidRDefault="00762360" w:rsidP="00762360">
      <w:pPr>
        <w:pStyle w:val="ListParagraph"/>
      </w:pPr>
      <w:bookmarkStart w:id="0" w:name="_GoBack"/>
      <w:bookmarkEnd w:id="0"/>
    </w:p>
    <w:p w14:paraId="23BB9117" w14:textId="77777777" w:rsidR="0095282C" w:rsidRPr="008E4346" w:rsidRDefault="00725414" w:rsidP="00407F88">
      <w:pPr>
        <w:pStyle w:val="ListParagraph"/>
        <w:rPr>
          <w:b/>
          <w:bCs/>
          <w:u w:val="single"/>
        </w:rPr>
      </w:pPr>
      <w:r w:rsidRPr="008E4346">
        <w:rPr>
          <w:b/>
          <w:bCs/>
          <w:u w:val="single"/>
        </w:rPr>
        <w:t xml:space="preserve">Responsibilities: </w:t>
      </w:r>
    </w:p>
    <w:p w14:paraId="40556F67" w14:textId="123B696D" w:rsidR="008E4346" w:rsidRPr="002C043A" w:rsidRDefault="00725414" w:rsidP="00727BB4">
      <w:pPr>
        <w:pStyle w:val="ListParagraph"/>
        <w:numPr>
          <w:ilvl w:val="1"/>
          <w:numId w:val="9"/>
        </w:numPr>
      </w:pPr>
      <w:r w:rsidRPr="002C043A">
        <w:t xml:space="preserve">Accountable </w:t>
      </w:r>
      <w:r w:rsidR="00FD3AAC">
        <w:t xml:space="preserve">&amp; reports </w:t>
      </w:r>
      <w:r w:rsidRPr="002C043A">
        <w:t>to th</w:t>
      </w:r>
      <w:r w:rsidR="00FD3AAC">
        <w:t>e Men’s Leadership Group.</w:t>
      </w:r>
      <w:r w:rsidRPr="002C043A">
        <w:t xml:space="preserve"> </w:t>
      </w:r>
    </w:p>
    <w:p w14:paraId="6741BA56" w14:textId="26543F64" w:rsidR="008E4346" w:rsidRDefault="008E4346" w:rsidP="009E1238">
      <w:pPr>
        <w:pStyle w:val="ListParagraph"/>
        <w:numPr>
          <w:ilvl w:val="1"/>
          <w:numId w:val="9"/>
        </w:numPr>
      </w:pPr>
      <w:r>
        <w:t>P</w:t>
      </w:r>
      <w:r w:rsidR="00A4017E">
        <w:t>reach at Sunday services and t</w:t>
      </w:r>
      <w:r w:rsidR="00725414">
        <w:t xml:space="preserve">each a Bible </w:t>
      </w:r>
      <w:r w:rsidR="00043684">
        <w:t xml:space="preserve">study </w:t>
      </w:r>
      <w:r w:rsidR="00725414">
        <w:t>class</w:t>
      </w:r>
      <w:r w:rsidR="00FD3AAC">
        <w:t xml:space="preserve"> on</w:t>
      </w:r>
      <w:r w:rsidR="00043684">
        <w:t xml:space="preserve"> </w:t>
      </w:r>
      <w:r w:rsidR="00FD3AAC">
        <w:t>Sunday A.M. and</w:t>
      </w:r>
      <w:r w:rsidR="00A4017E">
        <w:t xml:space="preserve"> a class </w:t>
      </w:r>
      <w:r w:rsidR="00FD3AAC">
        <w:t>or devotional on</w:t>
      </w:r>
      <w:r w:rsidR="00725414">
        <w:t xml:space="preserve"> Wednesday P.M. </w:t>
      </w:r>
    </w:p>
    <w:p w14:paraId="5367191A" w14:textId="77777777" w:rsidR="00FD3AAC" w:rsidRDefault="00725414" w:rsidP="00B52069">
      <w:pPr>
        <w:pStyle w:val="ListParagraph"/>
        <w:numPr>
          <w:ilvl w:val="1"/>
          <w:numId w:val="9"/>
        </w:numPr>
      </w:pPr>
      <w:r w:rsidRPr="002C043A">
        <w:t xml:space="preserve">Visit members, shut-ins, nursing homes, </w:t>
      </w:r>
      <w:r w:rsidR="008174AC" w:rsidRPr="002C043A">
        <w:t xml:space="preserve">prisons, </w:t>
      </w:r>
      <w:r w:rsidR="00FB1558" w:rsidRPr="002C043A">
        <w:t>hospitals</w:t>
      </w:r>
      <w:r w:rsidR="00253E4C" w:rsidRPr="002C043A">
        <w:t xml:space="preserve"> </w:t>
      </w:r>
      <w:r w:rsidRPr="002C043A">
        <w:t>regularly</w:t>
      </w:r>
      <w:r w:rsidR="00FD3AAC">
        <w:t>, with help from members</w:t>
      </w:r>
      <w:r w:rsidRPr="002C043A">
        <w:t>.</w:t>
      </w:r>
    </w:p>
    <w:p w14:paraId="60BC4261" w14:textId="77777777" w:rsidR="00A4017E" w:rsidRDefault="00FD3AAC" w:rsidP="00B52069">
      <w:pPr>
        <w:pStyle w:val="ListParagraph"/>
        <w:numPr>
          <w:ilvl w:val="1"/>
          <w:numId w:val="9"/>
        </w:numPr>
      </w:pPr>
      <w:r>
        <w:t>Establish a prison ministry, with help from members.</w:t>
      </w:r>
    </w:p>
    <w:p w14:paraId="2D22F977" w14:textId="1F4F9F9D" w:rsidR="008E4346" w:rsidRPr="002C043A" w:rsidRDefault="00A4017E" w:rsidP="00A4017E">
      <w:pPr>
        <w:pStyle w:val="ListParagraph"/>
        <w:numPr>
          <w:ilvl w:val="1"/>
          <w:numId w:val="9"/>
        </w:numPr>
      </w:pPr>
      <w:r>
        <w:t>Establish an outreach program, which may include print articles, social media, public speaking, and equip members to improve personal outreach skills.</w:t>
      </w:r>
      <w:r w:rsidR="00725414" w:rsidRPr="002C043A">
        <w:t xml:space="preserve"> </w:t>
      </w:r>
    </w:p>
    <w:p w14:paraId="6523DDEC" w14:textId="19CA75F2" w:rsidR="008E4346" w:rsidRPr="002C043A" w:rsidRDefault="00A4017E" w:rsidP="00C862CA">
      <w:pPr>
        <w:pStyle w:val="ListParagraph"/>
        <w:numPr>
          <w:ilvl w:val="1"/>
          <w:numId w:val="9"/>
        </w:numPr>
      </w:pPr>
      <w:r>
        <w:t>Conduct and/or attend home Bible studies.</w:t>
      </w:r>
    </w:p>
    <w:p w14:paraId="10033DEF" w14:textId="5E7121DA" w:rsidR="00507DF3" w:rsidRPr="002C043A" w:rsidRDefault="00725414" w:rsidP="000E1C85">
      <w:pPr>
        <w:pStyle w:val="ListParagraph"/>
        <w:numPr>
          <w:ilvl w:val="1"/>
          <w:numId w:val="9"/>
        </w:numPr>
      </w:pPr>
      <w:r w:rsidRPr="002C043A">
        <w:t>Provide a mon</w:t>
      </w:r>
      <w:r w:rsidR="00A4017E">
        <w:t>thly status report to the Men’s Leadership Group</w:t>
      </w:r>
      <w:r w:rsidRPr="002C043A">
        <w:t xml:space="preserve"> concerning contacts, activities, issues, concerns and needs. Available as needed/as applicable on days off (special circumstances, funerals, emergencies, etc.,)</w:t>
      </w:r>
    </w:p>
    <w:p w14:paraId="42E2EB60" w14:textId="3A433E78" w:rsidR="00507DF3" w:rsidRPr="002C043A" w:rsidRDefault="00725414" w:rsidP="00C02306">
      <w:pPr>
        <w:pStyle w:val="ListParagraph"/>
        <w:numPr>
          <w:ilvl w:val="1"/>
          <w:numId w:val="9"/>
        </w:numPr>
      </w:pPr>
      <w:r w:rsidRPr="002C043A">
        <w:t xml:space="preserve">Maintain availability by phone and schedule regular office hours and days off. </w:t>
      </w:r>
    </w:p>
    <w:p w14:paraId="6108BCDB" w14:textId="03D9EFC9" w:rsidR="00507DF3" w:rsidRPr="002C043A" w:rsidRDefault="00FD3AAC" w:rsidP="00727BB4">
      <w:pPr>
        <w:pStyle w:val="ListParagraph"/>
        <w:numPr>
          <w:ilvl w:val="1"/>
          <w:numId w:val="9"/>
        </w:numPr>
      </w:pPr>
      <w:r>
        <w:t xml:space="preserve">Be available for </w:t>
      </w:r>
      <w:r w:rsidR="00725414" w:rsidRPr="002C043A">
        <w:t xml:space="preserve">counseling to those who desire it. </w:t>
      </w:r>
    </w:p>
    <w:p w14:paraId="31B10146" w14:textId="494ECE93" w:rsidR="00425AC0" w:rsidRPr="002C043A" w:rsidRDefault="00A4017E" w:rsidP="00727BB4">
      <w:pPr>
        <w:pStyle w:val="ListParagraph"/>
        <w:numPr>
          <w:ilvl w:val="1"/>
          <w:numId w:val="9"/>
        </w:numPr>
      </w:pPr>
      <w:r>
        <w:t>Meet regularly with other area ministers in the brotherhood.</w:t>
      </w:r>
    </w:p>
    <w:p w14:paraId="2B57B7B9" w14:textId="77777777" w:rsidR="00507DF3" w:rsidRPr="002C043A" w:rsidRDefault="00507DF3" w:rsidP="008E4346">
      <w:pPr>
        <w:pStyle w:val="ListParagraph"/>
      </w:pPr>
    </w:p>
    <w:p w14:paraId="51F96FA2" w14:textId="7009ACF6" w:rsidR="00507DF3" w:rsidRPr="002C043A" w:rsidRDefault="00725414" w:rsidP="00446C4F">
      <w:pPr>
        <w:ind w:firstLine="720"/>
        <w:rPr>
          <w:b/>
          <w:bCs/>
          <w:u w:val="single"/>
        </w:rPr>
      </w:pPr>
      <w:r w:rsidRPr="002C043A">
        <w:rPr>
          <w:b/>
          <w:bCs/>
          <w:u w:val="single"/>
        </w:rPr>
        <w:t xml:space="preserve">Expectations: </w:t>
      </w:r>
    </w:p>
    <w:p w14:paraId="7CE6A8EE" w14:textId="77777777" w:rsidR="00507DF3" w:rsidRPr="002C043A" w:rsidRDefault="00725414" w:rsidP="00727BB4">
      <w:pPr>
        <w:pStyle w:val="ListParagraph"/>
        <w:numPr>
          <w:ilvl w:val="1"/>
          <w:numId w:val="9"/>
        </w:numPr>
      </w:pPr>
      <w:r w:rsidRPr="002C043A">
        <w:t>Develop relationships outside the Church and within the community. Participate in community activities.</w:t>
      </w:r>
    </w:p>
    <w:p w14:paraId="59276E6F" w14:textId="61B6AC07" w:rsidR="00E727EC" w:rsidRPr="002C043A" w:rsidRDefault="00725414" w:rsidP="00F20D6D">
      <w:pPr>
        <w:pStyle w:val="ListParagraph"/>
        <w:numPr>
          <w:ilvl w:val="1"/>
          <w:numId w:val="9"/>
        </w:numPr>
      </w:pPr>
      <w:r w:rsidRPr="002C043A">
        <w:t xml:space="preserve">Lead the establishment of written goals for the overall ministry program and have a detailed plan on how to accomplish and reach goals </w:t>
      </w:r>
      <w:r w:rsidR="00A4017E">
        <w:t>each year. Review with Leadership</w:t>
      </w:r>
      <w:r w:rsidRPr="002C043A">
        <w:t xml:space="preserve"> prior to implementing. </w:t>
      </w:r>
    </w:p>
    <w:p w14:paraId="5E30B55E" w14:textId="6FF007E5" w:rsidR="00E727EC" w:rsidRPr="002C043A" w:rsidRDefault="00725414" w:rsidP="00F459C5">
      <w:pPr>
        <w:pStyle w:val="ListParagraph"/>
        <w:numPr>
          <w:ilvl w:val="1"/>
          <w:numId w:val="9"/>
        </w:numPr>
      </w:pPr>
      <w:r w:rsidRPr="002C043A">
        <w:t xml:space="preserve">Function as a valuable part of </w:t>
      </w:r>
      <w:r w:rsidR="00077E5E" w:rsidRPr="002C043A">
        <w:t>Danbury church</w:t>
      </w:r>
      <w:r w:rsidRPr="002C043A">
        <w:t xml:space="preserve"> of Christ. Family participates as a family unit within the church. </w:t>
      </w:r>
    </w:p>
    <w:p w14:paraId="2A8B7F79" w14:textId="6E70C179" w:rsidR="00E727EC" w:rsidRPr="002C043A" w:rsidRDefault="00A4017E" w:rsidP="00F06AE2">
      <w:pPr>
        <w:pStyle w:val="ListParagraph"/>
        <w:numPr>
          <w:ilvl w:val="1"/>
          <w:numId w:val="9"/>
        </w:numPr>
      </w:pPr>
      <w:r>
        <w:t>Advise the Leadership</w:t>
      </w:r>
      <w:r w:rsidR="00725414" w:rsidRPr="002C043A">
        <w:t xml:space="preserve"> of any special problems, issues and/or conflicts with the congregation. </w:t>
      </w:r>
    </w:p>
    <w:p w14:paraId="74D07665" w14:textId="35C31217" w:rsidR="00E727EC" w:rsidRPr="002C043A" w:rsidRDefault="00725414" w:rsidP="00396C43">
      <w:pPr>
        <w:pStyle w:val="ListParagraph"/>
        <w:numPr>
          <w:ilvl w:val="1"/>
          <w:numId w:val="9"/>
        </w:numPr>
      </w:pPr>
      <w:r w:rsidRPr="002C043A">
        <w:t xml:space="preserve">Spend an appropriate amount of time each day in personal Bible study and prayer for personal spiritual growth. </w:t>
      </w:r>
    </w:p>
    <w:p w14:paraId="34E96885" w14:textId="0E1FBCD2" w:rsidR="00E727EC" w:rsidRPr="002C043A" w:rsidRDefault="00725414" w:rsidP="00353C54">
      <w:pPr>
        <w:pStyle w:val="ListParagraph"/>
        <w:numPr>
          <w:ilvl w:val="1"/>
          <w:numId w:val="9"/>
        </w:numPr>
      </w:pPr>
      <w:r w:rsidRPr="002C043A">
        <w:t>Have self-improvement/career goals</w:t>
      </w:r>
      <w:r w:rsidR="00A4017E">
        <w:t xml:space="preserve"> for the year and review with Lea</w:t>
      </w:r>
      <w:r w:rsidRPr="002C043A">
        <w:t>dership. Attend all scheduled church services and fellowships.</w:t>
      </w:r>
    </w:p>
    <w:p w14:paraId="7A0BBBDD" w14:textId="1BCE6D5B" w:rsidR="00E06878" w:rsidRPr="002C043A" w:rsidRDefault="00725414" w:rsidP="00727BB4">
      <w:pPr>
        <w:pStyle w:val="ListParagraph"/>
        <w:numPr>
          <w:ilvl w:val="1"/>
          <w:numId w:val="9"/>
        </w:numPr>
      </w:pPr>
      <w:r w:rsidRPr="002C043A">
        <w:t>Develop sermons/plans/themes for preaching which are consistent with missi</w:t>
      </w:r>
      <w:r w:rsidR="00A4017E">
        <w:t>on statement and direction of Lea</w:t>
      </w:r>
      <w:r w:rsidRPr="002C043A">
        <w:t>dership. Develop an understanding of the various ministries at D</w:t>
      </w:r>
      <w:r w:rsidR="00077E5E" w:rsidRPr="002C043A">
        <w:t>anbury</w:t>
      </w:r>
      <w:r w:rsidRPr="002C043A">
        <w:t xml:space="preserve"> </w:t>
      </w:r>
      <w:r w:rsidR="00077E5E" w:rsidRPr="002C043A">
        <w:t>c</w:t>
      </w:r>
      <w:r w:rsidRPr="002C043A">
        <w:t>hur</w:t>
      </w:r>
      <w:r w:rsidR="00A4017E">
        <w:t xml:space="preserve">ch of Christ. </w:t>
      </w:r>
    </w:p>
    <w:p w14:paraId="4CD46BF0" w14:textId="77777777" w:rsidR="00E06878" w:rsidRPr="002C043A" w:rsidRDefault="00E06878" w:rsidP="00407F88">
      <w:pPr>
        <w:pStyle w:val="ListParagraph"/>
      </w:pPr>
    </w:p>
    <w:p w14:paraId="38CA095C" w14:textId="77777777" w:rsidR="00E06878" w:rsidRPr="002C043A" w:rsidRDefault="00E06878" w:rsidP="00407F88">
      <w:pPr>
        <w:pStyle w:val="ListParagraph"/>
      </w:pPr>
    </w:p>
    <w:p w14:paraId="234E51C8" w14:textId="77777777" w:rsidR="00E06878" w:rsidRPr="002C043A" w:rsidRDefault="00725414" w:rsidP="00407F88">
      <w:pPr>
        <w:pStyle w:val="ListParagraph"/>
        <w:rPr>
          <w:b/>
          <w:bCs/>
          <w:u w:val="single"/>
        </w:rPr>
      </w:pPr>
      <w:r w:rsidRPr="002C043A">
        <w:rPr>
          <w:b/>
          <w:bCs/>
          <w:u w:val="single"/>
        </w:rPr>
        <w:lastRenderedPageBreak/>
        <w:t xml:space="preserve">Qualifications: </w:t>
      </w:r>
    </w:p>
    <w:p w14:paraId="7FD3ED92" w14:textId="728EA991" w:rsidR="002E32FD" w:rsidRPr="002C043A" w:rsidRDefault="00725414" w:rsidP="005B6C30">
      <w:pPr>
        <w:pStyle w:val="ListParagraph"/>
        <w:numPr>
          <w:ilvl w:val="0"/>
          <w:numId w:val="10"/>
        </w:numPr>
      </w:pPr>
      <w:r w:rsidRPr="002C043A">
        <w:t>Member of the church of Christ. Strong faith and commitment to the call of serving the Lord as a minister and evangelist.</w:t>
      </w:r>
    </w:p>
    <w:p w14:paraId="0F844300" w14:textId="2CFE505B" w:rsidR="002E32FD" w:rsidRPr="002C043A" w:rsidRDefault="00725414" w:rsidP="004F1BB8">
      <w:pPr>
        <w:pStyle w:val="ListParagraph"/>
        <w:numPr>
          <w:ilvl w:val="0"/>
          <w:numId w:val="10"/>
        </w:numPr>
      </w:pPr>
      <w:r w:rsidRPr="002C043A">
        <w:t xml:space="preserve">Excellent interpersonal skills both verbal and written as well as a demonstrated ability to lead Bible study, organize activities, communicate </w:t>
      </w:r>
      <w:r w:rsidR="005B46DF" w:rsidRPr="002C043A">
        <w:t>ideas,</w:t>
      </w:r>
      <w:r w:rsidRPr="002C043A">
        <w:t xml:space="preserve"> and use time effectively.</w:t>
      </w:r>
    </w:p>
    <w:p w14:paraId="38D4CFAB" w14:textId="621D0CE3" w:rsidR="00F20557" w:rsidRPr="002C043A" w:rsidRDefault="00725414" w:rsidP="002E32FD">
      <w:pPr>
        <w:pStyle w:val="ListParagraph"/>
        <w:numPr>
          <w:ilvl w:val="0"/>
          <w:numId w:val="10"/>
        </w:numPr>
      </w:pPr>
      <w:r w:rsidRPr="002C043A">
        <w:t xml:space="preserve">Ministry degree with Bible major is preferred, but applicants without a degree who have demonstrated successful ministry experience will be considered. A proven evangelism and ministry track record. </w:t>
      </w:r>
    </w:p>
    <w:p w14:paraId="571478B1" w14:textId="77777777" w:rsidR="00F20557" w:rsidRPr="002C043A" w:rsidRDefault="00F20557" w:rsidP="00407F88">
      <w:pPr>
        <w:pStyle w:val="ListParagraph"/>
      </w:pPr>
    </w:p>
    <w:p w14:paraId="53C334D4" w14:textId="77777777" w:rsidR="00F20557" w:rsidRPr="002C043A" w:rsidRDefault="00725414" w:rsidP="00407F88">
      <w:pPr>
        <w:pStyle w:val="ListParagraph"/>
        <w:rPr>
          <w:b/>
          <w:bCs/>
          <w:u w:val="single"/>
        </w:rPr>
      </w:pPr>
      <w:r w:rsidRPr="002C043A">
        <w:rPr>
          <w:b/>
          <w:bCs/>
          <w:u w:val="single"/>
        </w:rPr>
        <w:t xml:space="preserve">Competencies: </w:t>
      </w:r>
    </w:p>
    <w:p w14:paraId="48B45E46" w14:textId="05D5D902" w:rsidR="002D5605" w:rsidRPr="002C043A" w:rsidRDefault="00725414" w:rsidP="003F75A1">
      <w:pPr>
        <w:pStyle w:val="ListParagraph"/>
        <w:numPr>
          <w:ilvl w:val="0"/>
          <w:numId w:val="11"/>
        </w:numPr>
      </w:pPr>
      <w:r w:rsidRPr="002C043A">
        <w:t xml:space="preserve">Interpersonal Skills – approachable, builds constructive and effective relationships; uses diplomacy and tact in tense situations; has a style that puts others at ease. </w:t>
      </w:r>
      <w:r w:rsidR="00762360">
        <w:t>Sympathetic, optimistic and encouraging.</w:t>
      </w:r>
    </w:p>
    <w:p w14:paraId="7E1E0F6B" w14:textId="75846FDD" w:rsidR="002D5605" w:rsidRPr="002C043A" w:rsidRDefault="00725414" w:rsidP="00E473C7">
      <w:pPr>
        <w:pStyle w:val="ListParagraph"/>
        <w:numPr>
          <w:ilvl w:val="0"/>
          <w:numId w:val="11"/>
        </w:numPr>
      </w:pPr>
      <w:r w:rsidRPr="002C043A">
        <w:t>Biblical Knowledge – a proficient knowledge of the Bible and the ability to apply biblica</w:t>
      </w:r>
      <w:r w:rsidR="00A4017E">
        <w:t>l principles to current culture, and patience with those who may disagree with a partic</w:t>
      </w:r>
      <w:r w:rsidR="00762360">
        <w:t>ular interpretation of the word as well as be open to other legitimate scholarly points of view.</w:t>
      </w:r>
    </w:p>
    <w:p w14:paraId="45ABD191" w14:textId="03F49A11" w:rsidR="002D5605" w:rsidRPr="002C043A" w:rsidRDefault="00725414" w:rsidP="002D7FAD">
      <w:pPr>
        <w:pStyle w:val="ListParagraph"/>
        <w:numPr>
          <w:ilvl w:val="0"/>
          <w:numId w:val="11"/>
        </w:numPr>
      </w:pPr>
      <w:r w:rsidRPr="002C043A">
        <w:t xml:space="preserve">Communication – clearly conveys information and ideas through a variety of media to the Church in a manner that engages the audience and helps them understand and retain the message. </w:t>
      </w:r>
    </w:p>
    <w:p w14:paraId="21998312" w14:textId="53F15C04" w:rsidR="002D5605" w:rsidRPr="002C043A" w:rsidRDefault="00725414" w:rsidP="00815527">
      <w:pPr>
        <w:pStyle w:val="ListParagraph"/>
        <w:numPr>
          <w:ilvl w:val="0"/>
          <w:numId w:val="11"/>
        </w:numPr>
      </w:pPr>
      <w:r w:rsidRPr="002C043A">
        <w:t>Collaboration – works effectively and cooperatively with others; establishes and maintains relation</w:t>
      </w:r>
      <w:r w:rsidR="00A4017E">
        <w:t xml:space="preserve">ships with a spirit of </w:t>
      </w:r>
      <w:r w:rsidR="00762360">
        <w:t>humility and love.</w:t>
      </w:r>
    </w:p>
    <w:p w14:paraId="0A3E2912" w14:textId="35008D90" w:rsidR="002D5605" w:rsidRPr="002C043A" w:rsidRDefault="00725414" w:rsidP="00331C8E">
      <w:pPr>
        <w:pStyle w:val="ListParagraph"/>
        <w:numPr>
          <w:ilvl w:val="0"/>
          <w:numId w:val="11"/>
        </w:numPr>
      </w:pPr>
      <w:r w:rsidRPr="002C043A">
        <w:t>Continuous Learning and Development – possess a deep desire for continuous personal growth; regularly creating and taking advantage of learning opportunities (</w:t>
      </w:r>
      <w:r w:rsidR="005B46DF" w:rsidRPr="002C043A">
        <w:t>e.g.,</w:t>
      </w:r>
      <w:r w:rsidRPr="002C043A">
        <w:t xml:space="preserve"> personal study, reading, courses, conferen</w:t>
      </w:r>
      <w:r w:rsidR="00762360">
        <w:t>ces, seeking counsel with Leadership</w:t>
      </w:r>
      <w:r w:rsidRPr="002C043A">
        <w:t xml:space="preserve"> and other ministers). </w:t>
      </w:r>
    </w:p>
    <w:p w14:paraId="68FD472F" w14:textId="42FB3831" w:rsidR="002D5605" w:rsidRPr="002C043A" w:rsidRDefault="00725414" w:rsidP="00047D4D">
      <w:pPr>
        <w:pStyle w:val="ListParagraph"/>
        <w:numPr>
          <w:ilvl w:val="0"/>
          <w:numId w:val="11"/>
        </w:numPr>
      </w:pPr>
      <w:r w:rsidRPr="002C043A">
        <w:t>Leadership – effective servant leader. Models</w:t>
      </w:r>
      <w:r w:rsidR="00762360">
        <w:t xml:space="preserve"> the vision of the Church, Lea</w:t>
      </w:r>
      <w:r w:rsidRPr="002C043A">
        <w:t xml:space="preserve">dership and motivates others to </w:t>
      </w:r>
      <w:r w:rsidR="005B46DF" w:rsidRPr="002C043A">
        <w:t>act</w:t>
      </w:r>
      <w:r w:rsidRPr="002C043A">
        <w:t xml:space="preserve"> in support of the vision. </w:t>
      </w:r>
    </w:p>
    <w:p w14:paraId="43F89533" w14:textId="34A85167" w:rsidR="002D5605" w:rsidRPr="002C043A" w:rsidRDefault="00725414" w:rsidP="00C948A3">
      <w:pPr>
        <w:pStyle w:val="ListParagraph"/>
        <w:numPr>
          <w:ilvl w:val="0"/>
          <w:numId w:val="11"/>
        </w:numPr>
      </w:pPr>
      <w:r w:rsidRPr="002C043A">
        <w:t xml:space="preserve">Planning and </w:t>
      </w:r>
      <w:r w:rsidR="005B46DF" w:rsidRPr="002C043A">
        <w:t>organizing</w:t>
      </w:r>
      <w:r w:rsidRPr="002C043A">
        <w:t xml:space="preserve"> – establishes courses of action to ensure that work is completed efficiently. Ability to prioritize, schedule, maintain focus, and follow through to completion.</w:t>
      </w:r>
    </w:p>
    <w:p w14:paraId="54529427" w14:textId="15497F55" w:rsidR="00A61F77" w:rsidRDefault="00725414" w:rsidP="002D5605">
      <w:pPr>
        <w:pStyle w:val="ListParagraph"/>
        <w:numPr>
          <w:ilvl w:val="0"/>
          <w:numId w:val="11"/>
        </w:numPr>
      </w:pPr>
      <w:r w:rsidRPr="002C043A">
        <w:t>Work Standards – sets high standards for excellence and quality; assumes responsibility and accountability for successfully completing tasks and objectives. Self-motivated, initiates action and goes beyond routine requirements.</w:t>
      </w:r>
    </w:p>
    <w:p w14:paraId="3FA68D5C" w14:textId="77777777" w:rsidR="00A61F77" w:rsidRDefault="00A61F77">
      <w:r>
        <w:br w:type="page"/>
      </w:r>
    </w:p>
    <w:p w14:paraId="61D163CB" w14:textId="0CA9F697" w:rsidR="00A61F77" w:rsidRPr="00762360" w:rsidRDefault="00762360" w:rsidP="00A61F77">
      <w:pPr>
        <w:rPr>
          <w:rFonts w:cstheme="minorHAnsi"/>
          <w:b/>
          <w:sz w:val="24"/>
          <w:szCs w:val="24"/>
        </w:rPr>
      </w:pPr>
      <w:r w:rsidRPr="00762360">
        <w:rPr>
          <w:rFonts w:cstheme="minorHAnsi"/>
          <w:b/>
          <w:sz w:val="24"/>
          <w:szCs w:val="24"/>
        </w:rPr>
        <w:lastRenderedPageBreak/>
        <w:t>SUMMARY</w:t>
      </w:r>
      <w:r>
        <w:rPr>
          <w:rFonts w:cstheme="minorHAnsi"/>
          <w:b/>
          <w:sz w:val="24"/>
          <w:szCs w:val="24"/>
        </w:rPr>
        <w:t xml:space="preserve"> (To be used for ad):</w:t>
      </w:r>
    </w:p>
    <w:p w14:paraId="38EE41AE" w14:textId="77777777" w:rsidR="00A61F77" w:rsidRDefault="00A61F77" w:rsidP="00A61F77">
      <w:pPr>
        <w:pStyle w:val="ListParagraph"/>
      </w:pPr>
      <w:r>
        <w:t xml:space="preserve">Danbury church of Christ is seeking an experienced Minister who is knowledgeable of the Scriptures and has been gifted to preach, teach, evangelizing and equip the church for discipleship and service. </w:t>
      </w:r>
    </w:p>
    <w:p w14:paraId="275A8F5F" w14:textId="77777777" w:rsidR="00A61F77" w:rsidRDefault="00A61F77" w:rsidP="00A61F77">
      <w:pPr>
        <w:pStyle w:val="ListParagraph"/>
      </w:pPr>
    </w:p>
    <w:p w14:paraId="583AFD36" w14:textId="6093A492" w:rsidR="00A61F77" w:rsidRDefault="00A61F77" w:rsidP="00A61F77">
      <w:pPr>
        <w:pStyle w:val="ListParagraph"/>
      </w:pPr>
      <w:r>
        <w:t xml:space="preserve">The Minister will be a devoted follower/disciple of Jesus who is passionate about helping others live and grow as disciples and make other disciples of Jesus. The Minister’s life should demonstrate a passionate faith in God, a strong commitment to Christ, the leading of the Spirit, and the authority of the Scripture. The Minister, under the oversight of the Men’s Leadership will work and support the vision of Danbury church of Christ. The Minister must be a model that demonstrates a faithful Christian and always set a proper example of Christian behavior. </w:t>
      </w:r>
    </w:p>
    <w:p w14:paraId="1B1D7193" w14:textId="539AC388" w:rsidR="00A61F77" w:rsidRDefault="00A61F77" w:rsidP="00A61F77">
      <w:pPr>
        <w:pStyle w:val="ListParagraph"/>
      </w:pPr>
    </w:p>
    <w:p w14:paraId="734C1BE9" w14:textId="2E036A09" w:rsidR="00A61F77" w:rsidRDefault="00A61F77" w:rsidP="00A61F77">
      <w:pPr>
        <w:pStyle w:val="ListParagraph"/>
      </w:pPr>
      <w:r>
        <w:t xml:space="preserve">Interested candidates should send </w:t>
      </w:r>
      <w:r w:rsidR="00762360">
        <w:t xml:space="preserve">letter of interest and </w:t>
      </w:r>
      <w:r>
        <w:t xml:space="preserve">resume to </w:t>
      </w:r>
      <w:hyperlink r:id="rId5" w:history="1">
        <w:r w:rsidRPr="00B74CDD">
          <w:rPr>
            <w:rStyle w:val="Hyperlink"/>
          </w:rPr>
          <w:t>info1danburycoc.org@gmail.com</w:t>
        </w:r>
      </w:hyperlink>
      <w:r w:rsidR="00762360">
        <w:t>.</w:t>
      </w:r>
    </w:p>
    <w:p w14:paraId="6D794ED0" w14:textId="77777777" w:rsidR="00A61F77" w:rsidRPr="00A61F77" w:rsidRDefault="00A61F77" w:rsidP="00A61F77">
      <w:pPr>
        <w:rPr>
          <w:rFonts w:cstheme="minorHAnsi"/>
          <w:sz w:val="24"/>
          <w:szCs w:val="24"/>
        </w:rPr>
      </w:pPr>
    </w:p>
    <w:sectPr w:rsidR="00A61F77" w:rsidRPr="00A61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23B6"/>
    <w:multiLevelType w:val="hybridMultilevel"/>
    <w:tmpl w:val="692C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428BF"/>
    <w:multiLevelType w:val="hybridMultilevel"/>
    <w:tmpl w:val="D3B418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2F167E"/>
    <w:multiLevelType w:val="hybridMultilevel"/>
    <w:tmpl w:val="1E24BC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1029B"/>
    <w:multiLevelType w:val="hybridMultilevel"/>
    <w:tmpl w:val="3B7EC1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620E0D"/>
    <w:multiLevelType w:val="multilevel"/>
    <w:tmpl w:val="914C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A29D4"/>
    <w:multiLevelType w:val="hybridMultilevel"/>
    <w:tmpl w:val="AC2A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F06A5"/>
    <w:multiLevelType w:val="hybridMultilevel"/>
    <w:tmpl w:val="165E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57719"/>
    <w:multiLevelType w:val="multilevel"/>
    <w:tmpl w:val="B16C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7B7FB1"/>
    <w:multiLevelType w:val="hybridMultilevel"/>
    <w:tmpl w:val="DFDC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52672"/>
    <w:multiLevelType w:val="hybridMultilevel"/>
    <w:tmpl w:val="20D857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115CFF"/>
    <w:multiLevelType w:val="hybridMultilevel"/>
    <w:tmpl w:val="EFFC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0"/>
  </w:num>
  <w:num w:numId="5">
    <w:abstractNumId w:val="2"/>
  </w:num>
  <w:num w:numId="6">
    <w:abstractNumId w:val="8"/>
  </w:num>
  <w:num w:numId="7">
    <w:abstractNumId w:val="6"/>
  </w:num>
  <w:num w:numId="8">
    <w:abstractNumId w:val="0"/>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BB"/>
    <w:rsid w:val="00043684"/>
    <w:rsid w:val="00077E5E"/>
    <w:rsid w:val="000B12F9"/>
    <w:rsid w:val="000D013F"/>
    <w:rsid w:val="00253E4C"/>
    <w:rsid w:val="002C043A"/>
    <w:rsid w:val="002D5605"/>
    <w:rsid w:val="002E32FD"/>
    <w:rsid w:val="003000F0"/>
    <w:rsid w:val="0031160D"/>
    <w:rsid w:val="00407F88"/>
    <w:rsid w:val="00425AC0"/>
    <w:rsid w:val="00446C4F"/>
    <w:rsid w:val="004901F3"/>
    <w:rsid w:val="00507DF3"/>
    <w:rsid w:val="005201D3"/>
    <w:rsid w:val="00597481"/>
    <w:rsid w:val="005B24EC"/>
    <w:rsid w:val="005B46DF"/>
    <w:rsid w:val="005E2A6E"/>
    <w:rsid w:val="006114EC"/>
    <w:rsid w:val="00660116"/>
    <w:rsid w:val="00725414"/>
    <w:rsid w:val="00727BB4"/>
    <w:rsid w:val="00762360"/>
    <w:rsid w:val="008174AC"/>
    <w:rsid w:val="008C17E7"/>
    <w:rsid w:val="008E4346"/>
    <w:rsid w:val="0095282C"/>
    <w:rsid w:val="00961D06"/>
    <w:rsid w:val="00A13597"/>
    <w:rsid w:val="00A4017E"/>
    <w:rsid w:val="00A61F77"/>
    <w:rsid w:val="00A648E6"/>
    <w:rsid w:val="00B002BA"/>
    <w:rsid w:val="00B04757"/>
    <w:rsid w:val="00B11649"/>
    <w:rsid w:val="00BE162B"/>
    <w:rsid w:val="00CA20DF"/>
    <w:rsid w:val="00D05E21"/>
    <w:rsid w:val="00DB50BB"/>
    <w:rsid w:val="00E06878"/>
    <w:rsid w:val="00E2784C"/>
    <w:rsid w:val="00E727EC"/>
    <w:rsid w:val="00EF2F7D"/>
    <w:rsid w:val="00F0013D"/>
    <w:rsid w:val="00F071B7"/>
    <w:rsid w:val="00F20557"/>
    <w:rsid w:val="00F839B6"/>
    <w:rsid w:val="00FB1558"/>
    <w:rsid w:val="00FD3AAC"/>
    <w:rsid w:val="00FD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90AF"/>
  <w15:chartTrackingRefBased/>
  <w15:docId w15:val="{BD592E27-D806-44AB-9FF9-BBE040C4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0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50BB"/>
    <w:rPr>
      <w:b/>
      <w:bCs/>
    </w:rPr>
  </w:style>
  <w:style w:type="paragraph" w:styleId="ListParagraph">
    <w:name w:val="List Paragraph"/>
    <w:basedOn w:val="Normal"/>
    <w:uiPriority w:val="34"/>
    <w:qFormat/>
    <w:rsid w:val="000B12F9"/>
    <w:pPr>
      <w:ind w:left="720"/>
      <w:contextualSpacing/>
    </w:pPr>
  </w:style>
  <w:style w:type="character" w:styleId="Hyperlink">
    <w:name w:val="Hyperlink"/>
    <w:basedOn w:val="DefaultParagraphFont"/>
    <w:uiPriority w:val="99"/>
    <w:unhideWhenUsed/>
    <w:rsid w:val="00A61F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504271">
      <w:bodyDiv w:val="1"/>
      <w:marLeft w:val="0"/>
      <w:marRight w:val="0"/>
      <w:marTop w:val="0"/>
      <w:marBottom w:val="0"/>
      <w:divBdr>
        <w:top w:val="none" w:sz="0" w:space="0" w:color="auto"/>
        <w:left w:val="none" w:sz="0" w:space="0" w:color="auto"/>
        <w:bottom w:val="none" w:sz="0" w:space="0" w:color="auto"/>
        <w:right w:val="none" w:sz="0" w:space="0" w:color="auto"/>
      </w:divBdr>
      <w:divsChild>
        <w:div w:id="600721704">
          <w:marLeft w:val="0"/>
          <w:marRight w:val="0"/>
          <w:marTop w:val="0"/>
          <w:marBottom w:val="0"/>
          <w:divBdr>
            <w:top w:val="none" w:sz="0" w:space="0" w:color="auto"/>
            <w:left w:val="none" w:sz="0" w:space="0" w:color="auto"/>
            <w:bottom w:val="none" w:sz="0" w:space="0" w:color="auto"/>
            <w:right w:val="none" w:sz="0" w:space="0" w:color="auto"/>
          </w:divBdr>
        </w:div>
        <w:div w:id="2027168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1danburycoc.or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Bourne</dc:creator>
  <cp:keywords/>
  <dc:description/>
  <cp:lastModifiedBy>DGLAPTOP</cp:lastModifiedBy>
  <cp:revision>3</cp:revision>
  <dcterms:created xsi:type="dcterms:W3CDTF">2024-01-11T10:18:00Z</dcterms:created>
  <dcterms:modified xsi:type="dcterms:W3CDTF">2024-01-24T17:44:00Z</dcterms:modified>
</cp:coreProperties>
</file>